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9F2" w14:textId="69A5A40B" w:rsidR="00447F9C" w:rsidRPr="0004579B" w:rsidRDefault="00C32550" w:rsidP="00C32550">
      <w:pPr>
        <w:pStyle w:val="Balk1"/>
        <w:jc w:val="center"/>
        <w:rPr>
          <w:b w:val="0"/>
          <w:noProof/>
          <w:sz w:val="40"/>
          <w:szCs w:val="22"/>
          <w:lang w:val="en-US"/>
        </w:rPr>
      </w:pPr>
      <w:r w:rsidRPr="0004579B">
        <w:rPr>
          <w:noProof/>
          <w:sz w:val="32"/>
          <w:szCs w:val="32"/>
          <w:lang w:val="en-US"/>
        </w:rPr>
        <w:t xml:space="preserve">The </w:t>
      </w:r>
      <w:r w:rsidR="00447F9C" w:rsidRPr="0004579B">
        <w:rPr>
          <w:noProof/>
          <w:sz w:val="32"/>
          <w:szCs w:val="32"/>
          <w:lang w:val="en-US"/>
        </w:rPr>
        <w:t>Department of International Relations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8"/>
        <w:gridCol w:w="4497"/>
        <w:gridCol w:w="754"/>
        <w:gridCol w:w="799"/>
        <w:gridCol w:w="64"/>
        <w:gridCol w:w="1312"/>
        <w:gridCol w:w="85"/>
        <w:gridCol w:w="853"/>
      </w:tblGrid>
      <w:tr w:rsidR="00447F9C" w:rsidRPr="0004579B" w14:paraId="0AAE353D" w14:textId="77777777" w:rsidTr="00447F9C">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14:paraId="70626AF5" w14:textId="3792D520" w:rsidR="00447F9C" w:rsidRPr="0004579B" w:rsidRDefault="00C32550" w:rsidP="00447F9C">
            <w:pPr>
              <w:jc w:val="center"/>
              <w:rPr>
                <w:noProof/>
                <w:sz w:val="22"/>
                <w:szCs w:val="22"/>
                <w:lang w:val="en-US"/>
              </w:rPr>
            </w:pPr>
            <w:r w:rsidRPr="0004579B">
              <w:rPr>
                <w:rStyle w:val="Gl"/>
                <w:noProof/>
                <w:sz w:val="24"/>
                <w:szCs w:val="22"/>
                <w:lang w:val="en-US"/>
              </w:rPr>
              <w:t>First Year</w:t>
            </w:r>
          </w:p>
        </w:tc>
      </w:tr>
      <w:tr w:rsidR="00447F9C" w:rsidRPr="0004579B" w14:paraId="456731F4" w14:textId="77777777" w:rsidTr="00447F9C">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14:paraId="04A5A062" w14:textId="77777777" w:rsidR="001C279A" w:rsidRPr="0004579B" w:rsidRDefault="001C279A" w:rsidP="00C32550">
            <w:pPr>
              <w:jc w:val="center"/>
              <w:rPr>
                <w:noProof/>
                <w:sz w:val="22"/>
                <w:szCs w:val="22"/>
                <w:u w:val="single"/>
                <w:lang w:val="en-US"/>
              </w:rPr>
            </w:pPr>
          </w:p>
          <w:p w14:paraId="51A02AC8" w14:textId="77777777" w:rsidR="00447F9C" w:rsidRPr="0004579B" w:rsidRDefault="001C279A" w:rsidP="00C32550">
            <w:pPr>
              <w:jc w:val="center"/>
              <w:rPr>
                <w:b/>
                <w:bCs/>
                <w:noProof/>
                <w:sz w:val="22"/>
                <w:szCs w:val="22"/>
                <w:u w:val="single"/>
                <w:lang w:val="en-US"/>
              </w:rPr>
            </w:pPr>
            <w:r w:rsidRPr="0004579B">
              <w:rPr>
                <w:b/>
                <w:bCs/>
                <w:noProof/>
                <w:sz w:val="22"/>
                <w:szCs w:val="22"/>
                <w:u w:val="single"/>
                <w:lang w:val="en-US"/>
              </w:rPr>
              <w:t>Fall Semester</w:t>
            </w:r>
          </w:p>
          <w:p w14:paraId="7F323D50" w14:textId="6106816D" w:rsidR="001C279A" w:rsidRPr="0004579B" w:rsidRDefault="001C279A" w:rsidP="00C32550">
            <w:pPr>
              <w:jc w:val="center"/>
              <w:rPr>
                <w:noProof/>
                <w:sz w:val="22"/>
                <w:szCs w:val="22"/>
                <w:lang w:val="en-US"/>
              </w:rPr>
            </w:pPr>
          </w:p>
        </w:tc>
      </w:tr>
      <w:tr w:rsidR="008878FB" w:rsidRPr="0004579B" w14:paraId="09F6E2D6" w14:textId="77777777" w:rsidTr="007E0952">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2"/>
              <w:gridCol w:w="4476"/>
              <w:gridCol w:w="751"/>
              <w:gridCol w:w="795"/>
              <w:gridCol w:w="1369"/>
              <w:gridCol w:w="933"/>
            </w:tblGrid>
            <w:tr w:rsidR="008878FB" w:rsidRPr="0057755B" w14:paraId="49448565" w14:textId="77777777" w:rsidTr="00E379B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CC99"/>
                  <w:vAlign w:val="center"/>
                </w:tcPr>
                <w:p w14:paraId="414494B1" w14:textId="77777777" w:rsidR="008878FB" w:rsidRPr="0057755B" w:rsidRDefault="008878FB" w:rsidP="008878FB">
                  <w:pPr>
                    <w:jc w:val="center"/>
                    <w:rPr>
                      <w:noProof/>
                      <w:sz w:val="22"/>
                      <w:szCs w:val="22"/>
                      <w:lang w:val="en-US"/>
                    </w:rPr>
                  </w:pPr>
                  <w:r w:rsidRPr="0057755B">
                    <w:rPr>
                      <w:noProof/>
                      <w:sz w:val="22"/>
                      <w:szCs w:val="22"/>
                      <w:lang w:val="en-US"/>
                    </w:rPr>
                    <w:t>Code</w:t>
                  </w:r>
                </w:p>
              </w:tc>
              <w:tc>
                <w:tcPr>
                  <w:tcW w:w="2337" w:type="pct"/>
                  <w:tcBorders>
                    <w:top w:val="outset" w:sz="6" w:space="0" w:color="auto"/>
                    <w:left w:val="outset" w:sz="6" w:space="0" w:color="auto"/>
                    <w:bottom w:val="outset" w:sz="6" w:space="0" w:color="auto"/>
                    <w:right w:val="outset" w:sz="6" w:space="0" w:color="auto"/>
                  </w:tcBorders>
                  <w:shd w:val="clear" w:color="auto" w:fill="FFCC99"/>
                  <w:vAlign w:val="center"/>
                </w:tcPr>
                <w:p w14:paraId="7F091108" w14:textId="77777777" w:rsidR="008878FB" w:rsidRPr="0057755B" w:rsidRDefault="008878FB" w:rsidP="008878FB">
                  <w:pPr>
                    <w:jc w:val="center"/>
                    <w:rPr>
                      <w:noProof/>
                      <w:sz w:val="22"/>
                      <w:szCs w:val="22"/>
                      <w:lang w:val="en-US"/>
                    </w:rPr>
                  </w:pPr>
                  <w:r w:rsidRPr="0057755B">
                    <w:rPr>
                      <w:noProof/>
                      <w:sz w:val="22"/>
                      <w:szCs w:val="22"/>
                      <w:lang w:val="en-US"/>
                    </w:rPr>
                    <w:t>Course</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19DF4BBB" w14:textId="77777777" w:rsidR="008878FB" w:rsidRPr="0057755B" w:rsidRDefault="008878FB" w:rsidP="008878FB">
                  <w:pPr>
                    <w:jc w:val="center"/>
                    <w:rPr>
                      <w:noProof/>
                      <w:sz w:val="22"/>
                      <w:szCs w:val="22"/>
                      <w:lang w:val="en-US"/>
                    </w:rPr>
                  </w:pPr>
                  <w:r w:rsidRPr="0057755B">
                    <w:rPr>
                      <w:noProof/>
                      <w:sz w:val="22"/>
                      <w:szCs w:val="22"/>
                      <w:lang w:val="en-US"/>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26690719" w14:textId="77777777" w:rsidR="008878FB" w:rsidRPr="0057755B" w:rsidRDefault="008878FB" w:rsidP="008878FB">
                  <w:pPr>
                    <w:jc w:val="center"/>
                    <w:rPr>
                      <w:noProof/>
                      <w:sz w:val="22"/>
                      <w:szCs w:val="22"/>
                      <w:lang w:val="en-US"/>
                    </w:rPr>
                  </w:pPr>
                  <w:r w:rsidRPr="0057755B">
                    <w:rPr>
                      <w:noProof/>
                      <w:sz w:val="22"/>
                      <w:szCs w:val="22"/>
                      <w:lang w:val="en-US"/>
                    </w:rPr>
                    <w:t>D+U+L</w:t>
                  </w:r>
                </w:p>
              </w:tc>
              <w:tc>
                <w:tcPr>
                  <w:tcW w:w="715" w:type="pct"/>
                  <w:tcBorders>
                    <w:top w:val="outset" w:sz="6" w:space="0" w:color="auto"/>
                    <w:left w:val="outset" w:sz="6" w:space="0" w:color="auto"/>
                    <w:bottom w:val="outset" w:sz="6" w:space="0" w:color="auto"/>
                    <w:right w:val="outset" w:sz="6" w:space="0" w:color="auto"/>
                  </w:tcBorders>
                  <w:shd w:val="clear" w:color="auto" w:fill="FFCC99"/>
                  <w:vAlign w:val="center"/>
                </w:tcPr>
                <w:p w14:paraId="26420C78" w14:textId="77777777" w:rsidR="008878FB" w:rsidRPr="0057755B" w:rsidRDefault="008878FB" w:rsidP="008878FB">
                  <w:pPr>
                    <w:jc w:val="center"/>
                    <w:rPr>
                      <w:noProof/>
                      <w:sz w:val="22"/>
                      <w:szCs w:val="22"/>
                      <w:lang w:val="en-US"/>
                    </w:rPr>
                  </w:pPr>
                  <w:r w:rsidRPr="0057755B">
                    <w:rPr>
                      <w:noProof/>
                      <w:sz w:val="22"/>
                      <w:szCs w:val="22"/>
                      <w:lang w:val="en-US"/>
                    </w:rPr>
                    <w:t>Must/Elective</w:t>
                  </w:r>
                </w:p>
              </w:tc>
              <w:tc>
                <w:tcPr>
                  <w:tcW w:w="487" w:type="pct"/>
                  <w:tcBorders>
                    <w:top w:val="outset" w:sz="6" w:space="0" w:color="auto"/>
                    <w:left w:val="outset" w:sz="6" w:space="0" w:color="auto"/>
                    <w:bottom w:val="outset" w:sz="6" w:space="0" w:color="auto"/>
                    <w:right w:val="outset" w:sz="6" w:space="0" w:color="auto"/>
                  </w:tcBorders>
                  <w:shd w:val="clear" w:color="auto" w:fill="FFCC99"/>
                  <w:vAlign w:val="center"/>
                </w:tcPr>
                <w:p w14:paraId="4EE52EE2" w14:textId="77777777" w:rsidR="008878FB" w:rsidRPr="0057755B" w:rsidRDefault="008878FB" w:rsidP="008878FB">
                  <w:pPr>
                    <w:jc w:val="center"/>
                    <w:rPr>
                      <w:noProof/>
                      <w:sz w:val="22"/>
                      <w:szCs w:val="22"/>
                      <w:lang w:val="en-US"/>
                    </w:rPr>
                  </w:pPr>
                  <w:r w:rsidRPr="0057755B">
                    <w:rPr>
                      <w:noProof/>
                      <w:sz w:val="22"/>
                      <w:szCs w:val="22"/>
                      <w:lang w:val="en-US"/>
                    </w:rPr>
                    <w:t>Language</w:t>
                  </w:r>
                </w:p>
              </w:tc>
            </w:tr>
          </w:tbl>
          <w:p w14:paraId="3E16C100" w14:textId="77777777" w:rsidR="008878FB" w:rsidRPr="0004579B" w:rsidRDefault="008878FB" w:rsidP="008878FB">
            <w:pPr>
              <w:jc w:val="center"/>
              <w:rPr>
                <w:noProof/>
                <w:sz w:val="22"/>
                <w:szCs w:val="22"/>
                <w:u w:val="single"/>
                <w:lang w:val="en-US"/>
              </w:rPr>
            </w:pPr>
          </w:p>
        </w:tc>
      </w:tr>
      <w:tr w:rsidR="00447F9C" w:rsidRPr="0004579B" w14:paraId="295304EE"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2F447D1" w14:textId="1A405DB4" w:rsidR="00447F9C" w:rsidRPr="0004579B" w:rsidRDefault="00447F9C" w:rsidP="00C32550">
            <w:pPr>
              <w:jc w:val="center"/>
              <w:rPr>
                <w:noProof/>
                <w:color w:val="FF0000"/>
                <w:sz w:val="22"/>
                <w:szCs w:val="22"/>
                <w:lang w:val="en-US"/>
              </w:rPr>
            </w:pPr>
            <w:r w:rsidRPr="0004579B">
              <w:rPr>
                <w:noProof/>
                <w:color w:val="FF0000"/>
                <w:sz w:val="22"/>
                <w:szCs w:val="22"/>
                <w:lang w:val="en-US"/>
              </w:rPr>
              <w:t>51400100</w:t>
            </w:r>
            <w:r w:rsidR="001C279A" w:rsidRPr="0004579B">
              <w:rPr>
                <w:noProof/>
                <w:color w:val="FF0000"/>
                <w:sz w:val="22"/>
                <w:szCs w:val="22"/>
                <w:lang w:val="en-US"/>
              </w:rPr>
              <w:t>1</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1073DF2A" w14:textId="401A6913" w:rsidR="00447F9C" w:rsidRPr="0004579B" w:rsidRDefault="001C279A" w:rsidP="00C32550">
            <w:pPr>
              <w:jc w:val="center"/>
              <w:rPr>
                <w:noProof/>
                <w:color w:val="FF0000"/>
                <w:sz w:val="22"/>
                <w:szCs w:val="22"/>
                <w:lang w:val="en-US"/>
              </w:rPr>
            </w:pPr>
            <w:r w:rsidRPr="0004579B">
              <w:rPr>
                <w:noProof/>
                <w:color w:val="FF0000"/>
                <w:sz w:val="22"/>
                <w:szCs w:val="22"/>
                <w:lang w:val="en-US"/>
              </w:rPr>
              <w:t>Theories of International Relations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845179D" w14:textId="77777777" w:rsidR="00447F9C" w:rsidRPr="0004579B" w:rsidRDefault="00447F9C"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DA7B535" w14:textId="77777777" w:rsidR="00447F9C" w:rsidRPr="0004579B" w:rsidRDefault="00447F9C"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45DF7D8F" w14:textId="782CC50A" w:rsidR="00447F9C" w:rsidRPr="0004579B" w:rsidRDefault="00C32550" w:rsidP="00C32550">
            <w:pPr>
              <w:jc w:val="center"/>
              <w:rPr>
                <w:b/>
                <w:bCs/>
                <w:noProof/>
                <w:color w:val="0070C0"/>
                <w:sz w:val="22"/>
                <w:szCs w:val="22"/>
                <w:lang w:val="en-US"/>
              </w:rPr>
            </w:pPr>
            <w:r w:rsidRPr="0004579B">
              <w:rPr>
                <w:b/>
                <w:bCs/>
                <w:noProof/>
                <w:color w:val="0070C0"/>
                <w:sz w:val="22"/>
                <w:szCs w:val="22"/>
                <w:lang w:val="en-US"/>
              </w:rPr>
              <w:t>Must</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9E09F7B" w14:textId="77777777" w:rsidR="00447F9C" w:rsidRPr="0004579B" w:rsidRDefault="00447F9C"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23D7A9B6"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48FE90E3" w14:textId="1D84E141" w:rsidR="00C32550" w:rsidRPr="0004579B" w:rsidRDefault="00C32550" w:rsidP="00C32550">
            <w:pPr>
              <w:jc w:val="center"/>
              <w:rPr>
                <w:noProof/>
                <w:color w:val="FF0000"/>
                <w:sz w:val="22"/>
                <w:szCs w:val="22"/>
                <w:lang w:val="en-US"/>
              </w:rPr>
            </w:pPr>
            <w:r w:rsidRPr="0004579B">
              <w:rPr>
                <w:noProof/>
                <w:color w:val="FF0000"/>
                <w:sz w:val="22"/>
                <w:szCs w:val="22"/>
                <w:lang w:val="en-US"/>
              </w:rPr>
              <w:t>514001</w:t>
            </w:r>
            <w:r w:rsidR="00274538" w:rsidRPr="0004579B">
              <w:rPr>
                <w:noProof/>
                <w:color w:val="FF0000"/>
                <w:sz w:val="22"/>
                <w:szCs w:val="22"/>
                <w:lang w:val="en-US"/>
              </w:rPr>
              <w:t>012</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69093F03" w14:textId="067EDC46" w:rsidR="00C32550" w:rsidRPr="0004579B" w:rsidRDefault="00C32550" w:rsidP="00C32550">
            <w:pPr>
              <w:jc w:val="center"/>
              <w:rPr>
                <w:noProof/>
                <w:color w:val="FF0000"/>
                <w:sz w:val="22"/>
                <w:szCs w:val="22"/>
                <w:lang w:val="en-US"/>
              </w:rPr>
            </w:pPr>
            <w:r w:rsidRPr="0004579B">
              <w:rPr>
                <w:noProof/>
                <w:color w:val="FF0000"/>
                <w:sz w:val="18"/>
                <w:szCs w:val="18"/>
                <w:lang w:val="en-US"/>
              </w:rPr>
              <w:t>Research Methods and Publication Ethics in Social Sciences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2C3522C" w14:textId="39A3786A"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A343408" w14:textId="7012DC71"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7FBCECC5" w14:textId="0C507403" w:rsidR="00C32550" w:rsidRPr="0004579B" w:rsidRDefault="00C32550" w:rsidP="00C32550">
            <w:pPr>
              <w:jc w:val="center"/>
              <w:rPr>
                <w:b/>
                <w:bCs/>
                <w:noProof/>
                <w:color w:val="0070C0"/>
                <w:sz w:val="22"/>
                <w:szCs w:val="22"/>
                <w:lang w:val="en-US"/>
              </w:rPr>
            </w:pPr>
            <w:r w:rsidRPr="0004579B">
              <w:rPr>
                <w:b/>
                <w:bCs/>
                <w:noProof/>
                <w:color w:val="0070C0"/>
                <w:sz w:val="22"/>
                <w:szCs w:val="22"/>
                <w:lang w:val="en-US"/>
              </w:rPr>
              <w:t>Must</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DD447EB" w14:textId="59FBE75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60EA9A01"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1933666B" w14:textId="35A3315F" w:rsidR="00C32550" w:rsidRPr="0004579B" w:rsidRDefault="00274538" w:rsidP="00C32550">
            <w:pPr>
              <w:jc w:val="center"/>
              <w:rPr>
                <w:noProof/>
                <w:color w:val="FF0000"/>
                <w:sz w:val="22"/>
                <w:szCs w:val="22"/>
                <w:lang w:val="en-US"/>
              </w:rPr>
            </w:pPr>
            <w:r w:rsidRPr="0004579B">
              <w:rPr>
                <w:noProof/>
                <w:color w:val="FF0000"/>
                <w:sz w:val="22"/>
                <w:szCs w:val="22"/>
                <w:lang w:val="en-US"/>
              </w:rPr>
              <w:t>514001003</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63ECC374" w14:textId="302925FD" w:rsidR="00C32550" w:rsidRPr="0004579B" w:rsidRDefault="00274538" w:rsidP="00C32550">
            <w:pPr>
              <w:jc w:val="center"/>
              <w:rPr>
                <w:noProof/>
                <w:color w:val="FF0000"/>
                <w:sz w:val="22"/>
                <w:szCs w:val="22"/>
                <w:lang w:val="en-US"/>
              </w:rPr>
            </w:pPr>
            <w:r w:rsidRPr="0004579B">
              <w:rPr>
                <w:noProof/>
                <w:color w:val="FF0000"/>
                <w:sz w:val="22"/>
                <w:szCs w:val="22"/>
                <w:lang w:val="en-US"/>
              </w:rPr>
              <w:t>International Political Economy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D1315E8" w14:textId="4F4F4D8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03C13D0" w14:textId="1E9FD8DC"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0BD0E4B0" w14:textId="750B962A"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7E1EA69" w14:textId="7B7337D9"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3A9C27D"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5540E0C5" w14:textId="542B5B2D" w:rsidR="00C32550" w:rsidRPr="0004579B" w:rsidRDefault="00274538" w:rsidP="00C32550">
            <w:pPr>
              <w:jc w:val="center"/>
              <w:rPr>
                <w:noProof/>
                <w:color w:val="FF0000"/>
                <w:sz w:val="22"/>
                <w:szCs w:val="22"/>
                <w:lang w:val="en-US"/>
              </w:rPr>
            </w:pPr>
            <w:r w:rsidRPr="0004579B">
              <w:rPr>
                <w:noProof/>
                <w:color w:val="FF0000"/>
                <w:sz w:val="22"/>
                <w:szCs w:val="22"/>
                <w:lang w:val="en-US"/>
              </w:rPr>
              <w:t>514001004</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34FBC0E8" w14:textId="4499F7B4" w:rsidR="00C32550" w:rsidRPr="0004579B" w:rsidRDefault="00274538" w:rsidP="00C32550">
            <w:pPr>
              <w:jc w:val="center"/>
              <w:rPr>
                <w:noProof/>
                <w:color w:val="FF0000"/>
                <w:sz w:val="22"/>
                <w:szCs w:val="22"/>
                <w:lang w:val="en-US"/>
              </w:rPr>
            </w:pPr>
            <w:r w:rsidRPr="0004579B">
              <w:rPr>
                <w:noProof/>
                <w:color w:val="FF0000"/>
                <w:sz w:val="22"/>
                <w:szCs w:val="22"/>
                <w:lang w:val="en-US"/>
              </w:rPr>
              <w:t>Middle East in World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92447DE" w14:textId="305E17C6"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FE5E358" w14:textId="754F227F"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714F7CAF" w14:textId="610A41BC"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16F3DFD" w14:textId="5BC4075C"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2CD0641E"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61733947" w14:textId="6F93BD70" w:rsidR="00C32550" w:rsidRPr="0004579B" w:rsidRDefault="00274538" w:rsidP="00C32550">
            <w:pPr>
              <w:jc w:val="center"/>
              <w:rPr>
                <w:noProof/>
                <w:color w:val="FF0000"/>
                <w:sz w:val="22"/>
                <w:szCs w:val="22"/>
                <w:lang w:val="en-US"/>
              </w:rPr>
            </w:pPr>
            <w:r w:rsidRPr="0004579B">
              <w:rPr>
                <w:noProof/>
                <w:color w:val="FF0000"/>
                <w:sz w:val="22"/>
                <w:szCs w:val="22"/>
                <w:lang w:val="en-US"/>
              </w:rPr>
              <w:t>514001005</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1C693688" w14:textId="64F00FAF" w:rsidR="00C32550" w:rsidRPr="0004579B" w:rsidRDefault="00274538" w:rsidP="00C32550">
            <w:pPr>
              <w:jc w:val="center"/>
              <w:rPr>
                <w:noProof/>
                <w:color w:val="FF0000"/>
                <w:sz w:val="22"/>
                <w:szCs w:val="22"/>
                <w:lang w:val="en-US"/>
              </w:rPr>
            </w:pPr>
            <w:r w:rsidRPr="0004579B">
              <w:rPr>
                <w:noProof/>
                <w:color w:val="FF0000"/>
                <w:sz w:val="22"/>
                <w:szCs w:val="22"/>
                <w:lang w:val="en-US"/>
              </w:rPr>
              <w:t>Comparative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B5DBBCD" w14:textId="24C2D7B4"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25FA6A63" w14:textId="77EB5346"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12D01350" w14:textId="6188A89B"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3819224" w14:textId="03C4BCDD"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573EB430"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1F845A91" w14:textId="5880F277" w:rsidR="00C32550" w:rsidRPr="0004579B" w:rsidRDefault="00274538" w:rsidP="00C32550">
            <w:pPr>
              <w:jc w:val="center"/>
              <w:rPr>
                <w:noProof/>
                <w:color w:val="FF0000"/>
                <w:sz w:val="22"/>
                <w:szCs w:val="22"/>
                <w:lang w:val="en-US"/>
              </w:rPr>
            </w:pPr>
            <w:r w:rsidRPr="0004579B">
              <w:rPr>
                <w:noProof/>
                <w:color w:val="FF0000"/>
                <w:sz w:val="22"/>
                <w:szCs w:val="22"/>
                <w:lang w:val="en-US"/>
              </w:rPr>
              <w:t>514001006</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339325B3" w14:textId="2FDCD21D" w:rsidR="00C32550" w:rsidRPr="0004579B" w:rsidRDefault="00274538" w:rsidP="00C32550">
            <w:pPr>
              <w:jc w:val="center"/>
              <w:rPr>
                <w:noProof/>
                <w:color w:val="FF0000"/>
                <w:sz w:val="22"/>
                <w:szCs w:val="22"/>
                <w:lang w:val="en-US"/>
              </w:rPr>
            </w:pPr>
            <w:r w:rsidRPr="0004579B">
              <w:rPr>
                <w:noProof/>
                <w:color w:val="FF0000"/>
                <w:sz w:val="22"/>
                <w:szCs w:val="22"/>
                <w:lang w:val="en-US"/>
              </w:rPr>
              <w:t>European Integration</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F1A0045" w14:textId="61D9E6E3"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3893268" w14:textId="19E6AF6D"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115F835F" w14:textId="52B91DF2"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83F80D9" w14:textId="416FFCCD"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B8DB5F1"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7EB994F8" w14:textId="153578F3" w:rsidR="00C32550" w:rsidRPr="0004579B" w:rsidRDefault="00274538" w:rsidP="00C32550">
            <w:pPr>
              <w:jc w:val="center"/>
              <w:rPr>
                <w:noProof/>
                <w:color w:val="FF0000"/>
                <w:sz w:val="22"/>
                <w:szCs w:val="22"/>
                <w:lang w:val="en-US"/>
              </w:rPr>
            </w:pPr>
            <w:r w:rsidRPr="0004579B">
              <w:rPr>
                <w:noProof/>
                <w:color w:val="FF0000"/>
                <w:sz w:val="22"/>
                <w:szCs w:val="22"/>
                <w:lang w:val="en-US"/>
              </w:rPr>
              <w:t>514001007</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3094ED9F" w14:textId="58EC00E3" w:rsidR="00C32550" w:rsidRPr="0004579B" w:rsidRDefault="00274538" w:rsidP="00C32550">
            <w:pPr>
              <w:jc w:val="center"/>
              <w:rPr>
                <w:noProof/>
                <w:color w:val="FF0000"/>
                <w:sz w:val="22"/>
                <w:szCs w:val="22"/>
                <w:lang w:val="en-US"/>
              </w:rPr>
            </w:pPr>
            <w:r w:rsidRPr="0004579B">
              <w:rPr>
                <w:noProof/>
                <w:color w:val="FF0000"/>
                <w:sz w:val="22"/>
                <w:szCs w:val="22"/>
                <w:lang w:val="en-US"/>
              </w:rPr>
              <w:t>U.S. Foreign Policy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C6CCC98" w14:textId="7F7B6BC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54F1C945" w14:textId="41E499FA"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5AC3450A" w14:textId="22BEAC60"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03C7CD5" w14:textId="72A562C5"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57B728E5"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0954A1AB" w14:textId="7DFBA514" w:rsidR="00C32550" w:rsidRPr="0004579B" w:rsidRDefault="00274538" w:rsidP="00C32550">
            <w:pPr>
              <w:jc w:val="center"/>
              <w:rPr>
                <w:noProof/>
                <w:color w:val="FF0000"/>
                <w:sz w:val="22"/>
                <w:szCs w:val="22"/>
                <w:lang w:val="en-US"/>
              </w:rPr>
            </w:pPr>
            <w:r w:rsidRPr="0004579B">
              <w:rPr>
                <w:noProof/>
                <w:color w:val="FF0000"/>
                <w:sz w:val="22"/>
                <w:szCs w:val="22"/>
                <w:lang w:val="en-US"/>
              </w:rPr>
              <w:t>514001008</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0ECACECD" w14:textId="3C2150C9" w:rsidR="00C32550" w:rsidRPr="0004579B" w:rsidRDefault="00274538" w:rsidP="00C32550">
            <w:pPr>
              <w:jc w:val="center"/>
              <w:rPr>
                <w:noProof/>
                <w:color w:val="FF0000"/>
                <w:sz w:val="22"/>
                <w:szCs w:val="22"/>
                <w:lang w:val="en-US"/>
              </w:rPr>
            </w:pPr>
            <w:r w:rsidRPr="0004579B">
              <w:rPr>
                <w:noProof/>
                <w:color w:val="FF0000"/>
                <w:sz w:val="22"/>
                <w:szCs w:val="22"/>
                <w:lang w:val="en-US"/>
              </w:rPr>
              <w:t>Human Rights in International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56C525C" w14:textId="3CE29EEA"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7A05CA0" w14:textId="79F3DA31"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5E0E51B8" w14:textId="07E7A217"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661F9C0" w14:textId="7AD44500"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4DFBCD8C"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5E17E699" w14:textId="53AC2AC3" w:rsidR="00C32550" w:rsidRPr="0004579B" w:rsidRDefault="00274538" w:rsidP="00C32550">
            <w:pPr>
              <w:jc w:val="center"/>
              <w:rPr>
                <w:noProof/>
                <w:color w:val="FF0000"/>
                <w:sz w:val="22"/>
                <w:szCs w:val="22"/>
                <w:lang w:val="en-US"/>
              </w:rPr>
            </w:pPr>
            <w:r w:rsidRPr="0004579B">
              <w:rPr>
                <w:noProof/>
                <w:color w:val="FF0000"/>
                <w:sz w:val="22"/>
                <w:szCs w:val="22"/>
                <w:lang w:val="en-US"/>
              </w:rPr>
              <w:t>514001009</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55F66C33" w14:textId="61855463" w:rsidR="00C32550" w:rsidRPr="0004579B" w:rsidRDefault="00274538" w:rsidP="00C32550">
            <w:pPr>
              <w:jc w:val="center"/>
              <w:rPr>
                <w:noProof/>
                <w:color w:val="FF0000"/>
                <w:sz w:val="22"/>
                <w:szCs w:val="22"/>
                <w:lang w:val="en-US"/>
              </w:rPr>
            </w:pPr>
            <w:r w:rsidRPr="0004579B">
              <w:rPr>
                <w:noProof/>
                <w:color w:val="FF0000"/>
                <w:sz w:val="22"/>
                <w:szCs w:val="22"/>
                <w:lang w:val="en-US"/>
              </w:rPr>
              <w:t>Globalization and World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9A1BA97" w14:textId="5CF746F4"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C80196E" w14:textId="1B0689DB"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595C8459" w14:textId="5C41FD35"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D4E400B" w14:textId="71A1E060"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327BC5F8"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6AF32D9D" w14:textId="7B76C729" w:rsidR="00C32550" w:rsidRPr="0004579B" w:rsidRDefault="00274538" w:rsidP="00C32550">
            <w:pPr>
              <w:jc w:val="center"/>
              <w:rPr>
                <w:noProof/>
                <w:color w:val="FF0000"/>
                <w:sz w:val="22"/>
                <w:szCs w:val="22"/>
                <w:lang w:val="en-US"/>
              </w:rPr>
            </w:pPr>
            <w:r w:rsidRPr="0004579B">
              <w:rPr>
                <w:noProof/>
                <w:color w:val="FF0000"/>
                <w:sz w:val="22"/>
                <w:szCs w:val="22"/>
                <w:lang w:val="en-US"/>
              </w:rPr>
              <w:t>514001010</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0E29C737" w14:textId="7D742818" w:rsidR="00C32550" w:rsidRPr="0004579B" w:rsidRDefault="00274538" w:rsidP="00C32550">
            <w:pPr>
              <w:jc w:val="center"/>
              <w:rPr>
                <w:noProof/>
                <w:color w:val="FF0000"/>
                <w:sz w:val="22"/>
                <w:szCs w:val="22"/>
                <w:lang w:val="en-US"/>
              </w:rPr>
            </w:pPr>
            <w:r w:rsidRPr="0004579B">
              <w:rPr>
                <w:noProof/>
                <w:color w:val="FF0000"/>
                <w:sz w:val="22"/>
                <w:szCs w:val="22"/>
                <w:lang w:val="en-US"/>
              </w:rPr>
              <w:t>Current Issues in International Security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3CC4119" w14:textId="1569F794"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DEA5E27" w14:textId="64E35A5E"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232B0AF6" w14:textId="6A9BC493"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5503E88" w14:textId="365A9580"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1062440"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03BD7EE9" w14:textId="3249BF4C" w:rsidR="00C32550" w:rsidRPr="0004579B" w:rsidRDefault="00274538" w:rsidP="00C32550">
            <w:pPr>
              <w:jc w:val="center"/>
              <w:rPr>
                <w:noProof/>
                <w:color w:val="FF0000"/>
                <w:sz w:val="22"/>
                <w:szCs w:val="22"/>
                <w:lang w:val="en-US"/>
              </w:rPr>
            </w:pPr>
            <w:r w:rsidRPr="0004579B">
              <w:rPr>
                <w:noProof/>
                <w:color w:val="FF0000"/>
                <w:sz w:val="22"/>
                <w:szCs w:val="22"/>
                <w:lang w:val="en-US"/>
              </w:rPr>
              <w:t>514001011</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17BA54D6" w14:textId="6041C967" w:rsidR="00C32550" w:rsidRPr="0004579B" w:rsidRDefault="00274538" w:rsidP="00C32550">
            <w:pPr>
              <w:jc w:val="center"/>
              <w:rPr>
                <w:noProof/>
                <w:color w:val="FF0000"/>
                <w:sz w:val="22"/>
                <w:szCs w:val="22"/>
                <w:lang w:val="en-US"/>
              </w:rPr>
            </w:pPr>
            <w:r w:rsidRPr="0004579B">
              <w:rPr>
                <w:noProof/>
                <w:color w:val="FF0000"/>
                <w:sz w:val="22"/>
                <w:szCs w:val="22"/>
                <w:lang w:val="en-US"/>
              </w:rPr>
              <w:t>Conflict Resolution</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2556550" w14:textId="1D4BA2B0"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011CAA86" w14:textId="010EB0C1"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43C67ED7" w14:textId="74D131F0"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0FCE5BC" w14:textId="6911F065"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F93ED95"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3C83CE99" w14:textId="75B50DEE" w:rsidR="00C32550" w:rsidRPr="0004579B" w:rsidRDefault="00274538" w:rsidP="00C32550">
            <w:pPr>
              <w:jc w:val="center"/>
              <w:rPr>
                <w:noProof/>
                <w:color w:val="FF0000"/>
                <w:sz w:val="22"/>
                <w:szCs w:val="22"/>
                <w:lang w:val="en-US"/>
              </w:rPr>
            </w:pPr>
            <w:r w:rsidRPr="0004579B">
              <w:rPr>
                <w:noProof/>
                <w:color w:val="FF0000"/>
                <w:sz w:val="22"/>
                <w:szCs w:val="22"/>
                <w:lang w:val="en-US"/>
              </w:rPr>
              <w:t>514001013</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27999E8C" w14:textId="13533662" w:rsidR="00C32550" w:rsidRPr="0004579B" w:rsidRDefault="00274538" w:rsidP="00C32550">
            <w:pPr>
              <w:jc w:val="center"/>
              <w:rPr>
                <w:noProof/>
                <w:color w:val="FF0000"/>
                <w:sz w:val="22"/>
                <w:szCs w:val="22"/>
                <w:lang w:val="en-US"/>
              </w:rPr>
            </w:pPr>
            <w:r w:rsidRPr="0004579B">
              <w:rPr>
                <w:noProof/>
                <w:color w:val="FF0000"/>
                <w:sz w:val="22"/>
                <w:szCs w:val="22"/>
                <w:lang w:val="en-US"/>
              </w:rPr>
              <w:t>Diplomacy and Lobbying</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B6427F7" w14:textId="79ACFD12"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5C5E1707" w14:textId="2B9F7F1B"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20A661C1" w14:textId="1875ABAB"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A00E668" w14:textId="571748C3"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508BDF89"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70F0F0BB" w14:textId="5C615D75" w:rsidR="00C32550" w:rsidRPr="0004579B" w:rsidRDefault="00274538" w:rsidP="00C32550">
            <w:pPr>
              <w:jc w:val="center"/>
              <w:rPr>
                <w:noProof/>
                <w:color w:val="FF0000"/>
                <w:sz w:val="22"/>
                <w:szCs w:val="22"/>
                <w:lang w:val="en-US"/>
              </w:rPr>
            </w:pPr>
            <w:r w:rsidRPr="0004579B">
              <w:rPr>
                <w:noProof/>
                <w:color w:val="FF0000"/>
                <w:sz w:val="22"/>
                <w:szCs w:val="22"/>
                <w:lang w:val="en-US"/>
              </w:rPr>
              <w:t>514001014</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665020B4" w14:textId="3110B814" w:rsidR="00C32550" w:rsidRPr="0004579B" w:rsidRDefault="00274538" w:rsidP="00C32550">
            <w:pPr>
              <w:jc w:val="center"/>
              <w:rPr>
                <w:noProof/>
                <w:color w:val="FF0000"/>
                <w:sz w:val="22"/>
                <w:szCs w:val="22"/>
                <w:lang w:val="en-US"/>
              </w:rPr>
            </w:pPr>
            <w:r w:rsidRPr="0004579B">
              <w:rPr>
                <w:noProof/>
                <w:color w:val="FF0000"/>
                <w:sz w:val="22"/>
                <w:szCs w:val="22"/>
                <w:lang w:val="en-US"/>
              </w:rPr>
              <w:t>20</w:t>
            </w:r>
            <w:r w:rsidRPr="0004579B">
              <w:rPr>
                <w:noProof/>
                <w:color w:val="FF0000"/>
                <w:sz w:val="22"/>
                <w:szCs w:val="22"/>
                <w:vertAlign w:val="superscript"/>
                <w:lang w:val="en-US"/>
              </w:rPr>
              <w:t>th</w:t>
            </w:r>
            <w:r w:rsidRPr="0004579B">
              <w:rPr>
                <w:noProof/>
                <w:color w:val="FF0000"/>
                <w:sz w:val="22"/>
                <w:szCs w:val="22"/>
                <w:lang w:val="en-US"/>
              </w:rPr>
              <w:t xml:space="preserve"> Century Diplomatic History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B039373"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433C787F"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01E77230"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tcPr>
          <w:p w14:paraId="27144AF2"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86991AA"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10B6F67" w14:textId="2494756C" w:rsidR="00C32550" w:rsidRPr="0004579B" w:rsidRDefault="00274538" w:rsidP="00C32550">
            <w:pPr>
              <w:jc w:val="center"/>
              <w:rPr>
                <w:noProof/>
                <w:color w:val="FF0000"/>
                <w:sz w:val="22"/>
                <w:szCs w:val="22"/>
                <w:lang w:val="en-US"/>
              </w:rPr>
            </w:pPr>
            <w:r w:rsidRPr="0004579B">
              <w:rPr>
                <w:noProof/>
                <w:color w:val="FF0000"/>
                <w:sz w:val="22"/>
                <w:szCs w:val="22"/>
                <w:lang w:val="en-US"/>
              </w:rPr>
              <w:t>514001015</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4EBD73B8" w14:textId="2901B03D" w:rsidR="00C32550" w:rsidRPr="0004579B" w:rsidRDefault="00274538" w:rsidP="00C32550">
            <w:pPr>
              <w:jc w:val="center"/>
              <w:rPr>
                <w:noProof/>
                <w:color w:val="FF0000"/>
                <w:sz w:val="22"/>
                <w:szCs w:val="22"/>
                <w:lang w:val="en-US"/>
              </w:rPr>
            </w:pPr>
            <w:r w:rsidRPr="0004579B">
              <w:rPr>
                <w:noProof/>
                <w:color w:val="FF0000"/>
                <w:sz w:val="22"/>
                <w:szCs w:val="22"/>
                <w:lang w:val="en-US"/>
              </w:rPr>
              <w:t>Russian Foreign Policy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50D479D"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9812FD8"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6C155B31"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tcPr>
          <w:p w14:paraId="0A584C08"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0E1E6F93"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050620E5" w14:textId="10D978FF" w:rsidR="00C32550" w:rsidRPr="0004579B" w:rsidRDefault="00274538" w:rsidP="00C32550">
            <w:pPr>
              <w:jc w:val="center"/>
              <w:rPr>
                <w:noProof/>
                <w:color w:val="FF0000"/>
                <w:sz w:val="22"/>
                <w:szCs w:val="22"/>
                <w:lang w:val="en-US"/>
              </w:rPr>
            </w:pPr>
            <w:r w:rsidRPr="0004579B">
              <w:rPr>
                <w:noProof/>
                <w:color w:val="FF0000"/>
                <w:sz w:val="22"/>
                <w:szCs w:val="22"/>
                <w:lang w:val="en-US"/>
              </w:rPr>
              <w:t>514002701</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5728A7AA" w14:textId="69740318" w:rsidR="00C32550" w:rsidRPr="0004579B" w:rsidRDefault="00274538" w:rsidP="00C32550">
            <w:pPr>
              <w:jc w:val="center"/>
              <w:rPr>
                <w:noProof/>
                <w:color w:val="FF0000"/>
                <w:sz w:val="22"/>
                <w:szCs w:val="22"/>
                <w:lang w:val="en-US"/>
              </w:rPr>
            </w:pPr>
            <w:r w:rsidRPr="0004579B">
              <w:rPr>
                <w:noProof/>
                <w:color w:val="FF0000"/>
                <w:sz w:val="22"/>
                <w:szCs w:val="22"/>
                <w:lang w:val="en-US"/>
              </w:rPr>
              <w:t>Master Thesis*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DB5009F" w14:textId="75CB2BF3" w:rsidR="00C32550" w:rsidRPr="0004579B" w:rsidRDefault="00E54700" w:rsidP="00C32550">
            <w:pPr>
              <w:jc w:val="center"/>
              <w:rPr>
                <w:noProof/>
                <w:color w:val="FF0000"/>
                <w:sz w:val="22"/>
                <w:szCs w:val="22"/>
                <w:lang w:val="en-US"/>
              </w:rPr>
            </w:pPr>
            <w:r w:rsidRPr="0004579B">
              <w:rPr>
                <w:noProof/>
                <w:color w:val="FF0000"/>
                <w:sz w:val="22"/>
                <w:szCs w:val="22"/>
                <w:lang w:val="en-US"/>
              </w:rPr>
              <w:t>25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3E5A1C3" w14:textId="0381EAB0" w:rsidR="00C32550" w:rsidRPr="0004579B" w:rsidRDefault="00E54700" w:rsidP="00C32550">
            <w:pPr>
              <w:jc w:val="center"/>
              <w:rPr>
                <w:noProof/>
                <w:color w:val="FF0000"/>
                <w:sz w:val="22"/>
                <w:szCs w:val="22"/>
                <w:lang w:val="en-US"/>
              </w:rPr>
            </w:pPr>
            <w:r w:rsidRPr="0004579B">
              <w:rPr>
                <w:noProof/>
                <w:color w:val="FF0000"/>
                <w:sz w:val="22"/>
                <w:szCs w:val="22"/>
                <w:lang w:val="en-US"/>
              </w:rPr>
              <w:t>0-1-0</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0B7B930E" w14:textId="47ED3027" w:rsidR="00C32550" w:rsidRPr="0004579B" w:rsidRDefault="00E54700" w:rsidP="00C32550">
            <w:pPr>
              <w:jc w:val="center"/>
              <w:rPr>
                <w:b/>
                <w:bCs/>
                <w:noProof/>
                <w:color w:val="0070C0"/>
                <w:sz w:val="22"/>
                <w:szCs w:val="22"/>
                <w:lang w:val="en-US"/>
              </w:rPr>
            </w:pPr>
            <w:r w:rsidRPr="0004579B">
              <w:rPr>
                <w:b/>
                <w:bCs/>
                <w:noProof/>
                <w:color w:val="0070C0"/>
                <w:sz w:val="22"/>
                <w:szCs w:val="22"/>
                <w:lang w:val="en-US"/>
              </w:rPr>
              <w:t>Must</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tcPr>
          <w:p w14:paraId="1EC53211"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24AC0E3C"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40AB1320" w14:textId="04197007" w:rsidR="00C32550" w:rsidRPr="0004579B" w:rsidRDefault="00274538" w:rsidP="00C32550">
            <w:pPr>
              <w:jc w:val="center"/>
              <w:rPr>
                <w:noProof/>
                <w:color w:val="FF0000"/>
                <w:sz w:val="22"/>
                <w:szCs w:val="22"/>
                <w:lang w:val="en-US"/>
              </w:rPr>
            </w:pPr>
            <w:r w:rsidRPr="0004579B">
              <w:rPr>
                <w:noProof/>
                <w:color w:val="FF0000"/>
                <w:sz w:val="22"/>
                <w:szCs w:val="22"/>
                <w:lang w:val="en-US"/>
              </w:rPr>
              <w:t>514001900</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7E09795B" w14:textId="012C2FC2" w:rsidR="00C32550" w:rsidRPr="0004579B" w:rsidRDefault="00274538" w:rsidP="00C32550">
            <w:pPr>
              <w:jc w:val="center"/>
              <w:rPr>
                <w:noProof/>
                <w:color w:val="FF0000"/>
                <w:sz w:val="22"/>
                <w:szCs w:val="22"/>
                <w:lang w:val="en-US"/>
              </w:rPr>
            </w:pPr>
            <w:r w:rsidRPr="0004579B">
              <w:rPr>
                <w:noProof/>
                <w:color w:val="FF0000"/>
                <w:sz w:val="22"/>
                <w:szCs w:val="22"/>
                <w:lang w:val="en-US"/>
              </w:rPr>
              <w:t>Speciality Field Course</w:t>
            </w:r>
            <w:r w:rsidR="00181193" w:rsidRPr="0004579B">
              <w:rPr>
                <w:noProof/>
                <w:color w:val="FF0000"/>
                <w:sz w:val="22"/>
                <w:szCs w:val="22"/>
                <w:lang w:val="en-US"/>
              </w:rPr>
              <w:t>*</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C8183E1" w14:textId="60189C31" w:rsidR="00C32550" w:rsidRPr="0004579B" w:rsidRDefault="00E54700" w:rsidP="00C32550">
            <w:pPr>
              <w:jc w:val="center"/>
              <w:rPr>
                <w:noProof/>
                <w:color w:val="FF0000"/>
                <w:sz w:val="22"/>
                <w:szCs w:val="22"/>
                <w:lang w:val="en-US"/>
              </w:rPr>
            </w:pPr>
            <w:r w:rsidRPr="0004579B">
              <w:rPr>
                <w:noProof/>
                <w:color w:val="FF0000"/>
                <w:sz w:val="22"/>
                <w:szCs w:val="22"/>
                <w:lang w:val="en-US"/>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FAD3744" w14:textId="73AFC934" w:rsidR="00C32550" w:rsidRPr="0004579B" w:rsidRDefault="00C32550" w:rsidP="00C32550">
            <w:pPr>
              <w:jc w:val="center"/>
              <w:rPr>
                <w:noProof/>
                <w:color w:val="FF0000"/>
                <w:sz w:val="22"/>
                <w:szCs w:val="22"/>
                <w:lang w:val="en-US"/>
              </w:rPr>
            </w:pPr>
            <w:r w:rsidRPr="0004579B">
              <w:rPr>
                <w:noProof/>
                <w:color w:val="FF0000"/>
                <w:sz w:val="22"/>
                <w:szCs w:val="22"/>
                <w:lang w:val="en-US"/>
              </w:rPr>
              <w:t>3-0-</w:t>
            </w:r>
            <w:r w:rsidR="00E54700" w:rsidRPr="0004579B">
              <w:rPr>
                <w:noProof/>
                <w:color w:val="FF0000"/>
                <w:sz w:val="22"/>
                <w:szCs w:val="22"/>
                <w:lang w:val="en-US"/>
              </w:rPr>
              <w:t>0</w:t>
            </w:r>
          </w:p>
        </w:tc>
        <w:tc>
          <w:tcPr>
            <w:tcW w:w="715" w:type="pct"/>
            <w:gridSpan w:val="2"/>
            <w:tcBorders>
              <w:top w:val="outset" w:sz="6" w:space="0" w:color="auto"/>
              <w:left w:val="outset" w:sz="6" w:space="0" w:color="auto"/>
              <w:bottom w:val="outset" w:sz="6" w:space="0" w:color="auto"/>
              <w:right w:val="outset" w:sz="6" w:space="0" w:color="auto"/>
            </w:tcBorders>
            <w:shd w:val="clear" w:color="auto" w:fill="FFFF99"/>
          </w:tcPr>
          <w:p w14:paraId="532DEE17" w14:textId="2361257B" w:rsidR="00C32550" w:rsidRPr="0004579B" w:rsidRDefault="00E54700" w:rsidP="00C32550">
            <w:pPr>
              <w:jc w:val="center"/>
              <w:rPr>
                <w:b/>
                <w:bCs/>
                <w:noProof/>
                <w:color w:val="0070C0"/>
                <w:sz w:val="22"/>
                <w:szCs w:val="22"/>
                <w:lang w:val="en-US"/>
              </w:rPr>
            </w:pPr>
            <w:r w:rsidRPr="0004579B">
              <w:rPr>
                <w:b/>
                <w:bCs/>
                <w:noProof/>
                <w:color w:val="0070C0"/>
                <w:sz w:val="22"/>
                <w:szCs w:val="22"/>
                <w:lang w:val="en-US"/>
              </w:rPr>
              <w:t>Must</w:t>
            </w:r>
          </w:p>
        </w:tc>
        <w:tc>
          <w:tcPr>
            <w:tcW w:w="487" w:type="pct"/>
            <w:gridSpan w:val="2"/>
            <w:tcBorders>
              <w:top w:val="outset" w:sz="6" w:space="0" w:color="auto"/>
              <w:left w:val="outset" w:sz="6" w:space="0" w:color="auto"/>
              <w:bottom w:val="outset" w:sz="6" w:space="0" w:color="auto"/>
              <w:right w:val="outset" w:sz="6" w:space="0" w:color="auto"/>
            </w:tcBorders>
            <w:shd w:val="clear" w:color="auto" w:fill="FFFF99"/>
          </w:tcPr>
          <w:p w14:paraId="2413BFA6"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7AF6EBFA" w14:textId="77777777" w:rsidTr="00447F9C">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14:paraId="343C14F0" w14:textId="77777777" w:rsidR="00C32550" w:rsidRPr="0004579B" w:rsidRDefault="00C32550" w:rsidP="00C32550">
            <w:pPr>
              <w:jc w:val="center"/>
              <w:rPr>
                <w:noProof/>
                <w:color w:val="FF0000"/>
                <w:sz w:val="22"/>
                <w:szCs w:val="22"/>
                <w:u w:val="single"/>
                <w:lang w:val="en-US"/>
              </w:rPr>
            </w:pPr>
          </w:p>
          <w:p w14:paraId="7470DB20" w14:textId="28934147" w:rsidR="00C32550" w:rsidRPr="0004579B" w:rsidRDefault="00C32550" w:rsidP="00C32550">
            <w:pPr>
              <w:jc w:val="center"/>
              <w:rPr>
                <w:b/>
                <w:bCs/>
                <w:noProof/>
                <w:sz w:val="22"/>
                <w:szCs w:val="22"/>
                <w:u w:val="single"/>
                <w:lang w:val="en-US"/>
              </w:rPr>
            </w:pPr>
            <w:r w:rsidRPr="0004579B">
              <w:rPr>
                <w:b/>
                <w:bCs/>
                <w:noProof/>
                <w:sz w:val="22"/>
                <w:szCs w:val="22"/>
                <w:u w:val="single"/>
                <w:lang w:val="en-US"/>
              </w:rPr>
              <w:t>Spring Semester</w:t>
            </w:r>
          </w:p>
          <w:p w14:paraId="2FEB8FC3" w14:textId="23D9C540" w:rsidR="00C32550" w:rsidRPr="0004579B" w:rsidRDefault="00C32550" w:rsidP="00C32550">
            <w:pPr>
              <w:jc w:val="center"/>
              <w:rPr>
                <w:noProof/>
                <w:color w:val="FF0000"/>
                <w:sz w:val="22"/>
                <w:szCs w:val="22"/>
                <w:lang w:val="en-US"/>
              </w:rPr>
            </w:pPr>
          </w:p>
        </w:tc>
      </w:tr>
      <w:tr w:rsidR="008878FB" w:rsidRPr="0004579B" w14:paraId="41ACD86A" w14:textId="77777777" w:rsidTr="002D44C8">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2"/>
              <w:gridCol w:w="4476"/>
              <w:gridCol w:w="751"/>
              <w:gridCol w:w="795"/>
              <w:gridCol w:w="1369"/>
              <w:gridCol w:w="933"/>
            </w:tblGrid>
            <w:tr w:rsidR="008878FB" w:rsidRPr="004246D7" w14:paraId="4FC1048E" w14:textId="77777777" w:rsidTr="00E379B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CC99"/>
                  <w:vAlign w:val="center"/>
                </w:tcPr>
                <w:p w14:paraId="7A36DF45" w14:textId="77777777" w:rsidR="008878FB" w:rsidRPr="004246D7" w:rsidRDefault="008878FB" w:rsidP="008878FB">
                  <w:pPr>
                    <w:jc w:val="center"/>
                    <w:rPr>
                      <w:noProof/>
                      <w:sz w:val="22"/>
                      <w:szCs w:val="22"/>
                      <w:lang w:val="en-US"/>
                    </w:rPr>
                  </w:pPr>
                  <w:r w:rsidRPr="004246D7">
                    <w:rPr>
                      <w:noProof/>
                      <w:sz w:val="22"/>
                      <w:szCs w:val="22"/>
                      <w:lang w:val="en-US"/>
                    </w:rPr>
                    <w:t>Code</w:t>
                  </w:r>
                </w:p>
              </w:tc>
              <w:tc>
                <w:tcPr>
                  <w:tcW w:w="2337" w:type="pct"/>
                  <w:tcBorders>
                    <w:top w:val="outset" w:sz="6" w:space="0" w:color="auto"/>
                    <w:left w:val="outset" w:sz="6" w:space="0" w:color="auto"/>
                    <w:bottom w:val="outset" w:sz="6" w:space="0" w:color="auto"/>
                    <w:right w:val="outset" w:sz="6" w:space="0" w:color="auto"/>
                  </w:tcBorders>
                  <w:shd w:val="clear" w:color="auto" w:fill="FFCC99"/>
                  <w:vAlign w:val="center"/>
                </w:tcPr>
                <w:p w14:paraId="262056D3" w14:textId="77777777" w:rsidR="008878FB" w:rsidRPr="004246D7" w:rsidRDefault="008878FB" w:rsidP="008878FB">
                  <w:pPr>
                    <w:jc w:val="center"/>
                    <w:rPr>
                      <w:noProof/>
                      <w:sz w:val="22"/>
                      <w:szCs w:val="22"/>
                      <w:lang w:val="en-US"/>
                    </w:rPr>
                  </w:pPr>
                  <w:r w:rsidRPr="004246D7">
                    <w:rPr>
                      <w:noProof/>
                      <w:sz w:val="22"/>
                      <w:szCs w:val="22"/>
                      <w:lang w:val="en-US"/>
                    </w:rPr>
                    <w:t>Course</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41AFA0C3" w14:textId="77777777" w:rsidR="008878FB" w:rsidRPr="004246D7" w:rsidRDefault="008878FB" w:rsidP="008878FB">
                  <w:pPr>
                    <w:jc w:val="center"/>
                    <w:rPr>
                      <w:noProof/>
                      <w:sz w:val="22"/>
                      <w:szCs w:val="22"/>
                      <w:lang w:val="en-US"/>
                    </w:rPr>
                  </w:pPr>
                  <w:r w:rsidRPr="004246D7">
                    <w:rPr>
                      <w:noProof/>
                      <w:sz w:val="22"/>
                      <w:szCs w:val="22"/>
                      <w:lang w:val="en-US"/>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09B736F4" w14:textId="77777777" w:rsidR="008878FB" w:rsidRPr="004246D7" w:rsidRDefault="008878FB" w:rsidP="008878FB">
                  <w:pPr>
                    <w:jc w:val="center"/>
                    <w:rPr>
                      <w:noProof/>
                      <w:sz w:val="22"/>
                      <w:szCs w:val="22"/>
                      <w:lang w:val="en-US"/>
                    </w:rPr>
                  </w:pPr>
                  <w:r w:rsidRPr="004246D7">
                    <w:rPr>
                      <w:noProof/>
                      <w:sz w:val="22"/>
                      <w:szCs w:val="22"/>
                      <w:lang w:val="en-US"/>
                    </w:rPr>
                    <w:t>D+U+L</w:t>
                  </w:r>
                </w:p>
              </w:tc>
              <w:tc>
                <w:tcPr>
                  <w:tcW w:w="715" w:type="pct"/>
                  <w:tcBorders>
                    <w:top w:val="outset" w:sz="6" w:space="0" w:color="auto"/>
                    <w:left w:val="outset" w:sz="6" w:space="0" w:color="auto"/>
                    <w:bottom w:val="outset" w:sz="6" w:space="0" w:color="auto"/>
                    <w:right w:val="outset" w:sz="6" w:space="0" w:color="auto"/>
                  </w:tcBorders>
                  <w:shd w:val="clear" w:color="auto" w:fill="FFCC99"/>
                  <w:vAlign w:val="center"/>
                </w:tcPr>
                <w:p w14:paraId="54C3E783" w14:textId="77777777" w:rsidR="008878FB" w:rsidRPr="004246D7" w:rsidRDefault="008878FB" w:rsidP="008878FB">
                  <w:pPr>
                    <w:jc w:val="center"/>
                    <w:rPr>
                      <w:noProof/>
                      <w:sz w:val="22"/>
                      <w:szCs w:val="22"/>
                      <w:lang w:val="en-US"/>
                    </w:rPr>
                  </w:pPr>
                  <w:r w:rsidRPr="004246D7">
                    <w:rPr>
                      <w:noProof/>
                      <w:sz w:val="22"/>
                      <w:szCs w:val="22"/>
                      <w:lang w:val="en-US"/>
                    </w:rPr>
                    <w:t>Must/Elective</w:t>
                  </w:r>
                </w:p>
              </w:tc>
              <w:tc>
                <w:tcPr>
                  <w:tcW w:w="487" w:type="pct"/>
                  <w:tcBorders>
                    <w:top w:val="outset" w:sz="6" w:space="0" w:color="auto"/>
                    <w:left w:val="outset" w:sz="6" w:space="0" w:color="auto"/>
                    <w:bottom w:val="outset" w:sz="6" w:space="0" w:color="auto"/>
                    <w:right w:val="outset" w:sz="6" w:space="0" w:color="auto"/>
                  </w:tcBorders>
                  <w:shd w:val="clear" w:color="auto" w:fill="FFCC99"/>
                  <w:vAlign w:val="center"/>
                </w:tcPr>
                <w:p w14:paraId="7A956141" w14:textId="77777777" w:rsidR="008878FB" w:rsidRPr="004246D7" w:rsidRDefault="008878FB" w:rsidP="008878FB">
                  <w:pPr>
                    <w:jc w:val="center"/>
                    <w:rPr>
                      <w:noProof/>
                      <w:sz w:val="22"/>
                      <w:szCs w:val="22"/>
                      <w:lang w:val="en-US"/>
                    </w:rPr>
                  </w:pPr>
                  <w:r w:rsidRPr="004246D7">
                    <w:rPr>
                      <w:noProof/>
                      <w:sz w:val="22"/>
                      <w:szCs w:val="22"/>
                      <w:lang w:val="en-US"/>
                    </w:rPr>
                    <w:t>Language</w:t>
                  </w:r>
                </w:p>
              </w:tc>
            </w:tr>
          </w:tbl>
          <w:p w14:paraId="023EE391" w14:textId="77777777" w:rsidR="008878FB" w:rsidRPr="0004579B" w:rsidRDefault="008878FB" w:rsidP="008878FB">
            <w:pPr>
              <w:jc w:val="center"/>
              <w:rPr>
                <w:noProof/>
                <w:color w:val="FF0000"/>
                <w:sz w:val="22"/>
                <w:szCs w:val="22"/>
                <w:u w:val="single"/>
                <w:lang w:val="en-US"/>
              </w:rPr>
            </w:pPr>
          </w:p>
        </w:tc>
      </w:tr>
      <w:tr w:rsidR="00C32550" w:rsidRPr="0004579B" w14:paraId="6C8ADDFC"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6DC7D0A0" w14:textId="5B8EC98D" w:rsidR="00C32550" w:rsidRPr="0004579B" w:rsidRDefault="00C32550" w:rsidP="00C32550">
            <w:pPr>
              <w:jc w:val="center"/>
              <w:rPr>
                <w:noProof/>
                <w:color w:val="FF0000"/>
                <w:sz w:val="22"/>
                <w:szCs w:val="22"/>
                <w:lang w:val="en-US"/>
              </w:rPr>
            </w:pPr>
            <w:r w:rsidRPr="0004579B">
              <w:rPr>
                <w:noProof/>
                <w:color w:val="FF0000"/>
                <w:sz w:val="22"/>
                <w:szCs w:val="22"/>
                <w:lang w:val="en-US"/>
              </w:rPr>
              <w:t>51400200</w:t>
            </w:r>
            <w:r w:rsidR="007C0825" w:rsidRPr="0004579B">
              <w:rPr>
                <w:noProof/>
                <w:color w:val="FF0000"/>
                <w:sz w:val="22"/>
                <w:szCs w:val="22"/>
                <w:lang w:val="en-US"/>
              </w:rPr>
              <w:t>1</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259B7F3D" w14:textId="2A607F6F" w:rsidR="00C32550" w:rsidRPr="0004579B" w:rsidRDefault="00FE24E3" w:rsidP="00C32550">
            <w:pPr>
              <w:jc w:val="center"/>
              <w:outlineLvl w:val="0"/>
              <w:rPr>
                <w:noProof/>
                <w:color w:val="FF0000"/>
                <w:sz w:val="22"/>
                <w:szCs w:val="22"/>
                <w:lang w:val="en-US"/>
              </w:rPr>
            </w:pPr>
            <w:r w:rsidRPr="0004579B">
              <w:rPr>
                <w:noProof/>
                <w:color w:val="FF0000"/>
                <w:sz w:val="22"/>
                <w:szCs w:val="22"/>
                <w:lang w:val="en-US"/>
              </w:rPr>
              <w:t>Seminar</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96D1D67" w14:textId="5E373E4F" w:rsidR="00C32550" w:rsidRPr="0004579B" w:rsidRDefault="00E54700" w:rsidP="00C32550">
            <w:pPr>
              <w:jc w:val="center"/>
              <w:rPr>
                <w:noProof/>
                <w:color w:val="FF0000"/>
                <w:sz w:val="22"/>
                <w:szCs w:val="22"/>
                <w:lang w:val="en-US"/>
              </w:rPr>
            </w:pPr>
            <w:r w:rsidRPr="0004579B">
              <w:rPr>
                <w:noProof/>
                <w:color w:val="FF0000"/>
                <w:sz w:val="22"/>
                <w:szCs w:val="22"/>
                <w:lang w:val="en-US"/>
              </w:rPr>
              <w:t>0</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A0DD4E1" w14:textId="17B57088" w:rsidR="00C32550" w:rsidRPr="0004579B" w:rsidRDefault="00E54700" w:rsidP="00C32550">
            <w:pPr>
              <w:jc w:val="center"/>
              <w:rPr>
                <w:noProof/>
                <w:color w:val="FF0000"/>
                <w:sz w:val="22"/>
                <w:szCs w:val="22"/>
                <w:lang w:val="en-US"/>
              </w:rPr>
            </w:pPr>
            <w:r w:rsidRPr="0004579B">
              <w:rPr>
                <w:noProof/>
                <w:color w:val="FF0000"/>
                <w:sz w:val="22"/>
                <w:szCs w:val="22"/>
                <w:lang w:val="en-US"/>
              </w:rPr>
              <w:t>0-3-0</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0FAC9B20" w14:textId="58ADEA83" w:rsidR="00C32550" w:rsidRPr="0004579B" w:rsidRDefault="00E54700" w:rsidP="00C32550">
            <w:pPr>
              <w:jc w:val="center"/>
              <w:rPr>
                <w:b/>
                <w:bCs/>
                <w:noProof/>
                <w:color w:val="FF0000"/>
                <w:sz w:val="22"/>
                <w:szCs w:val="22"/>
                <w:lang w:val="en-US"/>
              </w:rPr>
            </w:pPr>
            <w:r w:rsidRPr="0004579B">
              <w:rPr>
                <w:b/>
                <w:bCs/>
                <w:noProof/>
                <w:color w:val="0070C0"/>
                <w:sz w:val="22"/>
                <w:szCs w:val="22"/>
                <w:lang w:val="en-US"/>
              </w:rPr>
              <w:t>Must</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6BC7D6DD"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E54700" w:rsidRPr="0004579B" w14:paraId="42D395A8"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67BD67E4" w14:textId="02FE97E5" w:rsidR="00E54700" w:rsidRPr="0004579B" w:rsidRDefault="00FE24E3" w:rsidP="00E54700">
            <w:pPr>
              <w:jc w:val="center"/>
              <w:rPr>
                <w:noProof/>
                <w:color w:val="FF0000"/>
                <w:sz w:val="22"/>
                <w:szCs w:val="22"/>
                <w:lang w:val="en-US"/>
              </w:rPr>
            </w:pPr>
            <w:r w:rsidRPr="0004579B">
              <w:rPr>
                <w:noProof/>
                <w:color w:val="FF0000"/>
                <w:sz w:val="22"/>
                <w:szCs w:val="22"/>
                <w:lang w:val="en-US"/>
              </w:rPr>
              <w:t>514002002</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68478206" w14:textId="26B02E78"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Current Issues in Turkish Foreign Policy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A5412F9" w14:textId="4BBB7D19"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668986D" w14:textId="72BB0836"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15AC4965" w14:textId="0C37018C"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0D885939" w14:textId="35430A23"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3AD3BA5E"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A1AB0E6" w14:textId="40644945" w:rsidR="00E54700" w:rsidRPr="0004579B" w:rsidRDefault="00FE24E3" w:rsidP="00E54700">
            <w:pPr>
              <w:jc w:val="center"/>
              <w:rPr>
                <w:noProof/>
                <w:color w:val="FF0000"/>
                <w:sz w:val="22"/>
                <w:szCs w:val="22"/>
                <w:lang w:val="en-US"/>
              </w:rPr>
            </w:pPr>
            <w:r w:rsidRPr="0004579B">
              <w:rPr>
                <w:noProof/>
                <w:color w:val="FF0000"/>
                <w:sz w:val="22"/>
                <w:szCs w:val="22"/>
                <w:lang w:val="en-US"/>
              </w:rPr>
              <w:t>514002003</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5D013CD2" w14:textId="478BB60E"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Transnational Social Movements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3873941" w14:textId="67E8B5FB"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5AC3AD8" w14:textId="659A5325"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7B5A4E33" w14:textId="6C74A108"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527703A5" w14:textId="5152B401"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338692CF"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B204ED5" w14:textId="75310E71" w:rsidR="00E54700" w:rsidRPr="0004579B" w:rsidRDefault="00FE24E3" w:rsidP="00E54700">
            <w:pPr>
              <w:jc w:val="center"/>
              <w:rPr>
                <w:noProof/>
                <w:color w:val="FF0000"/>
                <w:sz w:val="22"/>
                <w:szCs w:val="22"/>
                <w:lang w:val="en-US"/>
              </w:rPr>
            </w:pPr>
            <w:r w:rsidRPr="0004579B">
              <w:rPr>
                <w:noProof/>
                <w:color w:val="FF0000"/>
                <w:sz w:val="22"/>
                <w:szCs w:val="22"/>
                <w:lang w:val="en-US"/>
              </w:rPr>
              <w:t>514002004</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117CF90E" w14:textId="2F3D8AE7"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Religion and Nationalism in World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26B3FFE" w14:textId="6CD06D31"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782A5B3" w14:textId="12F9E10C"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1A1BA73D" w14:textId="173B40BC"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31EB8629" w14:textId="572F28B0"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2C6BA2C5"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011D1157" w14:textId="5DAC3E5F" w:rsidR="00E54700" w:rsidRPr="0004579B" w:rsidRDefault="00FE24E3" w:rsidP="00E54700">
            <w:pPr>
              <w:jc w:val="center"/>
              <w:rPr>
                <w:noProof/>
                <w:color w:val="FF0000"/>
                <w:sz w:val="22"/>
                <w:szCs w:val="22"/>
                <w:lang w:val="en-US"/>
              </w:rPr>
            </w:pPr>
            <w:r w:rsidRPr="0004579B">
              <w:rPr>
                <w:noProof/>
                <w:color w:val="FF0000"/>
                <w:sz w:val="22"/>
                <w:szCs w:val="22"/>
                <w:lang w:val="en-US"/>
              </w:rPr>
              <w:t>514002005</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532EE43C" w14:textId="6B93DAD8"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Current Issues in Global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8F6C364" w14:textId="4738D136"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DB2A05B" w14:textId="69BEE652"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08BE9269" w14:textId="5B96D298"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12038756" w14:textId="441A0642"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5450E3DB"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5F1AC5C" w14:textId="3C61B69D" w:rsidR="00E54700" w:rsidRPr="0004579B" w:rsidRDefault="00FE24E3" w:rsidP="00E54700">
            <w:pPr>
              <w:jc w:val="center"/>
              <w:rPr>
                <w:noProof/>
                <w:color w:val="FF0000"/>
                <w:sz w:val="22"/>
                <w:szCs w:val="22"/>
                <w:lang w:val="en-US"/>
              </w:rPr>
            </w:pPr>
            <w:r w:rsidRPr="0004579B">
              <w:rPr>
                <w:noProof/>
                <w:color w:val="FF0000"/>
                <w:sz w:val="22"/>
                <w:szCs w:val="22"/>
                <w:lang w:val="en-US"/>
              </w:rPr>
              <w:t>514002006</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436E0809" w14:textId="78F044F1"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International Migration</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F37129A" w14:textId="356EE12D"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ED1917C" w14:textId="79C154F5"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38C71F7C" w14:textId="08E54480"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4A0F9EEE" w14:textId="5E81A1F6"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51524CF3"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5418B83F" w14:textId="7AF9B2F0" w:rsidR="00E54700" w:rsidRPr="0004579B" w:rsidRDefault="00FE24E3" w:rsidP="00E54700">
            <w:pPr>
              <w:jc w:val="center"/>
              <w:rPr>
                <w:noProof/>
                <w:color w:val="FF0000"/>
                <w:sz w:val="22"/>
                <w:szCs w:val="22"/>
                <w:lang w:val="en-US"/>
              </w:rPr>
            </w:pPr>
            <w:r w:rsidRPr="0004579B">
              <w:rPr>
                <w:noProof/>
                <w:color w:val="FF0000"/>
                <w:sz w:val="22"/>
                <w:szCs w:val="22"/>
                <w:lang w:val="en-US"/>
              </w:rPr>
              <w:t>514002008</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53612EF0" w14:textId="6DD64CE9" w:rsidR="00E54700" w:rsidRPr="0004579B" w:rsidRDefault="00FE24E3" w:rsidP="00E54700">
            <w:pPr>
              <w:jc w:val="center"/>
              <w:outlineLvl w:val="0"/>
              <w:rPr>
                <w:noProof/>
                <w:color w:val="FF0000"/>
                <w:sz w:val="20"/>
                <w:szCs w:val="20"/>
                <w:lang w:val="en-US"/>
              </w:rPr>
            </w:pPr>
            <w:r w:rsidRPr="0004579B">
              <w:rPr>
                <w:noProof/>
                <w:color w:val="FF0000"/>
                <w:sz w:val="20"/>
                <w:szCs w:val="20"/>
                <w:lang w:val="en-US"/>
              </w:rPr>
              <w:t>Global Governance and International Organizations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2529629" w14:textId="2F4D367B"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5578F17" w14:textId="402FE660"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4B194A49" w14:textId="08A5B49D"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24439FB3" w14:textId="580EA64D"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09B86F59"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4F5FB049" w14:textId="07695BA5" w:rsidR="00E54700" w:rsidRPr="0004579B" w:rsidRDefault="00FE24E3" w:rsidP="00E54700">
            <w:pPr>
              <w:jc w:val="center"/>
              <w:rPr>
                <w:noProof/>
                <w:color w:val="FF0000"/>
                <w:sz w:val="22"/>
                <w:szCs w:val="22"/>
                <w:lang w:val="en-US"/>
              </w:rPr>
            </w:pPr>
            <w:r w:rsidRPr="0004579B">
              <w:rPr>
                <w:noProof/>
                <w:color w:val="FF0000"/>
                <w:sz w:val="22"/>
                <w:szCs w:val="22"/>
                <w:lang w:val="en-US"/>
              </w:rPr>
              <w:t>514002009</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24FAB304" w14:textId="45E6A0E0"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Political Economy of Energy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0B279C5" w14:textId="450ECBD0"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9F641D3" w14:textId="63ADBD5B"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17480B87" w14:textId="1B464140"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41EF05A5" w14:textId="7141EB05"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4F874270"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66722203" w14:textId="0C851C7B" w:rsidR="00E54700" w:rsidRPr="0004579B" w:rsidRDefault="00FE24E3" w:rsidP="00E54700">
            <w:pPr>
              <w:jc w:val="center"/>
              <w:rPr>
                <w:noProof/>
                <w:color w:val="FF0000"/>
                <w:sz w:val="22"/>
                <w:szCs w:val="22"/>
                <w:lang w:val="en-US"/>
              </w:rPr>
            </w:pPr>
            <w:r w:rsidRPr="0004579B">
              <w:rPr>
                <w:noProof/>
                <w:color w:val="FF0000"/>
                <w:sz w:val="22"/>
                <w:szCs w:val="22"/>
                <w:lang w:val="en-US"/>
              </w:rPr>
              <w:t>514002010</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438FADF9" w14:textId="0CC176D1"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Politics in Caucasia and Central Asia</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A11FDF9" w14:textId="08E2168E"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F493577" w14:textId="64880340"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5694E162" w14:textId="50F19AE5"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28974D8F" w14:textId="5FD02B91"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1DF2AF58"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393A8FC2" w14:textId="4A662A36" w:rsidR="00E54700" w:rsidRPr="0004579B" w:rsidRDefault="00FE24E3" w:rsidP="00E54700">
            <w:pPr>
              <w:jc w:val="center"/>
              <w:rPr>
                <w:noProof/>
                <w:color w:val="FF0000"/>
                <w:sz w:val="22"/>
                <w:szCs w:val="22"/>
                <w:lang w:val="en-US"/>
              </w:rPr>
            </w:pPr>
            <w:r w:rsidRPr="0004579B">
              <w:rPr>
                <w:noProof/>
                <w:color w:val="FF0000"/>
                <w:sz w:val="22"/>
                <w:szCs w:val="22"/>
                <w:lang w:val="en-US"/>
              </w:rPr>
              <w:t>514002011</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16A9D56E" w14:textId="1C2E5C37"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Advanced Readings in International Law</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C6D892C" w14:textId="5024347D"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13416E7" w14:textId="17FE7EF2"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265F856B" w14:textId="1958D419"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398E2A1F" w14:textId="7FCD6FD0"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61515F38"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746A6A08" w14:textId="5060D4E1" w:rsidR="00E54700" w:rsidRPr="0004579B" w:rsidRDefault="00FE24E3" w:rsidP="00E54700">
            <w:pPr>
              <w:jc w:val="center"/>
              <w:rPr>
                <w:noProof/>
                <w:color w:val="FF0000"/>
                <w:sz w:val="22"/>
                <w:szCs w:val="22"/>
                <w:lang w:val="en-US"/>
              </w:rPr>
            </w:pPr>
            <w:r w:rsidRPr="0004579B">
              <w:rPr>
                <w:noProof/>
                <w:color w:val="FF0000"/>
                <w:sz w:val="22"/>
                <w:szCs w:val="22"/>
                <w:lang w:val="en-US"/>
              </w:rPr>
              <w:t>514002012</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3172A6E0" w14:textId="73C2CA32" w:rsidR="00E54700" w:rsidRPr="0004579B" w:rsidRDefault="00FE24E3" w:rsidP="00E54700">
            <w:pPr>
              <w:jc w:val="center"/>
              <w:outlineLvl w:val="0"/>
              <w:rPr>
                <w:noProof/>
                <w:color w:val="FF0000"/>
                <w:sz w:val="22"/>
                <w:szCs w:val="22"/>
                <w:lang w:val="en-US"/>
              </w:rPr>
            </w:pPr>
            <w:r w:rsidRPr="0004579B">
              <w:rPr>
                <w:noProof/>
                <w:color w:val="FF0000"/>
                <w:sz w:val="22"/>
                <w:szCs w:val="22"/>
                <w:lang w:val="en-US"/>
              </w:rPr>
              <w:t>Non-State Actors in the Middle East</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6789D7E" w14:textId="07476944" w:rsidR="00E54700" w:rsidRPr="0004579B" w:rsidRDefault="00E54700" w:rsidP="00E5470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C3EB481" w14:textId="599DFBFE" w:rsidR="00E54700" w:rsidRPr="0004579B" w:rsidRDefault="00E54700" w:rsidP="00E5470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7C9F8882" w14:textId="1CD91226" w:rsidR="00E54700" w:rsidRPr="0004579B" w:rsidRDefault="00E54700" w:rsidP="00E5470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0F44E6A7" w14:textId="4E99EB3C"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C32550" w:rsidRPr="0004579B" w14:paraId="7F935C2E"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672F693" w14:textId="1F8FEDA5" w:rsidR="00C32550" w:rsidRPr="0004579B" w:rsidRDefault="00FE24E3" w:rsidP="00C32550">
            <w:pPr>
              <w:jc w:val="center"/>
              <w:rPr>
                <w:noProof/>
                <w:color w:val="FF0000"/>
                <w:sz w:val="22"/>
                <w:szCs w:val="22"/>
                <w:lang w:val="en-US"/>
              </w:rPr>
            </w:pPr>
            <w:r w:rsidRPr="0004579B">
              <w:rPr>
                <w:noProof/>
                <w:color w:val="FF0000"/>
                <w:sz w:val="22"/>
                <w:szCs w:val="22"/>
                <w:lang w:val="en-US"/>
              </w:rPr>
              <w:t>514002013</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236A19C7" w14:textId="69B8C8BD" w:rsidR="00C32550" w:rsidRPr="0004579B" w:rsidRDefault="00FE24E3" w:rsidP="00C32550">
            <w:pPr>
              <w:spacing w:line="360" w:lineRule="auto"/>
              <w:jc w:val="center"/>
              <w:rPr>
                <w:noProof/>
                <w:color w:val="FF0000"/>
                <w:sz w:val="22"/>
                <w:szCs w:val="22"/>
                <w:lang w:val="en-US"/>
              </w:rPr>
            </w:pPr>
            <w:r w:rsidRPr="0004579B">
              <w:rPr>
                <w:noProof/>
                <w:color w:val="FF0000"/>
                <w:sz w:val="22"/>
                <w:szCs w:val="22"/>
                <w:lang w:val="en-US"/>
              </w:rPr>
              <w:t>Political Economy</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86BBFDC"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8AC293A"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1FB6426E"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2E1F3DD2"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C32550" w:rsidRPr="0004579B" w14:paraId="5DA4BFC7"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53444812" w14:textId="7CC9E046" w:rsidR="00C32550" w:rsidRPr="0004579B" w:rsidRDefault="00FE24E3" w:rsidP="00C32550">
            <w:pPr>
              <w:jc w:val="center"/>
              <w:rPr>
                <w:noProof/>
                <w:color w:val="FF0000"/>
                <w:sz w:val="22"/>
                <w:szCs w:val="22"/>
                <w:lang w:val="en-US"/>
              </w:rPr>
            </w:pPr>
            <w:r w:rsidRPr="0004579B">
              <w:rPr>
                <w:noProof/>
                <w:color w:val="FF0000"/>
                <w:sz w:val="22"/>
                <w:szCs w:val="22"/>
                <w:lang w:val="en-US"/>
              </w:rPr>
              <w:t>514002014</w:t>
            </w:r>
          </w:p>
        </w:tc>
        <w:tc>
          <w:tcPr>
            <w:tcW w:w="2337" w:type="pct"/>
            <w:tcBorders>
              <w:top w:val="outset" w:sz="6" w:space="0" w:color="auto"/>
              <w:left w:val="outset" w:sz="6" w:space="0" w:color="auto"/>
              <w:bottom w:val="outset" w:sz="6" w:space="0" w:color="auto"/>
              <w:right w:val="outset" w:sz="6" w:space="0" w:color="auto"/>
            </w:tcBorders>
            <w:shd w:val="clear" w:color="auto" w:fill="FFFF99"/>
          </w:tcPr>
          <w:p w14:paraId="7D8DC203" w14:textId="27A5F791" w:rsidR="00C32550" w:rsidRPr="0004579B" w:rsidRDefault="00FE24E3" w:rsidP="00C32550">
            <w:pPr>
              <w:spacing w:line="360" w:lineRule="auto"/>
              <w:jc w:val="center"/>
              <w:rPr>
                <w:noProof/>
                <w:color w:val="FF0000"/>
                <w:sz w:val="22"/>
                <w:szCs w:val="22"/>
                <w:lang w:val="en-US"/>
              </w:rPr>
            </w:pPr>
            <w:r w:rsidRPr="0004579B">
              <w:rPr>
                <w:noProof/>
                <w:color w:val="FF0000"/>
                <w:sz w:val="22"/>
                <w:szCs w:val="22"/>
                <w:lang w:val="en-US"/>
              </w:rPr>
              <w:t>European Union in World Politics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258E75F"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6</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7B11222"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3-0-3</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0F118E67"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Elective</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2F90B60C" w14:textId="77777777" w:rsidR="00C32550" w:rsidRPr="0004579B" w:rsidRDefault="00C32550" w:rsidP="00C32550">
            <w:pPr>
              <w:jc w:val="center"/>
              <w:rPr>
                <w:noProof/>
                <w:color w:val="FF0000"/>
                <w:sz w:val="22"/>
                <w:szCs w:val="22"/>
                <w:lang w:val="en-US"/>
              </w:rPr>
            </w:pPr>
            <w:r w:rsidRPr="0004579B">
              <w:rPr>
                <w:noProof/>
                <w:color w:val="FF0000"/>
                <w:sz w:val="22"/>
                <w:szCs w:val="22"/>
                <w:lang w:val="en-US"/>
              </w:rPr>
              <w:t>Turkish</w:t>
            </w:r>
          </w:p>
        </w:tc>
      </w:tr>
      <w:tr w:rsidR="00E54700" w:rsidRPr="0004579B" w14:paraId="2A035C98"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242811CC" w14:textId="1ACEFF0A" w:rsidR="00E54700" w:rsidRPr="0004579B" w:rsidRDefault="00E54700" w:rsidP="00E54700">
            <w:pPr>
              <w:jc w:val="center"/>
              <w:rPr>
                <w:noProof/>
                <w:color w:val="FF0000"/>
                <w:sz w:val="22"/>
                <w:szCs w:val="22"/>
                <w:lang w:val="en-US"/>
              </w:rPr>
            </w:pPr>
            <w:r w:rsidRPr="0004579B">
              <w:rPr>
                <w:noProof/>
                <w:color w:val="FF0000"/>
                <w:sz w:val="22"/>
                <w:szCs w:val="22"/>
                <w:lang w:val="en-US"/>
              </w:rPr>
              <w:t>514002701</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303F8C70" w14:textId="121AE852" w:rsidR="00E54700" w:rsidRPr="0004579B" w:rsidRDefault="00E54700" w:rsidP="00E54700">
            <w:pPr>
              <w:spacing w:line="360" w:lineRule="auto"/>
              <w:jc w:val="center"/>
              <w:rPr>
                <w:noProof/>
                <w:color w:val="FF0000"/>
                <w:sz w:val="22"/>
                <w:szCs w:val="22"/>
                <w:lang w:val="en-US"/>
              </w:rPr>
            </w:pPr>
            <w:r w:rsidRPr="0004579B">
              <w:rPr>
                <w:noProof/>
                <w:color w:val="FF0000"/>
                <w:sz w:val="22"/>
                <w:szCs w:val="22"/>
                <w:lang w:val="en-US"/>
              </w:rPr>
              <w:t>Master Thesis*</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0FB698D" w14:textId="54B3D84A" w:rsidR="00E54700" w:rsidRPr="0004579B" w:rsidRDefault="00E54700" w:rsidP="00E54700">
            <w:pPr>
              <w:jc w:val="center"/>
              <w:rPr>
                <w:noProof/>
                <w:color w:val="FF0000"/>
                <w:sz w:val="22"/>
                <w:szCs w:val="22"/>
                <w:lang w:val="en-US"/>
              </w:rPr>
            </w:pPr>
            <w:r w:rsidRPr="0004579B">
              <w:rPr>
                <w:noProof/>
                <w:color w:val="FF0000"/>
                <w:sz w:val="22"/>
                <w:szCs w:val="22"/>
                <w:lang w:val="en-US"/>
              </w:rPr>
              <w:t>25</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80CF6EE" w14:textId="708ECE38" w:rsidR="00E54700" w:rsidRPr="0004579B" w:rsidRDefault="00E54700" w:rsidP="00E54700">
            <w:pPr>
              <w:jc w:val="center"/>
              <w:rPr>
                <w:noProof/>
                <w:color w:val="FF0000"/>
                <w:sz w:val="22"/>
                <w:szCs w:val="22"/>
                <w:lang w:val="en-US"/>
              </w:rPr>
            </w:pPr>
            <w:r w:rsidRPr="0004579B">
              <w:rPr>
                <w:noProof/>
                <w:color w:val="FF0000"/>
                <w:sz w:val="22"/>
                <w:szCs w:val="22"/>
                <w:lang w:val="en-US"/>
              </w:rPr>
              <w:t>0-1-0</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4469BE7C" w14:textId="1FA71697" w:rsidR="00E54700" w:rsidRPr="0004579B" w:rsidRDefault="00E54700" w:rsidP="00E54700">
            <w:pPr>
              <w:jc w:val="center"/>
              <w:rPr>
                <w:noProof/>
                <w:color w:val="0070C0"/>
                <w:sz w:val="22"/>
                <w:szCs w:val="22"/>
                <w:lang w:val="en-US"/>
              </w:rPr>
            </w:pPr>
            <w:r w:rsidRPr="0004579B">
              <w:rPr>
                <w:b/>
                <w:bCs/>
                <w:noProof/>
                <w:color w:val="0070C0"/>
                <w:sz w:val="22"/>
                <w:szCs w:val="22"/>
                <w:lang w:val="en-US"/>
              </w:rPr>
              <w:t>Must</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27BD7377" w14:textId="57C396CC"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r w:rsidR="00E54700" w:rsidRPr="0004579B" w14:paraId="17DC80D9" w14:textId="77777777" w:rsidTr="00E54700">
        <w:trPr>
          <w:trHeight w:val="330"/>
          <w:tblCellSpacing w:w="0" w:type="dxa"/>
        </w:trPr>
        <w:tc>
          <w:tcPr>
            <w:tcW w:w="654" w:type="pct"/>
            <w:tcBorders>
              <w:top w:val="outset" w:sz="6" w:space="0" w:color="auto"/>
              <w:left w:val="outset" w:sz="6" w:space="0" w:color="auto"/>
              <w:bottom w:val="outset" w:sz="6" w:space="0" w:color="auto"/>
              <w:right w:val="outset" w:sz="6" w:space="0" w:color="auto"/>
            </w:tcBorders>
            <w:shd w:val="clear" w:color="auto" w:fill="FFFF99"/>
            <w:vAlign w:val="center"/>
          </w:tcPr>
          <w:p w14:paraId="5E040E2E" w14:textId="057CE814" w:rsidR="00E54700" w:rsidRPr="0004579B" w:rsidRDefault="00E54700" w:rsidP="00E54700">
            <w:pPr>
              <w:jc w:val="center"/>
              <w:rPr>
                <w:noProof/>
                <w:color w:val="FF0000"/>
                <w:sz w:val="22"/>
                <w:szCs w:val="22"/>
                <w:lang w:val="en-US"/>
              </w:rPr>
            </w:pPr>
            <w:r w:rsidRPr="0004579B">
              <w:rPr>
                <w:noProof/>
                <w:color w:val="FF0000"/>
                <w:sz w:val="22"/>
                <w:szCs w:val="22"/>
                <w:lang w:val="en-US"/>
              </w:rPr>
              <w:t>514001900</w:t>
            </w:r>
          </w:p>
        </w:tc>
        <w:tc>
          <w:tcPr>
            <w:tcW w:w="2337" w:type="pct"/>
            <w:tcBorders>
              <w:top w:val="outset" w:sz="6" w:space="0" w:color="auto"/>
              <w:left w:val="outset" w:sz="6" w:space="0" w:color="auto"/>
              <w:bottom w:val="outset" w:sz="6" w:space="0" w:color="auto"/>
              <w:right w:val="outset" w:sz="6" w:space="0" w:color="auto"/>
            </w:tcBorders>
            <w:shd w:val="clear" w:color="auto" w:fill="FFFF99"/>
            <w:vAlign w:val="center"/>
          </w:tcPr>
          <w:p w14:paraId="5CA0E82E" w14:textId="5D7162AE" w:rsidR="00E54700" w:rsidRPr="0004579B" w:rsidRDefault="00E54700" w:rsidP="00E54700">
            <w:pPr>
              <w:spacing w:line="360" w:lineRule="auto"/>
              <w:jc w:val="center"/>
              <w:rPr>
                <w:noProof/>
                <w:color w:val="FF0000"/>
                <w:sz w:val="22"/>
                <w:szCs w:val="22"/>
                <w:lang w:val="en-US"/>
              </w:rPr>
            </w:pPr>
            <w:r w:rsidRPr="0004579B">
              <w:rPr>
                <w:noProof/>
                <w:color w:val="FF0000"/>
                <w:sz w:val="22"/>
                <w:szCs w:val="22"/>
                <w:lang w:val="en-US"/>
              </w:rPr>
              <w:t>Speciality Field Course</w:t>
            </w:r>
            <w:r w:rsidR="00181193" w:rsidRPr="0004579B">
              <w:rPr>
                <w:noProof/>
                <w:color w:val="FF0000"/>
                <w:sz w:val="22"/>
                <w:szCs w:val="22"/>
                <w:lang w:val="en-US"/>
              </w:rPr>
              <w:t>*</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3F81503" w14:textId="6D38D046" w:rsidR="00E54700" w:rsidRPr="0004579B" w:rsidRDefault="00E54700" w:rsidP="00E54700">
            <w:pPr>
              <w:jc w:val="center"/>
              <w:rPr>
                <w:noProof/>
                <w:color w:val="FF0000"/>
                <w:sz w:val="22"/>
                <w:szCs w:val="22"/>
                <w:lang w:val="en-US"/>
              </w:rPr>
            </w:pPr>
            <w:r w:rsidRPr="0004579B">
              <w:rPr>
                <w:noProof/>
                <w:color w:val="FF0000"/>
                <w:sz w:val="22"/>
                <w:szCs w:val="22"/>
                <w:lang w:val="en-US"/>
              </w:rPr>
              <w:t>5</w:t>
            </w:r>
          </w:p>
        </w:tc>
        <w:tc>
          <w:tcPr>
            <w:tcW w:w="44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F4AE7EE" w14:textId="51FC7675" w:rsidR="00E54700" w:rsidRPr="0004579B" w:rsidRDefault="00E54700" w:rsidP="00E54700">
            <w:pPr>
              <w:jc w:val="center"/>
              <w:rPr>
                <w:noProof/>
                <w:color w:val="FF0000"/>
                <w:sz w:val="22"/>
                <w:szCs w:val="22"/>
                <w:lang w:val="en-US"/>
              </w:rPr>
            </w:pPr>
            <w:r w:rsidRPr="0004579B">
              <w:rPr>
                <w:noProof/>
                <w:color w:val="FF0000"/>
                <w:sz w:val="22"/>
                <w:szCs w:val="22"/>
                <w:lang w:val="en-US"/>
              </w:rPr>
              <w:t>3-0-0</w:t>
            </w:r>
          </w:p>
        </w:tc>
        <w:tc>
          <w:tcPr>
            <w:tcW w:w="726" w:type="pct"/>
            <w:gridSpan w:val="2"/>
            <w:tcBorders>
              <w:top w:val="outset" w:sz="6" w:space="0" w:color="auto"/>
              <w:left w:val="outset" w:sz="6" w:space="0" w:color="auto"/>
              <w:bottom w:val="outset" w:sz="6" w:space="0" w:color="auto"/>
              <w:right w:val="outset" w:sz="6" w:space="0" w:color="auto"/>
            </w:tcBorders>
            <w:shd w:val="clear" w:color="auto" w:fill="FFFF99"/>
          </w:tcPr>
          <w:p w14:paraId="77B09F7A" w14:textId="45E64C0B" w:rsidR="00E54700" w:rsidRPr="0004579B" w:rsidRDefault="00E54700" w:rsidP="00E54700">
            <w:pPr>
              <w:jc w:val="center"/>
              <w:rPr>
                <w:noProof/>
                <w:color w:val="0070C0"/>
                <w:sz w:val="22"/>
                <w:szCs w:val="22"/>
                <w:lang w:val="en-US"/>
              </w:rPr>
            </w:pPr>
            <w:r w:rsidRPr="0004579B">
              <w:rPr>
                <w:b/>
                <w:bCs/>
                <w:noProof/>
                <w:color w:val="0070C0"/>
                <w:sz w:val="22"/>
                <w:szCs w:val="22"/>
                <w:lang w:val="en-US"/>
              </w:rPr>
              <w:t>Must</w:t>
            </w:r>
          </w:p>
        </w:tc>
        <w:tc>
          <w:tcPr>
            <w:tcW w:w="443" w:type="pct"/>
            <w:tcBorders>
              <w:top w:val="outset" w:sz="6" w:space="0" w:color="auto"/>
              <w:left w:val="outset" w:sz="6" w:space="0" w:color="auto"/>
              <w:bottom w:val="outset" w:sz="6" w:space="0" w:color="auto"/>
              <w:right w:val="outset" w:sz="6" w:space="0" w:color="auto"/>
            </w:tcBorders>
            <w:shd w:val="clear" w:color="auto" w:fill="FFFF99"/>
          </w:tcPr>
          <w:p w14:paraId="4DE2FBA3" w14:textId="32808F2F" w:rsidR="00E54700" w:rsidRPr="0004579B" w:rsidRDefault="00E54700" w:rsidP="00E54700">
            <w:pPr>
              <w:jc w:val="center"/>
              <w:rPr>
                <w:noProof/>
                <w:color w:val="FF0000"/>
                <w:sz w:val="22"/>
                <w:szCs w:val="22"/>
                <w:lang w:val="en-US"/>
              </w:rPr>
            </w:pPr>
            <w:r w:rsidRPr="0004579B">
              <w:rPr>
                <w:noProof/>
                <w:color w:val="FF0000"/>
                <w:sz w:val="22"/>
                <w:szCs w:val="22"/>
                <w:lang w:val="en-US"/>
              </w:rPr>
              <w:t>Turkish</w:t>
            </w:r>
          </w:p>
        </w:tc>
      </w:tr>
    </w:tbl>
    <w:p w14:paraId="159AB6DD" w14:textId="29AC333D" w:rsidR="00447F9C" w:rsidRPr="0004579B" w:rsidRDefault="00447F9C" w:rsidP="001C279A">
      <w:pPr>
        <w:tabs>
          <w:tab w:val="left" w:pos="7800"/>
        </w:tabs>
        <w:rPr>
          <w:noProof/>
          <w:sz w:val="20"/>
          <w:szCs w:val="20"/>
          <w:lang w:val="en-US"/>
        </w:rPr>
      </w:pPr>
    </w:p>
    <w:p w14:paraId="293A1441" w14:textId="3427B864" w:rsidR="0004579B" w:rsidRPr="0004579B" w:rsidRDefault="0004579B" w:rsidP="00D164F9">
      <w:pPr>
        <w:jc w:val="both"/>
        <w:outlineLvl w:val="0"/>
        <w:rPr>
          <w:noProof/>
          <w:sz w:val="20"/>
          <w:szCs w:val="20"/>
          <w:lang w:val="en-US"/>
        </w:rPr>
      </w:pPr>
      <w:bookmarkStart w:id="0" w:name="_Hlk89946975"/>
    </w:p>
    <w:p w14:paraId="72D99656" w14:textId="77777777" w:rsidR="0004579B" w:rsidRPr="0004579B" w:rsidRDefault="0004579B" w:rsidP="00447F9C">
      <w:pPr>
        <w:jc w:val="center"/>
        <w:outlineLvl w:val="0"/>
        <w:rPr>
          <w:noProof/>
          <w:sz w:val="20"/>
          <w:szCs w:val="20"/>
          <w:lang w:val="en-US"/>
        </w:rPr>
      </w:pPr>
    </w:p>
    <w:p w14:paraId="40C2DC7A" w14:textId="127722DE" w:rsidR="00447F9C" w:rsidRPr="0004579B" w:rsidRDefault="00E55948" w:rsidP="00E55948">
      <w:pPr>
        <w:tabs>
          <w:tab w:val="left" w:pos="1215"/>
          <w:tab w:val="center" w:pos="4819"/>
        </w:tabs>
        <w:outlineLvl w:val="0"/>
        <w:rPr>
          <w:b/>
          <w:noProof/>
          <w:sz w:val="20"/>
          <w:szCs w:val="20"/>
          <w:lang w:val="en-US"/>
        </w:rPr>
      </w:pPr>
      <w:r w:rsidRPr="0004579B">
        <w:rPr>
          <w:b/>
          <w:noProof/>
          <w:sz w:val="20"/>
          <w:szCs w:val="20"/>
          <w:lang w:val="en-US"/>
        </w:rPr>
        <w:drawing>
          <wp:anchor distT="0" distB="0" distL="114300" distR="114300" simplePos="0" relativeHeight="251663872" behindDoc="1" locked="0" layoutInCell="1" allowOverlap="1" wp14:anchorId="7A3109AE" wp14:editId="5D421224">
            <wp:simplePos x="0" y="0"/>
            <wp:positionH relativeFrom="column">
              <wp:posOffset>3810</wp:posOffset>
            </wp:positionH>
            <wp:positionV relativeFrom="paragraph">
              <wp:posOffset>0</wp:posOffset>
            </wp:positionV>
            <wp:extent cx="657225" cy="6572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r>
      <w:r w:rsidR="00447F9C" w:rsidRPr="0004579B">
        <w:rPr>
          <w:b/>
          <w:noProof/>
          <w:sz w:val="20"/>
          <w:szCs w:val="20"/>
          <w:lang w:val="en-US"/>
        </w:rPr>
        <w:t xml:space="preserve">ESKİŞEHİR OSMANGAZİ </w:t>
      </w:r>
      <w:r w:rsidR="001C279A" w:rsidRPr="0004579B">
        <w:rPr>
          <w:b/>
          <w:noProof/>
          <w:sz w:val="20"/>
          <w:szCs w:val="20"/>
          <w:lang w:val="en-US"/>
        </w:rPr>
        <w:t>U</w:t>
      </w:r>
      <w:r w:rsidR="00447F9C" w:rsidRPr="0004579B">
        <w:rPr>
          <w:b/>
          <w:noProof/>
          <w:sz w:val="20"/>
          <w:szCs w:val="20"/>
          <w:lang w:val="en-US"/>
        </w:rPr>
        <w:t>N</w:t>
      </w:r>
      <w:r w:rsidR="00CE7AE6" w:rsidRPr="0004579B">
        <w:rPr>
          <w:b/>
          <w:noProof/>
          <w:sz w:val="20"/>
          <w:szCs w:val="20"/>
          <w:lang w:val="en-US"/>
        </w:rPr>
        <w:t>I</w:t>
      </w:r>
      <w:r w:rsidR="00447F9C" w:rsidRPr="0004579B">
        <w:rPr>
          <w:b/>
          <w:noProof/>
          <w:sz w:val="20"/>
          <w:szCs w:val="20"/>
          <w:lang w:val="en-US"/>
        </w:rPr>
        <w:t>VERSITY</w:t>
      </w:r>
    </w:p>
    <w:p w14:paraId="0E911342" w14:textId="3A009EEC" w:rsidR="00447F9C" w:rsidRPr="0004579B" w:rsidRDefault="00E55948" w:rsidP="00E55948">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r>
      <w:r w:rsidR="00447F9C" w:rsidRPr="0004579B">
        <w:rPr>
          <w:b/>
          <w:noProof/>
          <w:sz w:val="20"/>
          <w:szCs w:val="20"/>
          <w:lang w:val="en-US"/>
        </w:rPr>
        <w:t>THE GRADUATE SCHOOL OF SOCIAL SCIENCES</w:t>
      </w:r>
    </w:p>
    <w:p w14:paraId="6E9C83C5"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057810A2" w14:textId="77777777" w:rsidR="00447F9C" w:rsidRPr="0004579B" w:rsidRDefault="00447F9C" w:rsidP="00E55948">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447F9C" w:rsidRPr="0004579B" w14:paraId="125A5C7E" w14:textId="77777777" w:rsidTr="00E55948">
        <w:tc>
          <w:tcPr>
            <w:tcW w:w="1167" w:type="dxa"/>
            <w:vAlign w:val="center"/>
          </w:tcPr>
          <w:p w14:paraId="6A22D843"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78" w:type="dxa"/>
            <w:vAlign w:val="center"/>
          </w:tcPr>
          <w:p w14:paraId="55CF7222" w14:textId="77777777" w:rsidR="00447F9C" w:rsidRPr="0004579B" w:rsidRDefault="00447F9C" w:rsidP="00447F9C">
            <w:pPr>
              <w:outlineLvl w:val="0"/>
              <w:rPr>
                <w:noProof/>
                <w:sz w:val="20"/>
                <w:szCs w:val="20"/>
                <w:lang w:val="en-US"/>
              </w:rPr>
            </w:pPr>
            <w:r w:rsidRPr="0004579B">
              <w:rPr>
                <w:noProof/>
                <w:sz w:val="20"/>
                <w:szCs w:val="20"/>
                <w:lang w:val="en-US"/>
              </w:rPr>
              <w:t xml:space="preserve"> Fall</w:t>
            </w:r>
          </w:p>
        </w:tc>
      </w:tr>
    </w:tbl>
    <w:p w14:paraId="2F9B14F5" w14:textId="77777777" w:rsidR="00447F9C" w:rsidRPr="0004579B" w:rsidRDefault="00447F9C" w:rsidP="00447F9C">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447F9C" w:rsidRPr="0004579B" w14:paraId="3F55D9A6" w14:textId="77777777" w:rsidTr="00E55948">
        <w:tc>
          <w:tcPr>
            <w:tcW w:w="1668" w:type="dxa"/>
            <w:vAlign w:val="center"/>
          </w:tcPr>
          <w:p w14:paraId="6B7FC3E8"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F8B915F" w14:textId="15EE3882" w:rsidR="00447F9C" w:rsidRPr="0004579B" w:rsidRDefault="00447F9C" w:rsidP="00447F9C">
            <w:pPr>
              <w:outlineLvl w:val="0"/>
              <w:rPr>
                <w:noProof/>
                <w:sz w:val="20"/>
                <w:szCs w:val="20"/>
                <w:lang w:val="en-US"/>
              </w:rPr>
            </w:pPr>
            <w:r w:rsidRPr="0004579B">
              <w:rPr>
                <w:noProof/>
                <w:sz w:val="20"/>
                <w:szCs w:val="20"/>
                <w:lang w:val="en-US"/>
              </w:rPr>
              <w:t xml:space="preserve"> </w:t>
            </w:r>
            <w:bookmarkStart w:id="1" w:name="v514001002"/>
            <w:r w:rsidRPr="0004579B">
              <w:rPr>
                <w:noProof/>
                <w:sz w:val="20"/>
                <w:szCs w:val="20"/>
                <w:lang w:val="en-US"/>
              </w:rPr>
              <w:t>5140010</w:t>
            </w:r>
            <w:r w:rsidR="00D164F9">
              <w:rPr>
                <w:noProof/>
                <w:sz w:val="20"/>
                <w:szCs w:val="20"/>
                <w:lang w:val="en-US"/>
              </w:rPr>
              <w:t>1</w:t>
            </w:r>
            <w:r w:rsidRPr="0004579B">
              <w:rPr>
                <w:noProof/>
                <w:sz w:val="20"/>
                <w:szCs w:val="20"/>
                <w:lang w:val="en-US"/>
              </w:rPr>
              <w:t>2</w:t>
            </w:r>
            <w:bookmarkEnd w:id="1"/>
          </w:p>
        </w:tc>
        <w:tc>
          <w:tcPr>
            <w:tcW w:w="1560" w:type="dxa"/>
            <w:vAlign w:val="center"/>
          </w:tcPr>
          <w:p w14:paraId="4854A72D"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203" w:type="dxa"/>
          </w:tcPr>
          <w:p w14:paraId="729E55FE" w14:textId="32CF8D14" w:rsidR="00447F9C" w:rsidRPr="0004579B" w:rsidRDefault="00E55948" w:rsidP="00447F9C">
            <w:pPr>
              <w:outlineLvl w:val="0"/>
              <w:rPr>
                <w:noProof/>
                <w:sz w:val="20"/>
                <w:szCs w:val="20"/>
                <w:lang w:val="en-US"/>
              </w:rPr>
            </w:pPr>
            <w:r w:rsidRPr="0004579B">
              <w:rPr>
                <w:noProof/>
                <w:sz w:val="20"/>
                <w:szCs w:val="20"/>
                <w:lang w:val="en-US"/>
              </w:rPr>
              <w:t>Research Methods and Publication Ethics in Social Sciences</w:t>
            </w:r>
          </w:p>
        </w:tc>
      </w:tr>
    </w:tbl>
    <w:p w14:paraId="5B8B9031"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447F9C" w:rsidRPr="0004579B" w14:paraId="4FC7D612" w14:textId="77777777" w:rsidTr="00E55948">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14278E4E"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C8B0C65"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0D67522A"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280C6EDC" w14:textId="77777777" w:rsidTr="00E55948">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406C4EF3" w14:textId="77777777" w:rsidR="00447F9C" w:rsidRPr="0004579B" w:rsidRDefault="00447F9C" w:rsidP="00447F9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161D9506"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07EACB5E"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558893DD"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739D6065"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7787FE18"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372BE537"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2A054A9F"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765430CE" w14:textId="77777777" w:rsidTr="00E55948">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0005B123"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75693C91"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61457100"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400CEB0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4AA19089"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3332B090"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3AAC4128"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(X)  ELECTIVE ( )</w:t>
            </w:r>
          </w:p>
        </w:tc>
        <w:tc>
          <w:tcPr>
            <w:tcW w:w="673" w:type="pct"/>
            <w:tcBorders>
              <w:top w:val="single" w:sz="4" w:space="0" w:color="auto"/>
              <w:left w:val="single" w:sz="4" w:space="0" w:color="auto"/>
              <w:bottom w:val="single" w:sz="12" w:space="0" w:color="auto"/>
            </w:tcBorders>
          </w:tcPr>
          <w:p w14:paraId="7D4C61E3"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5C2F098D" w14:textId="77777777" w:rsidTr="00E55948">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6E14C0B"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21717A9C" w14:textId="77777777" w:rsidTr="00E55948">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138E51F9"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55EB7893"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457D854E"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7B6FDC5F"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0D661CF4"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11EE70CD" w14:textId="77777777" w:rsidTr="00E55948">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19796E78" w14:textId="77777777" w:rsidR="00447F9C" w:rsidRPr="0004579B" w:rsidRDefault="00447F9C" w:rsidP="00447F9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628FA31F" w14:textId="77777777" w:rsidR="00447F9C" w:rsidRPr="0004579B" w:rsidRDefault="00447F9C" w:rsidP="00447F9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3B71B893"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14C2B0DA" w14:textId="77777777" w:rsidR="00447F9C" w:rsidRPr="0004579B" w:rsidRDefault="00447F9C" w:rsidP="00447F9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0C075FAF" w14:textId="77777777" w:rsidR="00447F9C" w:rsidRPr="0004579B" w:rsidRDefault="00447F9C" w:rsidP="00447F9C">
            <w:pPr>
              <w:jc w:val="center"/>
              <w:rPr>
                <w:noProof/>
                <w:sz w:val="20"/>
                <w:szCs w:val="20"/>
                <w:lang w:val="en-US"/>
              </w:rPr>
            </w:pPr>
          </w:p>
        </w:tc>
      </w:tr>
      <w:tr w:rsidR="00447F9C" w:rsidRPr="0004579B" w14:paraId="1C3742FD" w14:textId="77777777" w:rsidTr="00E55948">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036A331B"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713022B3" w14:textId="77777777" w:rsidTr="00E55948">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F11B5E3"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357B6E01"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B37DA1A"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8B70B10"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17D76DB7"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EB02E94"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27F7BFDB"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687F119"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839434C"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2399CFD8"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E98B450"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34A28B3"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4F08010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11BD3D2"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4A4EB549"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EC75FEB"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1B7A688"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1D7C7DA2"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4BEC7B9B"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77870D5C"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88D9267"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A364DEF"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1058C5D5"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38AA478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4D0425B8"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3188447"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2E974307"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BF335F6"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C6A171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392BD7F7"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327DA50"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1AEEFA11"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5CFC3132"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1F82EE5" w14:textId="77777777" w:rsidR="00447F9C" w:rsidRPr="0004579B" w:rsidRDefault="00447F9C" w:rsidP="00447F9C">
            <w:pPr>
              <w:rPr>
                <w:noProof/>
                <w:sz w:val="20"/>
                <w:szCs w:val="20"/>
                <w:lang w:val="en-US"/>
              </w:rPr>
            </w:pPr>
          </w:p>
        </w:tc>
      </w:tr>
      <w:tr w:rsidR="00447F9C" w:rsidRPr="0004579B" w14:paraId="475789BB" w14:textId="77777777" w:rsidTr="00E55948">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208F13A"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0C1B1763"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065CF83A"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7AB7295" w14:textId="77777777" w:rsidR="00447F9C" w:rsidRPr="0004579B" w:rsidRDefault="00447F9C" w:rsidP="00447F9C">
            <w:pPr>
              <w:rPr>
                <w:noProof/>
                <w:sz w:val="20"/>
                <w:szCs w:val="20"/>
                <w:lang w:val="en-US"/>
              </w:rPr>
            </w:pPr>
          </w:p>
        </w:tc>
      </w:tr>
      <w:tr w:rsidR="00447F9C" w:rsidRPr="0004579B" w14:paraId="43B81D60" w14:textId="77777777" w:rsidTr="00E55948">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44BAF57"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66925F5D"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18616CEC"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6C9C500E"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22A50672" w14:textId="77777777" w:rsidTr="00E55948">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94BC21F" w14:textId="77777777" w:rsidR="00447F9C" w:rsidRPr="0004579B" w:rsidRDefault="00447F9C" w:rsidP="00447F9C">
            <w:pPr>
              <w:jc w:val="center"/>
              <w:rPr>
                <w:b/>
                <w:noProof/>
                <w:sz w:val="20"/>
                <w:szCs w:val="20"/>
                <w:lang w:val="en-US"/>
              </w:rPr>
            </w:pPr>
          </w:p>
          <w:p w14:paraId="3A62D55C"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7CA009CD"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1D0CFFB5" w14:textId="77777777" w:rsidTr="00E55948">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FF4F864"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63E9D7E9" w14:textId="77777777" w:rsidR="00447F9C" w:rsidRPr="0004579B" w:rsidRDefault="00447F9C" w:rsidP="00447F9C">
            <w:pPr>
              <w:rPr>
                <w:noProof/>
                <w:sz w:val="20"/>
                <w:szCs w:val="20"/>
                <w:lang w:val="en-US"/>
              </w:rPr>
            </w:pPr>
            <w:r w:rsidRPr="0004579B">
              <w:rPr>
                <w:bCs/>
                <w:noProof/>
                <w:sz w:val="20"/>
                <w:szCs w:val="20"/>
                <w:lang w:val="en-US"/>
              </w:rPr>
              <w:t>The course focuses on philosophical debates of science; objectives, methodology, analysis and evaluation of data in a scientific research.</w:t>
            </w:r>
          </w:p>
        </w:tc>
      </w:tr>
      <w:tr w:rsidR="00447F9C" w:rsidRPr="0004579B" w14:paraId="03693037" w14:textId="77777777" w:rsidTr="00E55948">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6BA721D"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09B86E39" w14:textId="77777777" w:rsidR="00447F9C" w:rsidRPr="0004579B" w:rsidRDefault="00447F9C" w:rsidP="00447F9C">
            <w:pPr>
              <w:rPr>
                <w:noProof/>
                <w:sz w:val="20"/>
                <w:szCs w:val="20"/>
                <w:lang w:val="en-US"/>
              </w:rPr>
            </w:pPr>
            <w:r w:rsidRPr="0004579B">
              <w:rPr>
                <w:noProof/>
                <w:sz w:val="20"/>
                <w:szCs w:val="20"/>
                <w:lang w:val="en-US"/>
              </w:rPr>
              <w:t>The course aims to be a guide for scientific research.</w:t>
            </w:r>
          </w:p>
        </w:tc>
      </w:tr>
      <w:tr w:rsidR="00447F9C" w:rsidRPr="0004579B" w14:paraId="1FF05DC6" w14:textId="77777777" w:rsidTr="00E55948">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56B6799"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34724C92"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3B3C626E" w14:textId="77777777" w:rsidTr="00E55948">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34A3B83"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31D9EE7A" w14:textId="77777777" w:rsidR="00447F9C" w:rsidRPr="0004579B" w:rsidRDefault="00447F9C" w:rsidP="00447F9C">
            <w:pPr>
              <w:rPr>
                <w:noProof/>
                <w:sz w:val="20"/>
                <w:szCs w:val="20"/>
                <w:lang w:val="en-US"/>
              </w:rPr>
            </w:pPr>
            <w:r w:rsidRPr="0004579B">
              <w:rPr>
                <w:noProof/>
                <w:sz w:val="20"/>
                <w:szCs w:val="20"/>
                <w:lang w:val="en-US"/>
              </w:rPr>
              <w:t>1. Skills to apply knowled ge on social sciences</w:t>
            </w:r>
          </w:p>
          <w:p w14:paraId="109E88A7" w14:textId="77777777" w:rsidR="00447F9C" w:rsidRPr="0004579B" w:rsidRDefault="00447F9C" w:rsidP="00447F9C">
            <w:pPr>
              <w:rPr>
                <w:noProof/>
                <w:sz w:val="20"/>
                <w:szCs w:val="20"/>
                <w:lang w:val="en-US"/>
              </w:rPr>
            </w:pPr>
            <w:r w:rsidRPr="0004579B">
              <w:rPr>
                <w:noProof/>
                <w:sz w:val="20"/>
                <w:szCs w:val="20"/>
                <w:lang w:val="en-US"/>
              </w:rPr>
              <w:t>2. Effective written and verbal communication skills</w:t>
            </w:r>
          </w:p>
          <w:p w14:paraId="2CED2957" w14:textId="77777777" w:rsidR="00447F9C" w:rsidRPr="0004579B" w:rsidRDefault="00447F9C" w:rsidP="00447F9C">
            <w:pPr>
              <w:rPr>
                <w:noProof/>
                <w:sz w:val="20"/>
                <w:szCs w:val="20"/>
                <w:lang w:val="en-US"/>
              </w:rPr>
            </w:pPr>
            <w:r w:rsidRPr="0004579B">
              <w:rPr>
                <w:noProof/>
                <w:sz w:val="20"/>
                <w:szCs w:val="20"/>
                <w:lang w:val="en-US"/>
              </w:rPr>
              <w:t xml:space="preserve">3. Skills to follow current developments in international relations </w:t>
            </w:r>
          </w:p>
          <w:p w14:paraId="2157AAB3" w14:textId="77777777" w:rsidR="00447F9C" w:rsidRPr="0004579B" w:rsidRDefault="00447F9C" w:rsidP="00447F9C">
            <w:pPr>
              <w:tabs>
                <w:tab w:val="left" w:pos="7800"/>
              </w:tabs>
              <w:rPr>
                <w:noProof/>
                <w:sz w:val="20"/>
                <w:szCs w:val="20"/>
                <w:lang w:val="en-US"/>
              </w:rPr>
            </w:pPr>
            <w:r w:rsidRPr="0004579B">
              <w:rPr>
                <w:noProof/>
                <w:sz w:val="20"/>
                <w:szCs w:val="20"/>
                <w:lang w:val="en-US"/>
              </w:rPr>
              <w:t>4. Skills to conduct research by him/herself or with the supervision of an adviser.</w:t>
            </w:r>
          </w:p>
        </w:tc>
      </w:tr>
      <w:tr w:rsidR="00447F9C" w:rsidRPr="0004579B" w14:paraId="5A76D447" w14:textId="77777777" w:rsidTr="00E55948">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698E1CB"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021AD555" w14:textId="77777777" w:rsidR="00447F9C" w:rsidRPr="0004579B" w:rsidRDefault="00447F9C" w:rsidP="00447F9C">
            <w:pPr>
              <w:rPr>
                <w:b/>
                <w:noProof/>
                <w:sz w:val="20"/>
                <w:szCs w:val="20"/>
                <w:lang w:val="en-US"/>
              </w:rPr>
            </w:pPr>
            <w:r w:rsidRPr="0004579B">
              <w:rPr>
                <w:noProof/>
                <w:sz w:val="20"/>
                <w:szCs w:val="20"/>
                <w:lang w:val="en-US"/>
              </w:rPr>
              <w:t>Jonathon W. Moses, Torbjorn L. Knutsen; Ways of Knowing, Competing Methodologies in Social and Political Research, Palgrave Macmillan.</w:t>
            </w:r>
          </w:p>
        </w:tc>
      </w:tr>
      <w:tr w:rsidR="00447F9C" w:rsidRPr="0004579B" w14:paraId="6B62A2D0" w14:textId="77777777" w:rsidTr="00E55948">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BBA7CB1"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5C4E550F" w14:textId="77777777" w:rsidR="00447F9C" w:rsidRPr="0004579B" w:rsidRDefault="00447F9C" w:rsidP="00447F9C">
            <w:pPr>
              <w:autoSpaceDE w:val="0"/>
              <w:autoSpaceDN w:val="0"/>
              <w:adjustRightInd w:val="0"/>
              <w:rPr>
                <w:noProof/>
                <w:sz w:val="20"/>
                <w:szCs w:val="20"/>
                <w:lang w:val="en-US"/>
              </w:rPr>
            </w:pPr>
            <w:r w:rsidRPr="0004579B">
              <w:rPr>
                <w:noProof/>
                <w:sz w:val="20"/>
                <w:szCs w:val="20"/>
                <w:lang w:val="en-US"/>
              </w:rPr>
              <w:t>John W. Creswell; Qualitative Inquiry and Research Design Choosing Among Five Approaches, SAGE Publications, 2007.</w:t>
            </w:r>
          </w:p>
          <w:p w14:paraId="44221A95" w14:textId="77777777" w:rsidR="00447F9C" w:rsidRPr="0004579B" w:rsidRDefault="00447F9C" w:rsidP="00447F9C">
            <w:pPr>
              <w:autoSpaceDE w:val="0"/>
              <w:autoSpaceDN w:val="0"/>
              <w:adjustRightInd w:val="0"/>
              <w:rPr>
                <w:noProof/>
                <w:sz w:val="20"/>
                <w:szCs w:val="20"/>
                <w:lang w:val="en-US"/>
              </w:rPr>
            </w:pPr>
            <w:r w:rsidRPr="0004579B">
              <w:rPr>
                <w:noProof/>
                <w:sz w:val="20"/>
                <w:szCs w:val="20"/>
                <w:lang w:val="en-US"/>
              </w:rPr>
              <w:t>Lisa M. Given; The SAGE Encyclopedia of Qualitative Research Methods, SAGE Publications, 2008.</w:t>
            </w:r>
          </w:p>
        </w:tc>
      </w:tr>
      <w:tr w:rsidR="00447F9C" w:rsidRPr="0004579B" w14:paraId="72D00325" w14:textId="77777777" w:rsidTr="00E55948">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20CF9DA"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06D9F671"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3115A831"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4B5D8D34"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6E21C1F"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72AE23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5EFEE9B7"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74590BE9"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586ECA0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34C8C5"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7B070C46" w14:textId="77777777" w:rsidR="00447F9C" w:rsidRPr="0004579B" w:rsidRDefault="00447F9C" w:rsidP="00447F9C">
            <w:pPr>
              <w:rPr>
                <w:noProof/>
                <w:sz w:val="20"/>
                <w:szCs w:val="20"/>
                <w:lang w:val="en-US"/>
              </w:rPr>
            </w:pPr>
            <w:r w:rsidRPr="0004579B">
              <w:rPr>
                <w:noProof/>
                <w:sz w:val="20"/>
                <w:szCs w:val="20"/>
                <w:lang w:val="en-US"/>
              </w:rPr>
              <w:t xml:space="preserve"> Introduction to Philosophy of Science</w:t>
            </w:r>
          </w:p>
        </w:tc>
      </w:tr>
      <w:tr w:rsidR="00447F9C" w:rsidRPr="0004579B" w14:paraId="63294B7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4A0880"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C34DDAF" w14:textId="77777777" w:rsidR="00447F9C" w:rsidRPr="0004579B" w:rsidRDefault="00447F9C" w:rsidP="00447F9C">
            <w:pPr>
              <w:rPr>
                <w:noProof/>
                <w:sz w:val="20"/>
                <w:szCs w:val="20"/>
                <w:lang w:val="en-US"/>
              </w:rPr>
            </w:pPr>
            <w:r w:rsidRPr="0004579B">
              <w:rPr>
                <w:noProof/>
                <w:sz w:val="20"/>
                <w:szCs w:val="20"/>
                <w:lang w:val="en-US"/>
              </w:rPr>
              <w:t xml:space="preserve"> Natural Sciences: General Overview</w:t>
            </w:r>
          </w:p>
        </w:tc>
      </w:tr>
      <w:tr w:rsidR="00447F9C" w:rsidRPr="0004579B" w14:paraId="502E0BD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417D68"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574E2CF" w14:textId="77777777" w:rsidR="00447F9C" w:rsidRPr="0004579B" w:rsidRDefault="00447F9C" w:rsidP="00447F9C">
            <w:pPr>
              <w:rPr>
                <w:noProof/>
                <w:sz w:val="20"/>
                <w:szCs w:val="20"/>
                <w:lang w:val="en-US"/>
              </w:rPr>
            </w:pPr>
            <w:r w:rsidRPr="0004579B">
              <w:rPr>
                <w:noProof/>
                <w:sz w:val="20"/>
                <w:szCs w:val="20"/>
                <w:lang w:val="en-US"/>
              </w:rPr>
              <w:t xml:space="preserve"> Social Sciences: General Overview</w:t>
            </w:r>
          </w:p>
        </w:tc>
      </w:tr>
      <w:tr w:rsidR="00447F9C" w:rsidRPr="0004579B" w14:paraId="48B38BB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8945D9"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5A494A48" w14:textId="77777777" w:rsidR="00447F9C" w:rsidRPr="0004579B" w:rsidRDefault="00447F9C" w:rsidP="00447F9C">
            <w:pPr>
              <w:rPr>
                <w:noProof/>
                <w:sz w:val="20"/>
                <w:szCs w:val="20"/>
                <w:lang w:val="en-US"/>
              </w:rPr>
            </w:pPr>
            <w:r w:rsidRPr="0004579B">
              <w:rPr>
                <w:noProof/>
                <w:sz w:val="20"/>
                <w:szCs w:val="20"/>
                <w:lang w:val="en-US"/>
              </w:rPr>
              <w:t xml:space="preserve"> Natural and Social Sciences: Similarities and Differences</w:t>
            </w:r>
          </w:p>
        </w:tc>
      </w:tr>
      <w:tr w:rsidR="00447F9C" w:rsidRPr="0004579B" w14:paraId="6232E0F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02CF7B"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25DE74C8" w14:textId="77777777" w:rsidR="00447F9C" w:rsidRPr="0004579B" w:rsidRDefault="00447F9C" w:rsidP="00447F9C">
            <w:pPr>
              <w:rPr>
                <w:noProof/>
                <w:sz w:val="20"/>
                <w:szCs w:val="20"/>
                <w:lang w:val="en-US"/>
              </w:rPr>
            </w:pPr>
            <w:r w:rsidRPr="0004579B">
              <w:rPr>
                <w:noProof/>
                <w:sz w:val="20"/>
                <w:szCs w:val="20"/>
                <w:lang w:val="en-US"/>
              </w:rPr>
              <w:t xml:space="preserve"> Methodology in Scientific Research</w:t>
            </w:r>
          </w:p>
        </w:tc>
      </w:tr>
      <w:tr w:rsidR="00447F9C" w:rsidRPr="0004579B" w14:paraId="7DDE59E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EE3CED"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A422F8"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Statistical Methodology</w:t>
            </w:r>
          </w:p>
        </w:tc>
      </w:tr>
      <w:tr w:rsidR="00447F9C" w:rsidRPr="0004579B" w14:paraId="72CBDE5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2B327B"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23C6A6E"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6DA9BC1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1CB9E5"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73145264"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5543AFF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A2930E"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2EF056EE" w14:textId="77777777" w:rsidR="00447F9C" w:rsidRPr="0004579B" w:rsidRDefault="00447F9C" w:rsidP="00447F9C">
            <w:pPr>
              <w:rPr>
                <w:noProof/>
                <w:sz w:val="20"/>
                <w:szCs w:val="20"/>
                <w:lang w:val="en-US"/>
              </w:rPr>
            </w:pPr>
            <w:r w:rsidRPr="0004579B">
              <w:rPr>
                <w:noProof/>
                <w:sz w:val="20"/>
                <w:szCs w:val="20"/>
                <w:lang w:val="en-US"/>
              </w:rPr>
              <w:t xml:space="preserve"> Comparative Methodology</w:t>
            </w:r>
          </w:p>
        </w:tc>
      </w:tr>
      <w:tr w:rsidR="00447F9C" w:rsidRPr="0004579B" w14:paraId="09BA6D6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C19555"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3D8A9D1E" w14:textId="77777777" w:rsidR="00447F9C" w:rsidRPr="0004579B" w:rsidRDefault="00447F9C" w:rsidP="00447F9C">
            <w:pPr>
              <w:rPr>
                <w:noProof/>
                <w:sz w:val="20"/>
                <w:szCs w:val="20"/>
                <w:lang w:val="en-US"/>
              </w:rPr>
            </w:pPr>
            <w:r w:rsidRPr="0004579B">
              <w:rPr>
                <w:noProof/>
                <w:sz w:val="20"/>
                <w:szCs w:val="20"/>
                <w:lang w:val="en-US"/>
              </w:rPr>
              <w:t xml:space="preserve"> Case Study Methodology</w:t>
            </w:r>
          </w:p>
        </w:tc>
      </w:tr>
      <w:tr w:rsidR="00447F9C" w:rsidRPr="0004579B" w14:paraId="1074ABE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004CD28"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3F5A36" w14:textId="77777777" w:rsidR="00447F9C" w:rsidRPr="0004579B" w:rsidRDefault="00447F9C" w:rsidP="00447F9C">
            <w:pPr>
              <w:rPr>
                <w:noProof/>
                <w:sz w:val="20"/>
                <w:szCs w:val="20"/>
                <w:lang w:val="en-US"/>
              </w:rPr>
            </w:pPr>
            <w:r w:rsidRPr="0004579B">
              <w:rPr>
                <w:noProof/>
                <w:sz w:val="20"/>
                <w:szCs w:val="20"/>
                <w:lang w:val="en-US"/>
              </w:rPr>
              <w:t xml:space="preserve"> Data Collection</w:t>
            </w:r>
          </w:p>
        </w:tc>
      </w:tr>
      <w:tr w:rsidR="00447F9C" w:rsidRPr="0004579B" w14:paraId="72463BC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F4628F"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48760262" w14:textId="77777777" w:rsidR="00447F9C" w:rsidRPr="0004579B" w:rsidRDefault="00447F9C" w:rsidP="00447F9C">
            <w:pPr>
              <w:rPr>
                <w:noProof/>
                <w:sz w:val="20"/>
                <w:szCs w:val="20"/>
                <w:lang w:val="en-US"/>
              </w:rPr>
            </w:pPr>
            <w:r w:rsidRPr="0004579B">
              <w:rPr>
                <w:noProof/>
                <w:sz w:val="20"/>
                <w:szCs w:val="20"/>
                <w:lang w:val="en-US"/>
              </w:rPr>
              <w:t xml:space="preserve"> Design of Research</w:t>
            </w:r>
          </w:p>
        </w:tc>
      </w:tr>
      <w:tr w:rsidR="00447F9C" w:rsidRPr="0004579B" w14:paraId="07F7E02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70E4EB"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050ABCC1" w14:textId="77777777" w:rsidR="00447F9C" w:rsidRPr="0004579B" w:rsidRDefault="00447F9C" w:rsidP="00447F9C">
            <w:pPr>
              <w:rPr>
                <w:noProof/>
                <w:sz w:val="20"/>
                <w:szCs w:val="20"/>
                <w:lang w:val="en-US"/>
              </w:rPr>
            </w:pPr>
            <w:r w:rsidRPr="0004579B">
              <w:rPr>
                <w:noProof/>
                <w:sz w:val="20"/>
                <w:szCs w:val="20"/>
                <w:lang w:val="en-US"/>
              </w:rPr>
              <w:t xml:space="preserve"> Rules for Academic Writing</w:t>
            </w:r>
          </w:p>
        </w:tc>
      </w:tr>
      <w:tr w:rsidR="00447F9C" w:rsidRPr="0004579B" w14:paraId="76EBDE8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5E0550"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0FEB829" w14:textId="77777777" w:rsidR="00447F9C" w:rsidRPr="0004579B" w:rsidRDefault="00447F9C" w:rsidP="00447F9C">
            <w:pPr>
              <w:rPr>
                <w:noProof/>
                <w:sz w:val="20"/>
                <w:szCs w:val="20"/>
                <w:lang w:val="en-US"/>
              </w:rPr>
            </w:pPr>
            <w:r w:rsidRPr="0004579B">
              <w:rPr>
                <w:noProof/>
                <w:sz w:val="20"/>
                <w:szCs w:val="20"/>
                <w:lang w:val="en-US"/>
              </w:rPr>
              <w:t xml:space="preserve"> Analysis of an Article</w:t>
            </w:r>
          </w:p>
        </w:tc>
      </w:tr>
      <w:tr w:rsidR="00447F9C" w:rsidRPr="0004579B" w14:paraId="7AC92C1E"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1C4AE98"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16AD710" w14:textId="77777777" w:rsidR="00447F9C" w:rsidRPr="0004579B" w:rsidRDefault="00447F9C" w:rsidP="00447F9C">
            <w:pPr>
              <w:rPr>
                <w:noProof/>
                <w:sz w:val="20"/>
                <w:szCs w:val="20"/>
                <w:lang w:val="en-US"/>
              </w:rPr>
            </w:pPr>
            <w:r w:rsidRPr="0004579B">
              <w:rPr>
                <w:noProof/>
                <w:sz w:val="20"/>
                <w:szCs w:val="20"/>
                <w:lang w:val="en-US"/>
              </w:rPr>
              <w:t xml:space="preserve"> Final Exam</w:t>
            </w:r>
          </w:p>
        </w:tc>
      </w:tr>
    </w:tbl>
    <w:p w14:paraId="12AE7AA8" w14:textId="77777777" w:rsidR="00447F9C" w:rsidRPr="0004579B" w:rsidRDefault="00447F9C" w:rsidP="00447F9C">
      <w:pPr>
        <w:rPr>
          <w:noProof/>
          <w:sz w:val="20"/>
          <w:szCs w:val="20"/>
          <w:lang w:val="en-US"/>
        </w:rPr>
      </w:pPr>
    </w:p>
    <w:p w14:paraId="4AA43282"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346F96F1"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183276E7"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63082EF1"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4BFDC824"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1F3D8D4"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D22F5B"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6D40740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7FE7012"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71E382F"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1D5E2E2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11D6828"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031A62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BBF843A" w14:textId="77777777" w:rsidR="00447F9C" w:rsidRPr="0004579B" w:rsidRDefault="00447F9C" w:rsidP="00447F9C">
            <w:pPr>
              <w:jc w:val="center"/>
              <w:rPr>
                <w:b/>
                <w:noProof/>
                <w:sz w:val="20"/>
                <w:szCs w:val="20"/>
                <w:lang w:val="en-US"/>
              </w:rPr>
            </w:pPr>
          </w:p>
        </w:tc>
      </w:tr>
      <w:tr w:rsidR="00447F9C" w:rsidRPr="0004579B" w14:paraId="721259C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CB0B511"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21F3CC0"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036A30A0"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BD81750"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C031079"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C9BDA4C" w14:textId="77777777" w:rsidR="00447F9C" w:rsidRPr="0004579B" w:rsidRDefault="00447F9C" w:rsidP="00447F9C">
            <w:pPr>
              <w:jc w:val="center"/>
              <w:rPr>
                <w:b/>
                <w:noProof/>
                <w:sz w:val="20"/>
                <w:szCs w:val="20"/>
                <w:lang w:val="en-US"/>
              </w:rPr>
            </w:pPr>
          </w:p>
        </w:tc>
      </w:tr>
      <w:tr w:rsidR="00447F9C" w:rsidRPr="0004579B" w14:paraId="045244D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50BA5D3"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AE56AD6"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E40961D"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ECBD8D7"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D4A5EC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923251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06CAA1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3288888"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50AB6BB"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2710D7F0"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C38C7E9"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95A188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0B0E684"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73C54E00"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734E518E"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1E9BA2A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3BBDA6D"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B767CE"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F162C5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5B48FA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D884406"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7FA66D92"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2EC6809D"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040C335"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8D7643"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0FEB00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E467849"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AF8DF73"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48A1256E"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6925C0F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68423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C1B95D"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CF0D5C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4E8B89B7"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0814118"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9AAEE84"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D8D0BA7"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704ED5E"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31317F9" w14:textId="77777777" w:rsidR="00447F9C" w:rsidRPr="0004579B" w:rsidRDefault="00447F9C" w:rsidP="00447F9C">
            <w:pPr>
              <w:jc w:val="center"/>
              <w:rPr>
                <w:b/>
                <w:noProof/>
                <w:sz w:val="20"/>
                <w:szCs w:val="20"/>
                <w:lang w:val="en-US"/>
              </w:rPr>
            </w:pPr>
          </w:p>
        </w:tc>
      </w:tr>
      <w:tr w:rsidR="00447F9C" w:rsidRPr="0004579B" w14:paraId="5CB7B918"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5A2F1EA6"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0F44B20D" w14:textId="77777777" w:rsidR="00447F9C" w:rsidRPr="0004579B" w:rsidRDefault="00447F9C" w:rsidP="00447F9C">
      <w:pPr>
        <w:rPr>
          <w:noProof/>
          <w:sz w:val="20"/>
          <w:szCs w:val="20"/>
          <w:lang w:val="en-US"/>
        </w:rPr>
      </w:pPr>
    </w:p>
    <w:p w14:paraId="620515C7" w14:textId="3DB93ED9" w:rsidR="00447F9C" w:rsidRPr="0004579B" w:rsidRDefault="00447F9C" w:rsidP="00447F9C">
      <w:pPr>
        <w:tabs>
          <w:tab w:val="left" w:pos="7800"/>
        </w:tabs>
        <w:rPr>
          <w:b/>
          <w:noProof/>
          <w:sz w:val="20"/>
          <w:szCs w:val="20"/>
          <w:lang w:val="en-US"/>
        </w:rPr>
      </w:pPr>
    </w:p>
    <w:p w14:paraId="06ACE6FF" w14:textId="32268826" w:rsidR="00E55948" w:rsidRPr="0004579B" w:rsidRDefault="00E55948" w:rsidP="00447F9C">
      <w:pPr>
        <w:tabs>
          <w:tab w:val="left" w:pos="7800"/>
        </w:tabs>
        <w:rPr>
          <w:b/>
          <w:noProof/>
          <w:sz w:val="20"/>
          <w:szCs w:val="20"/>
          <w:lang w:val="en-US"/>
        </w:rPr>
      </w:pPr>
    </w:p>
    <w:p w14:paraId="0B41E689" w14:textId="7A35C93E" w:rsidR="00E55948" w:rsidRPr="0004579B" w:rsidRDefault="00E55948" w:rsidP="00447F9C">
      <w:pPr>
        <w:tabs>
          <w:tab w:val="left" w:pos="7800"/>
        </w:tabs>
        <w:rPr>
          <w:b/>
          <w:noProof/>
          <w:sz w:val="20"/>
          <w:szCs w:val="20"/>
          <w:lang w:val="en-US"/>
        </w:rPr>
      </w:pPr>
    </w:p>
    <w:p w14:paraId="7C76478E" w14:textId="60A4127D" w:rsidR="00E55948" w:rsidRPr="0004579B" w:rsidRDefault="00E55948" w:rsidP="00447F9C">
      <w:pPr>
        <w:tabs>
          <w:tab w:val="left" w:pos="7800"/>
        </w:tabs>
        <w:rPr>
          <w:b/>
          <w:noProof/>
          <w:sz w:val="20"/>
          <w:szCs w:val="20"/>
          <w:lang w:val="en-US"/>
        </w:rPr>
      </w:pPr>
    </w:p>
    <w:p w14:paraId="116621A6" w14:textId="1625A7C9" w:rsidR="00E55948" w:rsidRPr="0004579B" w:rsidRDefault="00E55948" w:rsidP="00447F9C">
      <w:pPr>
        <w:tabs>
          <w:tab w:val="left" w:pos="7800"/>
        </w:tabs>
        <w:rPr>
          <w:b/>
          <w:noProof/>
          <w:sz w:val="20"/>
          <w:szCs w:val="20"/>
          <w:lang w:val="en-US"/>
        </w:rPr>
      </w:pPr>
    </w:p>
    <w:p w14:paraId="3DA292A0" w14:textId="20DFDE57" w:rsidR="00E55948" w:rsidRPr="0004579B" w:rsidRDefault="00E55948" w:rsidP="00447F9C">
      <w:pPr>
        <w:tabs>
          <w:tab w:val="left" w:pos="7800"/>
        </w:tabs>
        <w:rPr>
          <w:b/>
          <w:noProof/>
          <w:sz w:val="20"/>
          <w:szCs w:val="20"/>
          <w:lang w:val="en-US"/>
        </w:rPr>
      </w:pPr>
    </w:p>
    <w:p w14:paraId="47617DC1" w14:textId="02224044" w:rsidR="00E55948" w:rsidRPr="0004579B" w:rsidRDefault="00E55948" w:rsidP="00447F9C">
      <w:pPr>
        <w:tabs>
          <w:tab w:val="left" w:pos="7800"/>
        </w:tabs>
        <w:rPr>
          <w:b/>
          <w:noProof/>
          <w:sz w:val="20"/>
          <w:szCs w:val="20"/>
          <w:lang w:val="en-US"/>
        </w:rPr>
      </w:pPr>
    </w:p>
    <w:p w14:paraId="77081A6F" w14:textId="0CEB1B33" w:rsidR="00E55948" w:rsidRPr="0004579B" w:rsidRDefault="00E55948" w:rsidP="00447F9C">
      <w:pPr>
        <w:tabs>
          <w:tab w:val="left" w:pos="7800"/>
        </w:tabs>
        <w:rPr>
          <w:b/>
          <w:noProof/>
          <w:sz w:val="20"/>
          <w:szCs w:val="20"/>
          <w:lang w:val="en-US"/>
        </w:rPr>
      </w:pPr>
    </w:p>
    <w:p w14:paraId="327F3C49" w14:textId="56387E4E" w:rsidR="00E55948" w:rsidRPr="0004579B" w:rsidRDefault="00E55948" w:rsidP="00447F9C">
      <w:pPr>
        <w:tabs>
          <w:tab w:val="left" w:pos="7800"/>
        </w:tabs>
        <w:rPr>
          <w:b/>
          <w:noProof/>
          <w:sz w:val="20"/>
          <w:szCs w:val="20"/>
          <w:lang w:val="en-US"/>
        </w:rPr>
      </w:pPr>
    </w:p>
    <w:p w14:paraId="5052629B" w14:textId="039DC036" w:rsidR="00E55948" w:rsidRPr="0004579B" w:rsidRDefault="00E55948" w:rsidP="00447F9C">
      <w:pPr>
        <w:tabs>
          <w:tab w:val="left" w:pos="7800"/>
        </w:tabs>
        <w:rPr>
          <w:b/>
          <w:noProof/>
          <w:sz w:val="20"/>
          <w:szCs w:val="20"/>
          <w:lang w:val="en-US"/>
        </w:rPr>
      </w:pPr>
    </w:p>
    <w:bookmarkEnd w:id="0"/>
    <w:p w14:paraId="55E37A4F" w14:textId="12D8065D" w:rsidR="00E55948" w:rsidRPr="0004579B" w:rsidRDefault="00E55948" w:rsidP="00447F9C">
      <w:pPr>
        <w:tabs>
          <w:tab w:val="left" w:pos="7800"/>
        </w:tabs>
        <w:rPr>
          <w:b/>
          <w:noProof/>
          <w:sz w:val="20"/>
          <w:szCs w:val="20"/>
          <w:lang w:val="en-US"/>
        </w:rPr>
      </w:pPr>
    </w:p>
    <w:p w14:paraId="0478D337" w14:textId="2A4B85A7" w:rsidR="00E55948" w:rsidRPr="0004579B" w:rsidRDefault="00E55948" w:rsidP="00447F9C">
      <w:pPr>
        <w:tabs>
          <w:tab w:val="left" w:pos="7800"/>
        </w:tabs>
        <w:rPr>
          <w:b/>
          <w:noProof/>
          <w:sz w:val="20"/>
          <w:szCs w:val="20"/>
          <w:lang w:val="en-US"/>
        </w:rPr>
      </w:pPr>
    </w:p>
    <w:p w14:paraId="2E5312A3" w14:textId="43FECF2E" w:rsidR="00E55948" w:rsidRPr="0004579B" w:rsidRDefault="00E55948" w:rsidP="00447F9C">
      <w:pPr>
        <w:tabs>
          <w:tab w:val="left" w:pos="7800"/>
        </w:tabs>
        <w:rPr>
          <w:b/>
          <w:noProof/>
          <w:sz w:val="20"/>
          <w:szCs w:val="20"/>
          <w:lang w:val="en-US"/>
        </w:rPr>
      </w:pPr>
    </w:p>
    <w:p w14:paraId="215EFAFE" w14:textId="53CFAF99" w:rsidR="00E55948" w:rsidRPr="0004579B" w:rsidRDefault="00E55948" w:rsidP="00447F9C">
      <w:pPr>
        <w:tabs>
          <w:tab w:val="left" w:pos="7800"/>
        </w:tabs>
        <w:rPr>
          <w:b/>
          <w:noProof/>
          <w:sz w:val="20"/>
          <w:szCs w:val="20"/>
          <w:lang w:val="en-US"/>
        </w:rPr>
      </w:pPr>
    </w:p>
    <w:p w14:paraId="61906BCD" w14:textId="7C8494E6" w:rsidR="00E55948" w:rsidRPr="0004579B" w:rsidRDefault="00E55948" w:rsidP="00447F9C">
      <w:pPr>
        <w:tabs>
          <w:tab w:val="left" w:pos="7800"/>
        </w:tabs>
        <w:rPr>
          <w:b/>
          <w:noProof/>
          <w:sz w:val="20"/>
          <w:szCs w:val="20"/>
          <w:lang w:val="en-US"/>
        </w:rPr>
      </w:pPr>
    </w:p>
    <w:p w14:paraId="05513E4F" w14:textId="18D00ED4" w:rsidR="00E55948" w:rsidRPr="0004579B" w:rsidRDefault="00E55948" w:rsidP="00447F9C">
      <w:pPr>
        <w:tabs>
          <w:tab w:val="left" w:pos="7800"/>
        </w:tabs>
        <w:rPr>
          <w:b/>
          <w:noProof/>
          <w:sz w:val="20"/>
          <w:szCs w:val="20"/>
          <w:lang w:val="en-US"/>
        </w:rPr>
      </w:pPr>
    </w:p>
    <w:p w14:paraId="00D5A25A" w14:textId="1EC2072D" w:rsidR="00E55948" w:rsidRPr="0004579B" w:rsidRDefault="00E55948" w:rsidP="00447F9C">
      <w:pPr>
        <w:tabs>
          <w:tab w:val="left" w:pos="7800"/>
        </w:tabs>
        <w:rPr>
          <w:b/>
          <w:noProof/>
          <w:sz w:val="20"/>
          <w:szCs w:val="20"/>
          <w:lang w:val="en-US"/>
        </w:rPr>
      </w:pPr>
    </w:p>
    <w:p w14:paraId="149A10D5" w14:textId="7584854B" w:rsidR="00E55948" w:rsidRPr="0004579B" w:rsidRDefault="00E55948" w:rsidP="00447F9C">
      <w:pPr>
        <w:tabs>
          <w:tab w:val="left" w:pos="7800"/>
        </w:tabs>
        <w:rPr>
          <w:b/>
          <w:noProof/>
          <w:sz w:val="20"/>
          <w:szCs w:val="20"/>
          <w:lang w:val="en-US"/>
        </w:rPr>
      </w:pPr>
    </w:p>
    <w:p w14:paraId="77FA827F" w14:textId="77777777" w:rsidR="00E55948" w:rsidRPr="0004579B" w:rsidRDefault="00E55948" w:rsidP="00447F9C">
      <w:pPr>
        <w:tabs>
          <w:tab w:val="left" w:pos="7800"/>
        </w:tabs>
        <w:rPr>
          <w:noProof/>
          <w:sz w:val="20"/>
          <w:szCs w:val="20"/>
          <w:lang w:val="en-US"/>
        </w:rPr>
      </w:pPr>
    </w:p>
    <w:p w14:paraId="424FAAFC" w14:textId="2D8D1BDA" w:rsidR="00447F9C" w:rsidRPr="0004579B" w:rsidRDefault="00447F9C" w:rsidP="00361BC4">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055F5E1E" w14:textId="2071B934" w:rsidR="00447F9C" w:rsidRPr="0004579B" w:rsidRDefault="00E55948" w:rsidP="00E55948">
      <w:pPr>
        <w:tabs>
          <w:tab w:val="left" w:pos="1320"/>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64896" behindDoc="1" locked="0" layoutInCell="1" allowOverlap="1" wp14:anchorId="04C6AB96" wp14:editId="099B8911">
            <wp:simplePos x="0" y="0"/>
            <wp:positionH relativeFrom="column">
              <wp:posOffset>3810</wp:posOffset>
            </wp:positionH>
            <wp:positionV relativeFrom="paragraph">
              <wp:posOffset>3175</wp:posOffset>
            </wp:positionV>
            <wp:extent cx="657225" cy="657225"/>
            <wp:effectExtent l="0" t="0" r="952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r>
      <w:r w:rsidR="00447F9C" w:rsidRPr="0004579B">
        <w:rPr>
          <w:b/>
          <w:noProof/>
          <w:sz w:val="20"/>
          <w:szCs w:val="20"/>
          <w:lang w:val="en-US"/>
        </w:rPr>
        <w:t xml:space="preserve">ESKİŞEHİR OSMANGAZİ </w:t>
      </w:r>
      <w:r w:rsidR="00CE7AE6" w:rsidRPr="0004579B">
        <w:rPr>
          <w:b/>
          <w:noProof/>
          <w:sz w:val="20"/>
          <w:szCs w:val="20"/>
          <w:lang w:val="en-US"/>
        </w:rPr>
        <w:t>U</w:t>
      </w:r>
      <w:r w:rsidR="00447F9C" w:rsidRPr="0004579B">
        <w:rPr>
          <w:b/>
          <w:noProof/>
          <w:sz w:val="20"/>
          <w:szCs w:val="20"/>
          <w:lang w:val="en-US"/>
        </w:rPr>
        <w:t>N</w:t>
      </w:r>
      <w:r w:rsidR="00CE7AE6" w:rsidRPr="0004579B">
        <w:rPr>
          <w:b/>
          <w:noProof/>
          <w:sz w:val="20"/>
          <w:szCs w:val="20"/>
          <w:lang w:val="en-US"/>
        </w:rPr>
        <w:t>I</w:t>
      </w:r>
      <w:r w:rsidR="00447F9C" w:rsidRPr="0004579B">
        <w:rPr>
          <w:b/>
          <w:noProof/>
          <w:sz w:val="20"/>
          <w:szCs w:val="20"/>
          <w:lang w:val="en-US"/>
        </w:rPr>
        <w:t>VERSITY</w:t>
      </w:r>
    </w:p>
    <w:p w14:paraId="36AA4CD6"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3E528077"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7E171D15" w14:textId="77777777" w:rsidR="00447F9C" w:rsidRPr="0004579B" w:rsidRDefault="00447F9C" w:rsidP="00447F9C">
      <w:pPr>
        <w:tabs>
          <w:tab w:val="left" w:pos="7800"/>
        </w:tabs>
        <w:rPr>
          <w:noProof/>
          <w:sz w:val="20"/>
          <w:szCs w:val="20"/>
          <w:lang w:val="en-US"/>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447F9C" w:rsidRPr="0004579B" w14:paraId="75B7C607" w14:textId="77777777" w:rsidTr="00CE7AE6">
        <w:tc>
          <w:tcPr>
            <w:tcW w:w="1167" w:type="dxa"/>
            <w:vAlign w:val="center"/>
          </w:tcPr>
          <w:p w14:paraId="57C3B63F"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720" w:type="dxa"/>
            <w:vAlign w:val="center"/>
          </w:tcPr>
          <w:p w14:paraId="0A338667" w14:textId="77777777" w:rsidR="00447F9C" w:rsidRPr="0004579B" w:rsidRDefault="00447F9C" w:rsidP="00447F9C">
            <w:pPr>
              <w:outlineLvl w:val="0"/>
              <w:rPr>
                <w:noProof/>
                <w:sz w:val="20"/>
                <w:szCs w:val="20"/>
                <w:lang w:val="en-US"/>
              </w:rPr>
            </w:pPr>
            <w:r w:rsidRPr="0004579B">
              <w:rPr>
                <w:noProof/>
                <w:sz w:val="20"/>
                <w:szCs w:val="20"/>
                <w:lang w:val="en-US"/>
              </w:rPr>
              <w:t xml:space="preserve"> Fall</w:t>
            </w:r>
          </w:p>
        </w:tc>
      </w:tr>
    </w:tbl>
    <w:p w14:paraId="2634E59E" w14:textId="77777777" w:rsidR="00447F9C" w:rsidRPr="0004579B" w:rsidRDefault="00447F9C" w:rsidP="00447F9C">
      <w:pPr>
        <w:jc w:val="right"/>
        <w:outlineLvl w:val="0"/>
        <w:rPr>
          <w:b/>
          <w:noProof/>
          <w:sz w:val="20"/>
          <w:szCs w:val="20"/>
          <w:lang w:val="en-US"/>
        </w:rPr>
      </w:pP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45"/>
      </w:tblGrid>
      <w:tr w:rsidR="00447F9C" w:rsidRPr="0004579B" w14:paraId="1F804C53" w14:textId="77777777" w:rsidTr="00CE7AE6">
        <w:tc>
          <w:tcPr>
            <w:tcW w:w="1668" w:type="dxa"/>
            <w:vAlign w:val="center"/>
          </w:tcPr>
          <w:p w14:paraId="5659A79A"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487FAA8B"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2" w:name="v5140001006"/>
            <w:r w:rsidRPr="0004579B">
              <w:rPr>
                <w:noProof/>
                <w:sz w:val="20"/>
                <w:szCs w:val="20"/>
                <w:lang w:val="en-US"/>
              </w:rPr>
              <w:t>5140001006</w:t>
            </w:r>
            <w:bookmarkEnd w:id="2"/>
          </w:p>
        </w:tc>
        <w:tc>
          <w:tcPr>
            <w:tcW w:w="1560" w:type="dxa"/>
            <w:vAlign w:val="center"/>
          </w:tcPr>
          <w:p w14:paraId="64BE6A0A"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345" w:type="dxa"/>
          </w:tcPr>
          <w:p w14:paraId="77F6EFC6" w14:textId="77777777" w:rsidR="00447F9C" w:rsidRPr="0004579B" w:rsidRDefault="00447F9C" w:rsidP="00447F9C">
            <w:pPr>
              <w:outlineLvl w:val="0"/>
              <w:rPr>
                <w:noProof/>
                <w:sz w:val="20"/>
                <w:szCs w:val="20"/>
                <w:lang w:val="en-US"/>
              </w:rPr>
            </w:pPr>
            <w:r w:rsidRPr="0004579B">
              <w:rPr>
                <w:noProof/>
                <w:sz w:val="20"/>
                <w:szCs w:val="20"/>
                <w:lang w:val="en-US"/>
              </w:rPr>
              <w:t xml:space="preserve"> European Integration</w:t>
            </w:r>
          </w:p>
          <w:p w14:paraId="57597F95" w14:textId="77777777" w:rsidR="00447F9C" w:rsidRPr="0004579B" w:rsidRDefault="00447F9C" w:rsidP="00447F9C">
            <w:pPr>
              <w:outlineLvl w:val="0"/>
              <w:rPr>
                <w:noProof/>
                <w:sz w:val="20"/>
                <w:szCs w:val="20"/>
                <w:lang w:val="en-US"/>
              </w:rPr>
            </w:pPr>
          </w:p>
        </w:tc>
      </w:tr>
    </w:tbl>
    <w:p w14:paraId="17FCD3C9"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3A68D666" w14:textId="77777777" w:rsidTr="00CE7AE6">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5955925F"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2DD23DF"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38B6084A"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19A5F65E" w14:textId="77777777" w:rsidTr="00CE7AE6">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62F5E6E3"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0EA77885"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49C748ED"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D45984A"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71F05A2C"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CC03D9A"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6607FAE9"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B319ECD"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52B54F60" w14:textId="77777777" w:rsidTr="00CE7AE6">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0EE92A1A"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2200D288"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14996FE5"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5D66586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3A5ACB80"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483DC40B"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0496ABF9"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235017FF"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3F7FE4AA" w14:textId="77777777" w:rsidTr="00CE7AE6">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0B3097E"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7827ADF6" w14:textId="77777777" w:rsidTr="00CE7AE6">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287428F3"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0B53A7EE"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235E0B09"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69DA2D3C"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7206563F"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4152668B" w14:textId="77777777" w:rsidTr="00CE7AE6">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2549B8F8"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1849CCA6"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623CCBE0"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51664CD5"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5C9E55E7" w14:textId="77777777" w:rsidR="00447F9C" w:rsidRPr="0004579B" w:rsidRDefault="00447F9C" w:rsidP="00447F9C">
            <w:pPr>
              <w:jc w:val="center"/>
              <w:rPr>
                <w:noProof/>
                <w:sz w:val="20"/>
                <w:szCs w:val="20"/>
                <w:lang w:val="en-US"/>
              </w:rPr>
            </w:pPr>
          </w:p>
        </w:tc>
      </w:tr>
      <w:tr w:rsidR="00447F9C" w:rsidRPr="0004579B" w14:paraId="305D9314" w14:textId="77777777" w:rsidTr="00CE7AE6">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134C45B"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0559B42E" w14:textId="77777777" w:rsidTr="00CE7AE6">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10E02CB4"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31F9EFB"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F22AF64"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0AF6F9E"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75590701"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D61E987"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1048CF51"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5445FFC9"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1C72A60D"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2F8EAFB4"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36E99BC"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50CC28C"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05905B71"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E10A4CB"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2F0D742C"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FF74976"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CC9E8C5"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08F38A30"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020904E5"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3D38BF54"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22E918E"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F92CFB3"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7E36DB11"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197F219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6D67576C"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510BDB3"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2E4A611B"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67C23EB"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137AE9C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14D99E08"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091CC29"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64521988"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CAA720A"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71E5B83B" w14:textId="77777777" w:rsidR="00447F9C" w:rsidRPr="0004579B" w:rsidRDefault="00447F9C" w:rsidP="00447F9C">
            <w:pPr>
              <w:rPr>
                <w:noProof/>
                <w:sz w:val="20"/>
                <w:szCs w:val="20"/>
                <w:lang w:val="en-US"/>
              </w:rPr>
            </w:pPr>
          </w:p>
        </w:tc>
      </w:tr>
      <w:tr w:rsidR="00447F9C" w:rsidRPr="0004579B" w14:paraId="3256ABAD"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B905046"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6A64968C"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2FF06249"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3F753CD" w14:textId="77777777" w:rsidR="00447F9C" w:rsidRPr="0004579B" w:rsidRDefault="00447F9C" w:rsidP="00447F9C">
            <w:pPr>
              <w:rPr>
                <w:noProof/>
                <w:sz w:val="20"/>
                <w:szCs w:val="20"/>
                <w:lang w:val="en-US"/>
              </w:rPr>
            </w:pPr>
          </w:p>
        </w:tc>
      </w:tr>
      <w:tr w:rsidR="00447F9C" w:rsidRPr="0004579B" w14:paraId="7368B318" w14:textId="77777777" w:rsidTr="00CE7AE6">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204DB46"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F5CD496"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7545543"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957ABDB"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72F15C1A"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2AB84F3" w14:textId="77777777" w:rsidR="00447F9C" w:rsidRPr="0004579B" w:rsidRDefault="00447F9C" w:rsidP="00447F9C">
            <w:pPr>
              <w:jc w:val="center"/>
              <w:rPr>
                <w:b/>
                <w:noProof/>
                <w:sz w:val="20"/>
                <w:szCs w:val="20"/>
                <w:lang w:val="en-US"/>
              </w:rPr>
            </w:pPr>
          </w:p>
          <w:p w14:paraId="5918210A"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DB85068"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49597198"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06745BC"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04EB138B" w14:textId="77777777" w:rsidR="00447F9C" w:rsidRPr="0004579B" w:rsidRDefault="00447F9C" w:rsidP="00447F9C">
            <w:pPr>
              <w:rPr>
                <w:noProof/>
                <w:sz w:val="20"/>
                <w:szCs w:val="20"/>
                <w:lang w:val="en-US"/>
              </w:rPr>
            </w:pPr>
            <w:r w:rsidRPr="0004579B">
              <w:rPr>
                <w:noProof/>
                <w:color w:val="000000"/>
                <w:sz w:val="20"/>
                <w:szCs w:val="20"/>
                <w:lang w:val="en-US"/>
              </w:rPr>
              <w:t xml:space="preserve"> This course discusses the historical evolution of the European integration and the theoretical approaches to it. The course also examines the instiutions of the European Union.</w:t>
            </w:r>
          </w:p>
        </w:tc>
      </w:tr>
      <w:tr w:rsidR="00447F9C" w:rsidRPr="0004579B" w14:paraId="3A48E590" w14:textId="77777777" w:rsidTr="00CE7AE6">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767B39B"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3061FD8D" w14:textId="77777777" w:rsidR="00447F9C" w:rsidRPr="0004579B" w:rsidRDefault="00447F9C" w:rsidP="00447F9C">
            <w:pPr>
              <w:rPr>
                <w:noProof/>
                <w:sz w:val="20"/>
                <w:szCs w:val="20"/>
                <w:lang w:val="en-US"/>
              </w:rPr>
            </w:pPr>
            <w:r w:rsidRPr="0004579B">
              <w:rPr>
                <w:bCs/>
                <w:noProof/>
                <w:color w:val="000000"/>
                <w:sz w:val="20"/>
                <w:szCs w:val="20"/>
                <w:lang w:val="en-US"/>
              </w:rPr>
              <w:t xml:space="preserve"> This course aims to make students acquainted with the historical and theoretical knowledge on the European integration.</w:t>
            </w:r>
          </w:p>
        </w:tc>
      </w:tr>
      <w:tr w:rsidR="00447F9C" w:rsidRPr="0004579B" w14:paraId="1829C325"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99B88E7"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7EDFB33F" w14:textId="77777777" w:rsidR="00447F9C" w:rsidRPr="0004579B" w:rsidRDefault="00447F9C" w:rsidP="00447F9C">
            <w:pPr>
              <w:rPr>
                <w:noProof/>
                <w:sz w:val="20"/>
                <w:szCs w:val="20"/>
                <w:lang w:val="en-US"/>
              </w:rPr>
            </w:pPr>
            <w:r w:rsidRPr="0004579B">
              <w:rPr>
                <w:noProof/>
                <w:sz w:val="20"/>
                <w:szCs w:val="20"/>
                <w:lang w:val="en-US"/>
              </w:rPr>
              <w:t xml:space="preserve"> </w:t>
            </w:r>
          </w:p>
          <w:p w14:paraId="66EC73F7" w14:textId="77777777" w:rsidR="00447F9C" w:rsidRPr="0004579B" w:rsidRDefault="00447F9C" w:rsidP="00447F9C">
            <w:pPr>
              <w:rPr>
                <w:noProof/>
                <w:sz w:val="20"/>
                <w:szCs w:val="20"/>
                <w:lang w:val="en-US"/>
              </w:rPr>
            </w:pPr>
          </w:p>
        </w:tc>
      </w:tr>
      <w:tr w:rsidR="00447F9C" w:rsidRPr="0004579B" w14:paraId="5E86F985"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53011F3"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702D50E5"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1585552F"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3721A672"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20FB2A00" w14:textId="77777777" w:rsidR="00447F9C" w:rsidRPr="0004579B" w:rsidRDefault="00447F9C" w:rsidP="00447F9C">
            <w:pPr>
              <w:tabs>
                <w:tab w:val="left" w:pos="7800"/>
              </w:tabs>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5B771B2B"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B1F5401"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7BE6B1C1" w14:textId="77777777" w:rsidR="00447F9C" w:rsidRPr="0004579B" w:rsidRDefault="00447F9C" w:rsidP="00447F9C">
            <w:pPr>
              <w:pStyle w:val="Balk1"/>
              <w:rPr>
                <w:b w:val="0"/>
                <w:noProof/>
                <w:sz w:val="20"/>
                <w:szCs w:val="20"/>
                <w:lang w:val="en-US"/>
              </w:rPr>
            </w:pPr>
            <w:r w:rsidRPr="0004579B">
              <w:rPr>
                <w:b w:val="0"/>
                <w:noProof/>
                <w:sz w:val="20"/>
                <w:szCs w:val="20"/>
                <w:lang w:val="en-US"/>
              </w:rPr>
              <w:t xml:space="preserve"> Ben Rosamond, “Theories of European Integration”,  Palgrave MacMillan, 2000.</w:t>
            </w:r>
          </w:p>
          <w:p w14:paraId="5C3E4202" w14:textId="77777777" w:rsidR="00447F9C" w:rsidRPr="0004579B" w:rsidRDefault="00447F9C" w:rsidP="00447F9C">
            <w:pPr>
              <w:pStyle w:val="Balk4"/>
              <w:spacing w:before="0" w:after="0"/>
              <w:rPr>
                <w:b w:val="0"/>
                <w:noProof/>
                <w:sz w:val="20"/>
                <w:szCs w:val="20"/>
                <w:lang w:val="en-US"/>
              </w:rPr>
            </w:pPr>
            <w:r w:rsidRPr="0004579B">
              <w:rPr>
                <w:b w:val="0"/>
                <w:noProof/>
                <w:sz w:val="20"/>
                <w:szCs w:val="20"/>
                <w:lang w:val="en-US"/>
              </w:rPr>
              <w:t>Desmond Dinan,”Ever Closer Union: An Introduction to European Union”, Lynne Rienner Publishers, 2005.</w:t>
            </w:r>
          </w:p>
        </w:tc>
      </w:tr>
      <w:tr w:rsidR="00447F9C" w:rsidRPr="0004579B" w14:paraId="66FE97D5"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35A35AA"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36C96398"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3E69FB49" w14:textId="77777777" w:rsidTr="00CE7AE6">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013A982"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1D5AC5FB"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02D9F5D7"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18C8D141"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EB8F62B"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4EC07CE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6B1057F1"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6D0AB4A1"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08C2EFD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84597F"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756A4416" w14:textId="4324A255" w:rsidR="00447F9C" w:rsidRPr="0004579B" w:rsidRDefault="00447F9C" w:rsidP="00447F9C">
            <w:pPr>
              <w:rPr>
                <w:noProof/>
                <w:sz w:val="20"/>
                <w:szCs w:val="20"/>
                <w:lang w:val="en-US"/>
              </w:rPr>
            </w:pPr>
            <w:r w:rsidRPr="0004579B">
              <w:rPr>
                <w:noProof/>
                <w:sz w:val="20"/>
                <w:szCs w:val="20"/>
                <w:lang w:val="en-US"/>
              </w:rPr>
              <w:t>The historical evolution of the European integration since the Second World War (1)</w:t>
            </w:r>
          </w:p>
        </w:tc>
      </w:tr>
      <w:tr w:rsidR="00447F9C" w:rsidRPr="0004579B" w14:paraId="7AA36A43"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78AC1B"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656F51D6" w14:textId="77777777" w:rsidR="00447F9C" w:rsidRPr="0004579B" w:rsidRDefault="00447F9C" w:rsidP="00447F9C">
            <w:pPr>
              <w:rPr>
                <w:noProof/>
                <w:sz w:val="20"/>
                <w:szCs w:val="20"/>
                <w:lang w:val="en-US"/>
              </w:rPr>
            </w:pPr>
            <w:r w:rsidRPr="0004579B">
              <w:rPr>
                <w:noProof/>
                <w:sz w:val="20"/>
                <w:szCs w:val="20"/>
                <w:lang w:val="en-US"/>
              </w:rPr>
              <w:t>The historical evolution of the European integration since the Second World War (2)</w:t>
            </w:r>
          </w:p>
        </w:tc>
      </w:tr>
      <w:tr w:rsidR="00447F9C" w:rsidRPr="0004579B" w14:paraId="61C10E1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307F47"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18FB935" w14:textId="77777777" w:rsidR="00447F9C" w:rsidRPr="0004579B" w:rsidRDefault="00447F9C" w:rsidP="00447F9C">
            <w:pPr>
              <w:rPr>
                <w:noProof/>
                <w:sz w:val="20"/>
                <w:szCs w:val="20"/>
                <w:lang w:val="en-US"/>
              </w:rPr>
            </w:pPr>
            <w:r w:rsidRPr="0004579B">
              <w:rPr>
                <w:noProof/>
                <w:sz w:val="20"/>
                <w:szCs w:val="20"/>
                <w:lang w:val="en-US"/>
              </w:rPr>
              <w:t>The historical evolution of the European integration since the Second World War (3)</w:t>
            </w:r>
          </w:p>
        </w:tc>
      </w:tr>
      <w:tr w:rsidR="00447F9C" w:rsidRPr="0004579B" w14:paraId="238B91F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46F235"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2AC6B146" w14:textId="77777777" w:rsidR="00447F9C" w:rsidRPr="0004579B" w:rsidRDefault="00447F9C" w:rsidP="00447F9C">
            <w:pPr>
              <w:rPr>
                <w:noProof/>
                <w:sz w:val="20"/>
                <w:szCs w:val="20"/>
                <w:lang w:val="en-US"/>
              </w:rPr>
            </w:pPr>
            <w:r w:rsidRPr="0004579B">
              <w:rPr>
                <w:noProof/>
                <w:sz w:val="20"/>
                <w:szCs w:val="20"/>
                <w:lang w:val="en-US"/>
              </w:rPr>
              <w:t xml:space="preserve"> The theories of the European integration: Intergovernmentalism</w:t>
            </w:r>
          </w:p>
        </w:tc>
      </w:tr>
      <w:tr w:rsidR="00447F9C" w:rsidRPr="0004579B" w14:paraId="1C5FE77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6C5C4B"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241D8ABB" w14:textId="77777777" w:rsidR="00447F9C" w:rsidRPr="0004579B" w:rsidRDefault="00447F9C" w:rsidP="00447F9C">
            <w:pPr>
              <w:rPr>
                <w:noProof/>
                <w:sz w:val="20"/>
                <w:szCs w:val="20"/>
                <w:lang w:val="en-US"/>
              </w:rPr>
            </w:pPr>
            <w:r w:rsidRPr="0004579B">
              <w:rPr>
                <w:noProof/>
                <w:sz w:val="20"/>
                <w:szCs w:val="20"/>
                <w:lang w:val="en-US"/>
              </w:rPr>
              <w:t xml:space="preserve"> The theories of the European integration: Neo-Functionalism</w:t>
            </w:r>
          </w:p>
        </w:tc>
      </w:tr>
      <w:tr w:rsidR="00447F9C" w:rsidRPr="0004579B" w14:paraId="1DFFFD4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3FE7FF"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B3EFB5"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The theories of the European integration: Alternative Approaches</w:t>
            </w:r>
          </w:p>
        </w:tc>
      </w:tr>
      <w:tr w:rsidR="00447F9C" w:rsidRPr="0004579B" w14:paraId="5355084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A520E8"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9EC2505"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0E2CF3A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2AB04F"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00BA827F"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5572CFC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8CAB71"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4899F5AD" w14:textId="77777777" w:rsidR="00447F9C" w:rsidRPr="0004579B" w:rsidRDefault="00447F9C" w:rsidP="00447F9C">
            <w:pPr>
              <w:rPr>
                <w:noProof/>
                <w:sz w:val="20"/>
                <w:szCs w:val="20"/>
                <w:lang w:val="en-US"/>
              </w:rPr>
            </w:pPr>
            <w:r w:rsidRPr="0004579B">
              <w:rPr>
                <w:noProof/>
                <w:sz w:val="20"/>
                <w:szCs w:val="20"/>
                <w:lang w:val="en-US"/>
              </w:rPr>
              <w:t xml:space="preserve"> The EU institutions (1)</w:t>
            </w:r>
          </w:p>
        </w:tc>
      </w:tr>
      <w:tr w:rsidR="00447F9C" w:rsidRPr="0004579B" w14:paraId="67AE77E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99EEA5"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1C64F241" w14:textId="77777777" w:rsidR="00447F9C" w:rsidRPr="0004579B" w:rsidRDefault="00447F9C" w:rsidP="00447F9C">
            <w:pPr>
              <w:rPr>
                <w:noProof/>
                <w:sz w:val="20"/>
                <w:szCs w:val="20"/>
                <w:lang w:val="en-US"/>
              </w:rPr>
            </w:pPr>
            <w:r w:rsidRPr="0004579B">
              <w:rPr>
                <w:noProof/>
                <w:sz w:val="20"/>
                <w:szCs w:val="20"/>
                <w:lang w:val="en-US"/>
              </w:rPr>
              <w:t xml:space="preserve"> The EU institutions (2)</w:t>
            </w:r>
          </w:p>
        </w:tc>
      </w:tr>
      <w:tr w:rsidR="00447F9C" w:rsidRPr="0004579B" w14:paraId="3178991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3C013D"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8084CD7" w14:textId="77777777" w:rsidR="00447F9C" w:rsidRPr="0004579B" w:rsidRDefault="00447F9C" w:rsidP="00447F9C">
            <w:pPr>
              <w:rPr>
                <w:noProof/>
                <w:sz w:val="20"/>
                <w:szCs w:val="20"/>
                <w:lang w:val="en-US"/>
              </w:rPr>
            </w:pPr>
            <w:r w:rsidRPr="0004579B">
              <w:rPr>
                <w:noProof/>
                <w:sz w:val="20"/>
                <w:szCs w:val="20"/>
                <w:lang w:val="en-US"/>
              </w:rPr>
              <w:t xml:space="preserve"> The EU institutions (3)</w:t>
            </w:r>
          </w:p>
        </w:tc>
      </w:tr>
      <w:tr w:rsidR="00447F9C" w:rsidRPr="0004579B" w14:paraId="37049909"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96D289"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0717CC48" w14:textId="77777777" w:rsidR="00447F9C" w:rsidRPr="0004579B" w:rsidRDefault="00447F9C" w:rsidP="00447F9C">
            <w:pPr>
              <w:rPr>
                <w:noProof/>
                <w:sz w:val="20"/>
                <w:szCs w:val="20"/>
                <w:lang w:val="en-US"/>
              </w:rPr>
            </w:pPr>
            <w:r w:rsidRPr="0004579B">
              <w:rPr>
                <w:noProof/>
                <w:sz w:val="20"/>
                <w:szCs w:val="20"/>
                <w:lang w:val="en-US"/>
              </w:rPr>
              <w:t xml:space="preserve"> The EU policies (1)</w:t>
            </w:r>
          </w:p>
        </w:tc>
      </w:tr>
      <w:tr w:rsidR="00447F9C" w:rsidRPr="0004579B" w14:paraId="1F6E4A2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6FAE8F"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58877F2" w14:textId="77777777" w:rsidR="00447F9C" w:rsidRPr="0004579B" w:rsidRDefault="00447F9C" w:rsidP="00447F9C">
            <w:pPr>
              <w:rPr>
                <w:noProof/>
                <w:sz w:val="20"/>
                <w:szCs w:val="20"/>
                <w:lang w:val="en-US"/>
              </w:rPr>
            </w:pPr>
            <w:r w:rsidRPr="0004579B">
              <w:rPr>
                <w:noProof/>
                <w:sz w:val="20"/>
                <w:szCs w:val="20"/>
                <w:lang w:val="en-US"/>
              </w:rPr>
              <w:t xml:space="preserve"> The EU policies (2)</w:t>
            </w:r>
          </w:p>
        </w:tc>
      </w:tr>
      <w:tr w:rsidR="00447F9C" w:rsidRPr="0004579B" w14:paraId="589DA7D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1F2F00"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85B10BA" w14:textId="77777777" w:rsidR="00447F9C" w:rsidRPr="0004579B" w:rsidRDefault="00447F9C" w:rsidP="00447F9C">
            <w:pPr>
              <w:rPr>
                <w:noProof/>
                <w:sz w:val="20"/>
                <w:szCs w:val="20"/>
                <w:lang w:val="en-US"/>
              </w:rPr>
            </w:pPr>
            <w:r w:rsidRPr="0004579B">
              <w:rPr>
                <w:noProof/>
                <w:sz w:val="20"/>
                <w:szCs w:val="20"/>
                <w:lang w:val="en-US"/>
              </w:rPr>
              <w:t xml:space="preserve"> The EU in World politics</w:t>
            </w:r>
          </w:p>
        </w:tc>
      </w:tr>
      <w:tr w:rsidR="00447F9C" w:rsidRPr="0004579B" w14:paraId="7B738EDD"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33C5E63"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DFDC4CC"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1B3C9C70" w14:textId="77777777" w:rsidR="00447F9C" w:rsidRPr="0004579B" w:rsidRDefault="00447F9C" w:rsidP="00447F9C">
      <w:pPr>
        <w:rPr>
          <w:noProof/>
          <w:sz w:val="20"/>
          <w:szCs w:val="20"/>
          <w:lang w:val="en-US"/>
        </w:rPr>
      </w:pPr>
    </w:p>
    <w:p w14:paraId="7F4A3ABE"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79E0E963"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5DBC84DB"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2441ACE3"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06924674"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34A57648"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AB76D17"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5757C203"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4667998"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A539529"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638E10AC"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C227AF6"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1D41F7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C7C184" w14:textId="77777777" w:rsidR="00447F9C" w:rsidRPr="0004579B" w:rsidRDefault="00447F9C" w:rsidP="00447F9C">
            <w:pPr>
              <w:jc w:val="center"/>
              <w:rPr>
                <w:b/>
                <w:noProof/>
                <w:sz w:val="20"/>
                <w:szCs w:val="20"/>
                <w:lang w:val="en-US"/>
              </w:rPr>
            </w:pPr>
          </w:p>
        </w:tc>
      </w:tr>
      <w:tr w:rsidR="00447F9C" w:rsidRPr="0004579B" w14:paraId="78B2588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CBADDDB"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7DE0290"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6B15064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09EEC4C"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BDBE812"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E62A075" w14:textId="77777777" w:rsidR="00447F9C" w:rsidRPr="0004579B" w:rsidRDefault="00447F9C" w:rsidP="00447F9C">
            <w:pPr>
              <w:jc w:val="center"/>
              <w:rPr>
                <w:b/>
                <w:noProof/>
                <w:sz w:val="20"/>
                <w:szCs w:val="20"/>
                <w:lang w:val="en-US"/>
              </w:rPr>
            </w:pPr>
          </w:p>
        </w:tc>
      </w:tr>
      <w:tr w:rsidR="00447F9C" w:rsidRPr="0004579B" w14:paraId="0890431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CFB43CD"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E650CF9"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05AFB641"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0EF9096"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18AB471"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3926C0"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CE8677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16B34DC"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8D796EE"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71C5F0B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1B103F8"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EF2350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66DD8A7"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7AD71779"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8AC80E8"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7CDA192C"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604A578"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B4CC96F"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BD85CD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3CA13E3"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F1D5BE1"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45A9F14"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1395A207"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E759F43"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6BBA70"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DC202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2808F0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A69F39C"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DB38329"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2ABB8D6B"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82D0D5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364FF9E"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AF41E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045AB6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8FC5517"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35920C1"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D4A7E4E"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DDC4947"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6F42BEB" w14:textId="77777777" w:rsidR="00447F9C" w:rsidRPr="0004579B" w:rsidRDefault="00447F9C" w:rsidP="00447F9C">
            <w:pPr>
              <w:jc w:val="center"/>
              <w:rPr>
                <w:b/>
                <w:noProof/>
                <w:sz w:val="20"/>
                <w:szCs w:val="20"/>
                <w:lang w:val="en-US"/>
              </w:rPr>
            </w:pPr>
          </w:p>
        </w:tc>
      </w:tr>
      <w:tr w:rsidR="00447F9C" w:rsidRPr="0004579B" w14:paraId="44534C45"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1BCDE192"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AA1CFAD" w14:textId="77777777" w:rsidR="00447F9C" w:rsidRPr="0004579B" w:rsidRDefault="00447F9C" w:rsidP="00447F9C">
      <w:pPr>
        <w:rPr>
          <w:noProof/>
          <w:sz w:val="20"/>
          <w:szCs w:val="20"/>
          <w:lang w:val="en-US"/>
        </w:rPr>
      </w:pPr>
    </w:p>
    <w:p w14:paraId="70AB13A2" w14:textId="77777777" w:rsidR="00447F9C" w:rsidRPr="0004579B" w:rsidRDefault="00447F9C" w:rsidP="00447F9C">
      <w:pPr>
        <w:tabs>
          <w:tab w:val="left" w:pos="7800"/>
        </w:tabs>
        <w:rPr>
          <w:noProof/>
          <w:sz w:val="20"/>
          <w:szCs w:val="20"/>
          <w:lang w:val="en-US"/>
        </w:rPr>
      </w:pPr>
    </w:p>
    <w:p w14:paraId="6E1D10C1" w14:textId="77777777" w:rsidR="00447F9C" w:rsidRPr="0004579B" w:rsidRDefault="00447F9C" w:rsidP="00447F9C">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6C18B352" w14:textId="4BFB7DC5" w:rsidR="00447F9C" w:rsidRPr="0004579B" w:rsidRDefault="00447F9C" w:rsidP="00447F9C">
      <w:pPr>
        <w:jc w:val="center"/>
        <w:outlineLvl w:val="0"/>
        <w:rPr>
          <w:b/>
          <w:noProof/>
          <w:sz w:val="20"/>
          <w:szCs w:val="20"/>
          <w:lang w:val="en-US"/>
        </w:rPr>
      </w:pPr>
    </w:p>
    <w:p w14:paraId="0AA450B2" w14:textId="77777777" w:rsidR="00447F9C" w:rsidRPr="0004579B" w:rsidRDefault="00447F9C" w:rsidP="00447F9C">
      <w:pPr>
        <w:jc w:val="center"/>
        <w:outlineLvl w:val="0"/>
        <w:rPr>
          <w:noProof/>
          <w:sz w:val="20"/>
          <w:szCs w:val="20"/>
          <w:lang w:val="en-US"/>
        </w:rPr>
      </w:pPr>
    </w:p>
    <w:p w14:paraId="5B30A5C1" w14:textId="77777777" w:rsidR="00CE7AE6" w:rsidRPr="0004579B" w:rsidRDefault="00CE7AE6" w:rsidP="00447F9C">
      <w:pPr>
        <w:jc w:val="center"/>
        <w:outlineLvl w:val="0"/>
        <w:rPr>
          <w:b/>
          <w:noProof/>
          <w:sz w:val="20"/>
          <w:szCs w:val="20"/>
          <w:lang w:val="en-US"/>
        </w:rPr>
      </w:pPr>
    </w:p>
    <w:p w14:paraId="4A39E4D7" w14:textId="77777777" w:rsidR="00CE7AE6" w:rsidRPr="0004579B" w:rsidRDefault="00CE7AE6" w:rsidP="00447F9C">
      <w:pPr>
        <w:jc w:val="center"/>
        <w:outlineLvl w:val="0"/>
        <w:rPr>
          <w:b/>
          <w:noProof/>
          <w:sz w:val="20"/>
          <w:szCs w:val="20"/>
          <w:lang w:val="en-US"/>
        </w:rPr>
      </w:pPr>
    </w:p>
    <w:p w14:paraId="4A6E5724" w14:textId="77777777" w:rsidR="00CE7AE6" w:rsidRPr="0004579B" w:rsidRDefault="00CE7AE6" w:rsidP="00447F9C">
      <w:pPr>
        <w:jc w:val="center"/>
        <w:outlineLvl w:val="0"/>
        <w:rPr>
          <w:b/>
          <w:noProof/>
          <w:sz w:val="20"/>
          <w:szCs w:val="20"/>
          <w:lang w:val="en-US"/>
        </w:rPr>
      </w:pPr>
    </w:p>
    <w:p w14:paraId="7460AF5F" w14:textId="77777777" w:rsidR="00CE7AE6" w:rsidRPr="0004579B" w:rsidRDefault="00CE7AE6" w:rsidP="00447F9C">
      <w:pPr>
        <w:jc w:val="center"/>
        <w:outlineLvl w:val="0"/>
        <w:rPr>
          <w:b/>
          <w:noProof/>
          <w:sz w:val="20"/>
          <w:szCs w:val="20"/>
          <w:lang w:val="en-US"/>
        </w:rPr>
      </w:pPr>
    </w:p>
    <w:p w14:paraId="4D851A18" w14:textId="77777777" w:rsidR="00CE7AE6" w:rsidRPr="0004579B" w:rsidRDefault="00CE7AE6" w:rsidP="00447F9C">
      <w:pPr>
        <w:jc w:val="center"/>
        <w:outlineLvl w:val="0"/>
        <w:rPr>
          <w:b/>
          <w:noProof/>
          <w:sz w:val="20"/>
          <w:szCs w:val="20"/>
          <w:lang w:val="en-US"/>
        </w:rPr>
      </w:pPr>
    </w:p>
    <w:p w14:paraId="6964ABFD" w14:textId="77777777" w:rsidR="00CE7AE6" w:rsidRPr="0004579B" w:rsidRDefault="00CE7AE6" w:rsidP="00447F9C">
      <w:pPr>
        <w:jc w:val="center"/>
        <w:outlineLvl w:val="0"/>
        <w:rPr>
          <w:b/>
          <w:noProof/>
          <w:sz w:val="20"/>
          <w:szCs w:val="20"/>
          <w:lang w:val="en-US"/>
        </w:rPr>
      </w:pPr>
    </w:p>
    <w:p w14:paraId="3092E65C" w14:textId="77777777" w:rsidR="00CE7AE6" w:rsidRPr="0004579B" w:rsidRDefault="00CE7AE6" w:rsidP="00447F9C">
      <w:pPr>
        <w:jc w:val="center"/>
        <w:outlineLvl w:val="0"/>
        <w:rPr>
          <w:b/>
          <w:noProof/>
          <w:sz w:val="20"/>
          <w:szCs w:val="20"/>
          <w:lang w:val="en-US"/>
        </w:rPr>
      </w:pPr>
    </w:p>
    <w:p w14:paraId="1499FCE0" w14:textId="77777777" w:rsidR="00CE7AE6" w:rsidRPr="0004579B" w:rsidRDefault="00CE7AE6" w:rsidP="00447F9C">
      <w:pPr>
        <w:jc w:val="center"/>
        <w:outlineLvl w:val="0"/>
        <w:rPr>
          <w:b/>
          <w:noProof/>
          <w:sz w:val="20"/>
          <w:szCs w:val="20"/>
          <w:lang w:val="en-US"/>
        </w:rPr>
      </w:pPr>
    </w:p>
    <w:p w14:paraId="3965E89A" w14:textId="77777777" w:rsidR="00CE7AE6" w:rsidRPr="0004579B" w:rsidRDefault="00CE7AE6" w:rsidP="00447F9C">
      <w:pPr>
        <w:jc w:val="center"/>
        <w:outlineLvl w:val="0"/>
        <w:rPr>
          <w:b/>
          <w:noProof/>
          <w:sz w:val="20"/>
          <w:szCs w:val="20"/>
          <w:lang w:val="en-US"/>
        </w:rPr>
      </w:pPr>
    </w:p>
    <w:p w14:paraId="2E80D66C" w14:textId="77777777" w:rsidR="00CE7AE6" w:rsidRPr="0004579B" w:rsidRDefault="00CE7AE6" w:rsidP="00447F9C">
      <w:pPr>
        <w:jc w:val="center"/>
        <w:outlineLvl w:val="0"/>
        <w:rPr>
          <w:b/>
          <w:noProof/>
          <w:sz w:val="20"/>
          <w:szCs w:val="20"/>
          <w:lang w:val="en-US"/>
        </w:rPr>
      </w:pPr>
    </w:p>
    <w:p w14:paraId="0C3256F2" w14:textId="24963358" w:rsidR="00CE7AE6" w:rsidRPr="0004579B" w:rsidRDefault="00CE7AE6" w:rsidP="00447F9C">
      <w:pPr>
        <w:jc w:val="center"/>
        <w:outlineLvl w:val="0"/>
        <w:rPr>
          <w:b/>
          <w:noProof/>
          <w:sz w:val="20"/>
          <w:szCs w:val="20"/>
          <w:lang w:val="en-US"/>
        </w:rPr>
      </w:pPr>
    </w:p>
    <w:p w14:paraId="313C893E" w14:textId="7A69D3EE" w:rsidR="00361BC4" w:rsidRPr="0004579B" w:rsidRDefault="00361BC4" w:rsidP="00447F9C">
      <w:pPr>
        <w:jc w:val="center"/>
        <w:outlineLvl w:val="0"/>
        <w:rPr>
          <w:b/>
          <w:noProof/>
          <w:sz w:val="20"/>
          <w:szCs w:val="20"/>
          <w:lang w:val="en-US"/>
        </w:rPr>
      </w:pPr>
    </w:p>
    <w:p w14:paraId="48F44B72" w14:textId="5EFF232A" w:rsidR="00361BC4" w:rsidRPr="0004579B" w:rsidRDefault="00361BC4" w:rsidP="00447F9C">
      <w:pPr>
        <w:jc w:val="center"/>
        <w:outlineLvl w:val="0"/>
        <w:rPr>
          <w:b/>
          <w:noProof/>
          <w:sz w:val="20"/>
          <w:szCs w:val="20"/>
          <w:lang w:val="en-US"/>
        </w:rPr>
      </w:pPr>
    </w:p>
    <w:p w14:paraId="7CF4D86C" w14:textId="581FA317" w:rsidR="00361BC4" w:rsidRPr="0004579B" w:rsidRDefault="00361BC4" w:rsidP="00447F9C">
      <w:pPr>
        <w:jc w:val="center"/>
        <w:outlineLvl w:val="0"/>
        <w:rPr>
          <w:b/>
          <w:noProof/>
          <w:sz w:val="20"/>
          <w:szCs w:val="20"/>
          <w:lang w:val="en-US"/>
        </w:rPr>
      </w:pPr>
    </w:p>
    <w:p w14:paraId="50C08CEF" w14:textId="05EB9607" w:rsidR="00361BC4" w:rsidRPr="0004579B" w:rsidRDefault="00361BC4" w:rsidP="00447F9C">
      <w:pPr>
        <w:jc w:val="center"/>
        <w:outlineLvl w:val="0"/>
        <w:rPr>
          <w:b/>
          <w:noProof/>
          <w:sz w:val="20"/>
          <w:szCs w:val="20"/>
          <w:lang w:val="en-US"/>
        </w:rPr>
      </w:pPr>
    </w:p>
    <w:p w14:paraId="39E73EEB" w14:textId="776595EF" w:rsidR="00361BC4" w:rsidRPr="0004579B" w:rsidRDefault="00361BC4" w:rsidP="00447F9C">
      <w:pPr>
        <w:jc w:val="center"/>
        <w:outlineLvl w:val="0"/>
        <w:rPr>
          <w:b/>
          <w:noProof/>
          <w:sz w:val="20"/>
          <w:szCs w:val="20"/>
          <w:lang w:val="en-US"/>
        </w:rPr>
      </w:pPr>
    </w:p>
    <w:p w14:paraId="32AA78DE" w14:textId="77777777" w:rsidR="00361BC4" w:rsidRPr="0004579B" w:rsidRDefault="00361BC4" w:rsidP="00361BC4">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84352" behindDoc="1" locked="0" layoutInCell="1" allowOverlap="1" wp14:anchorId="7F5F8B14" wp14:editId="0F678464">
            <wp:simplePos x="0" y="0"/>
            <wp:positionH relativeFrom="column">
              <wp:posOffset>3810</wp:posOffset>
            </wp:positionH>
            <wp:positionV relativeFrom="paragraph">
              <wp:posOffset>0</wp:posOffset>
            </wp:positionV>
            <wp:extent cx="657225" cy="657225"/>
            <wp:effectExtent l="0" t="0" r="9525" b="9525"/>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50EBA122" w14:textId="77777777" w:rsidR="00361BC4" w:rsidRPr="0004579B" w:rsidRDefault="00361BC4" w:rsidP="00361BC4">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7A916FF0" w14:textId="77777777" w:rsidR="00361BC4" w:rsidRPr="0004579B" w:rsidRDefault="00361BC4" w:rsidP="00361BC4">
      <w:pPr>
        <w:jc w:val="center"/>
        <w:outlineLvl w:val="0"/>
        <w:rPr>
          <w:b/>
          <w:noProof/>
          <w:sz w:val="20"/>
          <w:szCs w:val="20"/>
          <w:lang w:val="en-US"/>
        </w:rPr>
      </w:pPr>
      <w:r w:rsidRPr="0004579B">
        <w:rPr>
          <w:b/>
          <w:noProof/>
          <w:sz w:val="20"/>
          <w:szCs w:val="20"/>
          <w:lang w:val="en-US"/>
        </w:rPr>
        <w:t>COURSE INFORMATION FORM</w:t>
      </w:r>
    </w:p>
    <w:p w14:paraId="38803B2E" w14:textId="77777777" w:rsidR="00361BC4" w:rsidRPr="0004579B" w:rsidRDefault="00361BC4" w:rsidP="00361BC4">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361BC4" w:rsidRPr="0004579B" w14:paraId="0DB53665" w14:textId="77777777" w:rsidTr="0027025C">
        <w:tc>
          <w:tcPr>
            <w:tcW w:w="1167" w:type="dxa"/>
            <w:vAlign w:val="center"/>
          </w:tcPr>
          <w:p w14:paraId="2A6B2A41" w14:textId="77777777" w:rsidR="00361BC4" w:rsidRPr="0004579B" w:rsidRDefault="00361BC4" w:rsidP="0027025C">
            <w:pPr>
              <w:outlineLvl w:val="0"/>
              <w:rPr>
                <w:b/>
                <w:noProof/>
                <w:sz w:val="20"/>
                <w:szCs w:val="20"/>
                <w:lang w:val="en-US"/>
              </w:rPr>
            </w:pPr>
            <w:r w:rsidRPr="0004579B">
              <w:rPr>
                <w:b/>
                <w:noProof/>
                <w:sz w:val="20"/>
                <w:szCs w:val="20"/>
                <w:lang w:val="en-US"/>
              </w:rPr>
              <w:t>TERM</w:t>
            </w:r>
          </w:p>
        </w:tc>
        <w:tc>
          <w:tcPr>
            <w:tcW w:w="1578" w:type="dxa"/>
            <w:vAlign w:val="center"/>
          </w:tcPr>
          <w:p w14:paraId="6C40D195" w14:textId="77777777" w:rsidR="00361BC4" w:rsidRPr="0004579B" w:rsidRDefault="00361BC4" w:rsidP="0027025C">
            <w:pPr>
              <w:outlineLvl w:val="0"/>
              <w:rPr>
                <w:noProof/>
                <w:sz w:val="20"/>
                <w:szCs w:val="20"/>
                <w:lang w:val="en-US"/>
              </w:rPr>
            </w:pPr>
            <w:r w:rsidRPr="0004579B">
              <w:rPr>
                <w:noProof/>
                <w:sz w:val="20"/>
                <w:szCs w:val="20"/>
                <w:lang w:val="en-US"/>
              </w:rPr>
              <w:t xml:space="preserve"> Fall</w:t>
            </w:r>
          </w:p>
        </w:tc>
      </w:tr>
    </w:tbl>
    <w:p w14:paraId="7BF47E81" w14:textId="77777777" w:rsidR="00361BC4" w:rsidRPr="0004579B" w:rsidRDefault="00361BC4" w:rsidP="00361BC4">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361BC4" w:rsidRPr="0004579B" w14:paraId="799B8FCA" w14:textId="77777777" w:rsidTr="0027025C">
        <w:tc>
          <w:tcPr>
            <w:tcW w:w="1668" w:type="dxa"/>
            <w:vAlign w:val="center"/>
          </w:tcPr>
          <w:p w14:paraId="6DA61572" w14:textId="77777777" w:rsidR="00361BC4" w:rsidRPr="0004579B" w:rsidRDefault="00361BC4"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791968D" w14:textId="6EEF3E54" w:rsidR="00361BC4" w:rsidRPr="0004579B" w:rsidRDefault="00361BC4" w:rsidP="0027025C">
            <w:pPr>
              <w:outlineLvl w:val="0"/>
              <w:rPr>
                <w:noProof/>
                <w:sz w:val="20"/>
                <w:szCs w:val="20"/>
                <w:lang w:val="en-US"/>
              </w:rPr>
            </w:pPr>
            <w:r w:rsidRPr="0004579B">
              <w:rPr>
                <w:noProof/>
                <w:sz w:val="20"/>
                <w:szCs w:val="20"/>
                <w:lang w:val="en-US"/>
              </w:rPr>
              <w:t xml:space="preserve"> </w:t>
            </w:r>
            <w:r w:rsidR="00525690" w:rsidRPr="0004579B">
              <w:rPr>
                <w:noProof/>
                <w:sz w:val="20"/>
                <w:szCs w:val="20"/>
                <w:lang w:val="en-US"/>
              </w:rPr>
              <w:t>514001009</w:t>
            </w:r>
          </w:p>
        </w:tc>
        <w:tc>
          <w:tcPr>
            <w:tcW w:w="1560" w:type="dxa"/>
            <w:vAlign w:val="center"/>
          </w:tcPr>
          <w:p w14:paraId="4749547F" w14:textId="77777777" w:rsidR="00361BC4" w:rsidRPr="0004579B" w:rsidRDefault="00361BC4" w:rsidP="0027025C">
            <w:pPr>
              <w:jc w:val="center"/>
              <w:outlineLvl w:val="0"/>
              <w:rPr>
                <w:b/>
                <w:noProof/>
                <w:sz w:val="20"/>
                <w:szCs w:val="20"/>
                <w:lang w:val="en-US"/>
              </w:rPr>
            </w:pPr>
            <w:r w:rsidRPr="0004579B">
              <w:rPr>
                <w:b/>
                <w:noProof/>
                <w:sz w:val="20"/>
                <w:szCs w:val="20"/>
                <w:lang w:val="en-US"/>
              </w:rPr>
              <w:t>COURSE NAME</w:t>
            </w:r>
          </w:p>
        </w:tc>
        <w:tc>
          <w:tcPr>
            <w:tcW w:w="4203" w:type="dxa"/>
          </w:tcPr>
          <w:p w14:paraId="633B6B98" w14:textId="344E0530" w:rsidR="00361BC4" w:rsidRPr="0004579B" w:rsidRDefault="00525690" w:rsidP="0027025C">
            <w:pPr>
              <w:outlineLvl w:val="0"/>
              <w:rPr>
                <w:noProof/>
                <w:sz w:val="20"/>
                <w:szCs w:val="20"/>
                <w:lang w:val="en-US"/>
              </w:rPr>
            </w:pPr>
            <w:r w:rsidRPr="0004579B">
              <w:rPr>
                <w:noProof/>
                <w:sz w:val="20"/>
                <w:szCs w:val="20"/>
                <w:lang w:val="en-US"/>
              </w:rPr>
              <w:t>Globalization and World Politics</w:t>
            </w:r>
          </w:p>
        </w:tc>
      </w:tr>
    </w:tbl>
    <w:p w14:paraId="5FE835F6" w14:textId="77777777" w:rsidR="00361BC4" w:rsidRPr="0004579B" w:rsidRDefault="00361BC4" w:rsidP="00361BC4">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3"/>
        <w:gridCol w:w="843"/>
        <w:gridCol w:w="1176"/>
        <w:gridCol w:w="60"/>
        <w:gridCol w:w="6"/>
        <w:gridCol w:w="1108"/>
        <w:gridCol w:w="835"/>
        <w:gridCol w:w="370"/>
        <w:gridCol w:w="693"/>
        <w:gridCol w:w="1259"/>
        <w:gridCol w:w="541"/>
        <w:gridCol w:w="136"/>
        <w:gridCol w:w="1392"/>
        <w:gridCol w:w="10"/>
      </w:tblGrid>
      <w:tr w:rsidR="00361BC4" w:rsidRPr="0004579B" w14:paraId="6171693E" w14:textId="77777777" w:rsidTr="00525690">
        <w:trPr>
          <w:gridAfter w:val="1"/>
          <w:wAfter w:w="6"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A6B08B0" w14:textId="77777777" w:rsidR="00361BC4" w:rsidRPr="0004579B" w:rsidRDefault="00361BC4"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27393E7A" w14:textId="77777777" w:rsidR="00361BC4" w:rsidRPr="0004579B" w:rsidRDefault="00361BC4" w:rsidP="0027025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5A1E8F6F" w14:textId="77777777" w:rsidR="00361BC4" w:rsidRPr="0004579B" w:rsidRDefault="00361BC4" w:rsidP="0027025C">
            <w:pPr>
              <w:jc w:val="center"/>
              <w:rPr>
                <w:b/>
                <w:noProof/>
                <w:sz w:val="20"/>
                <w:szCs w:val="20"/>
                <w:lang w:val="en-US"/>
              </w:rPr>
            </w:pPr>
            <w:r w:rsidRPr="0004579B">
              <w:rPr>
                <w:b/>
                <w:noProof/>
                <w:sz w:val="20"/>
                <w:szCs w:val="20"/>
                <w:lang w:val="en-US"/>
              </w:rPr>
              <w:t>COURSE</w:t>
            </w:r>
          </w:p>
        </w:tc>
      </w:tr>
      <w:tr w:rsidR="00361BC4" w:rsidRPr="0004579B" w14:paraId="0BFC72A1" w14:textId="77777777" w:rsidTr="00525690">
        <w:trPr>
          <w:gridAfter w:val="1"/>
          <w:wAfter w:w="6"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56DF5A25" w14:textId="77777777" w:rsidR="00361BC4" w:rsidRPr="0004579B" w:rsidRDefault="00361BC4"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5192297D" w14:textId="77777777" w:rsidR="00361BC4" w:rsidRPr="0004579B" w:rsidRDefault="00361BC4"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6F4E7766" w14:textId="77777777" w:rsidR="00361BC4" w:rsidRPr="0004579B" w:rsidRDefault="00361BC4"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30477FD6" w14:textId="77777777" w:rsidR="00361BC4" w:rsidRPr="0004579B" w:rsidRDefault="00361BC4"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42001147" w14:textId="77777777" w:rsidR="00361BC4" w:rsidRPr="0004579B" w:rsidRDefault="00361BC4"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17A3B726" w14:textId="77777777" w:rsidR="00361BC4" w:rsidRPr="0004579B" w:rsidRDefault="00361BC4"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7EB5E4EC" w14:textId="77777777" w:rsidR="00361BC4" w:rsidRPr="0004579B" w:rsidRDefault="00361BC4" w:rsidP="0027025C">
            <w:pPr>
              <w:jc w:val="center"/>
              <w:rPr>
                <w:b/>
                <w:noProof/>
                <w:sz w:val="20"/>
                <w:szCs w:val="20"/>
                <w:lang w:val="en-US"/>
              </w:rPr>
            </w:pPr>
            <w:r w:rsidRPr="0004579B">
              <w:rPr>
                <w:b/>
                <w:noProof/>
                <w:sz w:val="20"/>
                <w:szCs w:val="20"/>
                <w:lang w:val="en-US"/>
              </w:rPr>
              <w:t xml:space="preserve"> TYPE</w:t>
            </w:r>
          </w:p>
        </w:tc>
        <w:tc>
          <w:tcPr>
            <w:tcW w:w="676" w:type="pct"/>
            <w:tcBorders>
              <w:top w:val="single" w:sz="4" w:space="0" w:color="auto"/>
              <w:left w:val="single" w:sz="4" w:space="0" w:color="auto"/>
              <w:bottom w:val="single" w:sz="4" w:space="0" w:color="auto"/>
            </w:tcBorders>
            <w:vAlign w:val="center"/>
          </w:tcPr>
          <w:p w14:paraId="231C33D0" w14:textId="77777777" w:rsidR="00361BC4" w:rsidRPr="0004579B" w:rsidRDefault="00361BC4" w:rsidP="0027025C">
            <w:pPr>
              <w:jc w:val="center"/>
              <w:rPr>
                <w:b/>
                <w:noProof/>
                <w:sz w:val="20"/>
                <w:szCs w:val="20"/>
                <w:lang w:val="en-US"/>
              </w:rPr>
            </w:pPr>
            <w:r w:rsidRPr="0004579B">
              <w:rPr>
                <w:b/>
                <w:noProof/>
                <w:sz w:val="20"/>
                <w:szCs w:val="20"/>
                <w:lang w:val="en-US"/>
              </w:rPr>
              <w:t>LANGUAGE</w:t>
            </w:r>
          </w:p>
        </w:tc>
      </w:tr>
      <w:tr w:rsidR="00361BC4" w:rsidRPr="0004579B" w14:paraId="0C330796" w14:textId="77777777" w:rsidTr="00525690">
        <w:trPr>
          <w:gridAfter w:val="1"/>
          <w:wAfter w:w="6"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EC64993"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48018A5B" w14:textId="77777777" w:rsidR="00361BC4" w:rsidRPr="0004579B" w:rsidRDefault="00361BC4"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7E25ABEF"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0641D8BA"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27241670" w14:textId="77777777" w:rsidR="00361BC4" w:rsidRPr="0004579B" w:rsidRDefault="00361BC4"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2E7D8960" w14:textId="77777777" w:rsidR="00361BC4" w:rsidRPr="0004579B" w:rsidRDefault="00361BC4"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210BF4AE" w14:textId="243BB3FB" w:rsidR="00361BC4" w:rsidRPr="0004579B" w:rsidRDefault="00361BC4" w:rsidP="0027025C">
            <w:pPr>
              <w:rPr>
                <w:noProof/>
                <w:sz w:val="20"/>
                <w:szCs w:val="20"/>
                <w:vertAlign w:val="superscript"/>
                <w:lang w:val="en-US"/>
              </w:rPr>
            </w:pPr>
            <w:r w:rsidRPr="0004579B">
              <w:rPr>
                <w:noProof/>
                <w:sz w:val="20"/>
                <w:szCs w:val="20"/>
                <w:vertAlign w:val="superscript"/>
                <w:lang w:val="en-US"/>
              </w:rPr>
              <w:t>CORE ( )  ELECTIVE (X)</w:t>
            </w:r>
          </w:p>
        </w:tc>
        <w:tc>
          <w:tcPr>
            <w:tcW w:w="676" w:type="pct"/>
            <w:tcBorders>
              <w:top w:val="single" w:sz="4" w:space="0" w:color="auto"/>
              <w:left w:val="single" w:sz="4" w:space="0" w:color="auto"/>
              <w:bottom w:val="single" w:sz="12" w:space="0" w:color="auto"/>
            </w:tcBorders>
          </w:tcPr>
          <w:p w14:paraId="62B671A7" w14:textId="77777777" w:rsidR="00361BC4" w:rsidRPr="0004579B" w:rsidRDefault="00361BC4" w:rsidP="0027025C">
            <w:pPr>
              <w:jc w:val="center"/>
              <w:rPr>
                <w:noProof/>
                <w:sz w:val="20"/>
                <w:szCs w:val="20"/>
                <w:vertAlign w:val="superscript"/>
                <w:lang w:val="en-US"/>
              </w:rPr>
            </w:pPr>
            <w:r w:rsidRPr="0004579B">
              <w:rPr>
                <w:noProof/>
                <w:sz w:val="20"/>
                <w:szCs w:val="20"/>
                <w:vertAlign w:val="superscript"/>
                <w:lang w:val="en-US"/>
              </w:rPr>
              <w:t>Turkish</w:t>
            </w:r>
          </w:p>
        </w:tc>
      </w:tr>
      <w:tr w:rsidR="00361BC4" w:rsidRPr="0004579B" w14:paraId="28DFF3E6" w14:textId="77777777" w:rsidTr="00525690">
        <w:tblPrEx>
          <w:tblBorders>
            <w:insideH w:val="single" w:sz="6" w:space="0" w:color="auto"/>
            <w:insideV w:val="single" w:sz="6" w:space="0" w:color="auto"/>
          </w:tblBorders>
        </w:tblPrEx>
        <w:trPr>
          <w:gridAfter w:val="1"/>
          <w:wAfter w:w="6" w:type="pct"/>
          <w:trHeight w:val="340"/>
        </w:trPr>
        <w:tc>
          <w:tcPr>
            <w:tcW w:w="4994" w:type="pct"/>
            <w:gridSpan w:val="14"/>
            <w:tcBorders>
              <w:top w:val="single" w:sz="12" w:space="0" w:color="auto"/>
              <w:left w:val="single" w:sz="12" w:space="0" w:color="auto"/>
              <w:bottom w:val="single" w:sz="12" w:space="0" w:color="auto"/>
            </w:tcBorders>
            <w:vAlign w:val="center"/>
          </w:tcPr>
          <w:p w14:paraId="1CB6B8E5" w14:textId="77777777" w:rsidR="00361BC4" w:rsidRPr="0004579B" w:rsidRDefault="00361BC4" w:rsidP="0027025C">
            <w:pPr>
              <w:jc w:val="center"/>
              <w:rPr>
                <w:b/>
                <w:noProof/>
                <w:sz w:val="20"/>
                <w:szCs w:val="20"/>
                <w:lang w:val="en-US"/>
              </w:rPr>
            </w:pPr>
            <w:r w:rsidRPr="0004579B">
              <w:rPr>
                <w:b/>
                <w:noProof/>
                <w:sz w:val="20"/>
                <w:szCs w:val="20"/>
                <w:lang w:val="en-US"/>
              </w:rPr>
              <w:t>COURSE CATEGORY</w:t>
            </w:r>
          </w:p>
        </w:tc>
      </w:tr>
      <w:tr w:rsidR="00361BC4" w:rsidRPr="0004579B" w14:paraId="00F234D5" w14:textId="77777777" w:rsidTr="00525690">
        <w:tblPrEx>
          <w:tblBorders>
            <w:insideH w:val="single" w:sz="6" w:space="0" w:color="auto"/>
            <w:insideV w:val="single" w:sz="6" w:space="0" w:color="auto"/>
          </w:tblBorders>
        </w:tblPrEx>
        <w:trPr>
          <w:gridAfter w:val="1"/>
          <w:wAfter w:w="6" w:type="pct"/>
          <w:trHeight w:val="546"/>
        </w:trPr>
        <w:tc>
          <w:tcPr>
            <w:tcW w:w="901" w:type="pct"/>
            <w:gridSpan w:val="2"/>
            <w:tcBorders>
              <w:top w:val="single" w:sz="12" w:space="0" w:color="auto"/>
              <w:left w:val="single" w:sz="12" w:space="0" w:color="auto"/>
              <w:bottom w:val="single" w:sz="6" w:space="0" w:color="auto"/>
            </w:tcBorders>
            <w:vAlign w:val="center"/>
          </w:tcPr>
          <w:p w14:paraId="329C75B4" w14:textId="77777777" w:rsidR="00361BC4" w:rsidRPr="0004579B" w:rsidRDefault="00361BC4"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375C483E" w14:textId="77777777" w:rsidR="00361BC4" w:rsidRPr="0004579B" w:rsidRDefault="00361BC4"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A4C41CC" w14:textId="77777777" w:rsidR="00361BC4" w:rsidRPr="0004579B" w:rsidRDefault="00361BC4"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0A850FB2" w14:textId="77777777" w:rsidR="00361BC4" w:rsidRPr="0004579B" w:rsidRDefault="00361BC4"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2DB7D850" w14:textId="77777777" w:rsidR="00361BC4" w:rsidRPr="0004579B" w:rsidRDefault="00361BC4" w:rsidP="0027025C">
            <w:pPr>
              <w:jc w:val="center"/>
              <w:rPr>
                <w:b/>
                <w:noProof/>
                <w:sz w:val="20"/>
                <w:szCs w:val="20"/>
                <w:lang w:val="en-US"/>
              </w:rPr>
            </w:pPr>
            <w:r w:rsidRPr="0004579B">
              <w:rPr>
                <w:noProof/>
                <w:sz w:val="20"/>
                <w:szCs w:val="20"/>
                <w:lang w:val="en-US"/>
              </w:rPr>
              <w:t>Transferable Skills</w:t>
            </w:r>
          </w:p>
        </w:tc>
      </w:tr>
      <w:tr w:rsidR="00361BC4" w:rsidRPr="0004579B" w14:paraId="4C488FF7" w14:textId="77777777" w:rsidTr="00525690">
        <w:tblPrEx>
          <w:tblBorders>
            <w:insideH w:val="single" w:sz="6" w:space="0" w:color="auto"/>
            <w:insideV w:val="single" w:sz="6" w:space="0" w:color="auto"/>
          </w:tblBorders>
        </w:tblPrEx>
        <w:trPr>
          <w:gridAfter w:val="1"/>
          <w:wAfter w:w="6" w:type="pct"/>
          <w:trHeight w:val="138"/>
        </w:trPr>
        <w:tc>
          <w:tcPr>
            <w:tcW w:w="901" w:type="pct"/>
            <w:gridSpan w:val="2"/>
            <w:tcBorders>
              <w:top w:val="single" w:sz="6" w:space="0" w:color="auto"/>
              <w:left w:val="single" w:sz="12" w:space="0" w:color="auto"/>
              <w:bottom w:val="single" w:sz="12" w:space="0" w:color="auto"/>
              <w:right w:val="single" w:sz="4" w:space="0" w:color="auto"/>
            </w:tcBorders>
          </w:tcPr>
          <w:p w14:paraId="66E17298" w14:textId="77777777" w:rsidR="00361BC4" w:rsidRPr="0004579B" w:rsidRDefault="00361BC4"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71F6194B" w14:textId="77777777" w:rsidR="00361BC4" w:rsidRPr="0004579B" w:rsidRDefault="00361BC4"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09354304" w14:textId="77777777" w:rsidR="00361BC4" w:rsidRPr="0004579B" w:rsidRDefault="00361BC4"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5B58B22A" w14:textId="77777777" w:rsidR="00361BC4" w:rsidRPr="0004579B" w:rsidRDefault="00361BC4"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74B7DA8F" w14:textId="77777777" w:rsidR="00361BC4" w:rsidRPr="0004579B" w:rsidRDefault="00361BC4" w:rsidP="0027025C">
            <w:pPr>
              <w:jc w:val="center"/>
              <w:rPr>
                <w:noProof/>
                <w:sz w:val="20"/>
                <w:szCs w:val="20"/>
                <w:lang w:val="en-US"/>
              </w:rPr>
            </w:pPr>
          </w:p>
        </w:tc>
      </w:tr>
      <w:tr w:rsidR="00361BC4" w:rsidRPr="0004579B" w14:paraId="0DC99DFC" w14:textId="77777777" w:rsidTr="00525690">
        <w:trPr>
          <w:gridAfter w:val="1"/>
          <w:wAfter w:w="6" w:type="pct"/>
          <w:trHeight w:val="324"/>
        </w:trPr>
        <w:tc>
          <w:tcPr>
            <w:tcW w:w="4994" w:type="pct"/>
            <w:gridSpan w:val="14"/>
            <w:tcBorders>
              <w:top w:val="single" w:sz="12" w:space="0" w:color="auto"/>
              <w:left w:val="single" w:sz="12" w:space="0" w:color="auto"/>
              <w:bottom w:val="single" w:sz="12" w:space="0" w:color="auto"/>
              <w:right w:val="single" w:sz="12" w:space="0" w:color="auto"/>
            </w:tcBorders>
            <w:vAlign w:val="center"/>
          </w:tcPr>
          <w:p w14:paraId="16C7E5DA" w14:textId="77777777" w:rsidR="00361BC4" w:rsidRPr="0004579B" w:rsidRDefault="00361BC4" w:rsidP="0027025C">
            <w:pPr>
              <w:jc w:val="center"/>
              <w:rPr>
                <w:b/>
                <w:noProof/>
                <w:sz w:val="20"/>
                <w:szCs w:val="20"/>
                <w:lang w:val="en-US"/>
              </w:rPr>
            </w:pPr>
            <w:r w:rsidRPr="0004579B">
              <w:rPr>
                <w:b/>
                <w:noProof/>
                <w:sz w:val="20"/>
                <w:szCs w:val="20"/>
                <w:lang w:val="en-US"/>
              </w:rPr>
              <w:t>ASSESSMENT CRITERIA</w:t>
            </w:r>
          </w:p>
        </w:tc>
      </w:tr>
      <w:tr w:rsidR="00361BC4" w:rsidRPr="0004579B" w14:paraId="7DAC325E"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ABE9275" w14:textId="77777777" w:rsidR="00361BC4" w:rsidRPr="0004579B" w:rsidRDefault="00361BC4"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4C055809" w14:textId="77777777" w:rsidR="00361BC4" w:rsidRPr="0004579B" w:rsidRDefault="00361BC4"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40F40B1" w14:textId="77777777" w:rsidR="00361BC4" w:rsidRPr="0004579B" w:rsidRDefault="00361BC4"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8317D99" w14:textId="77777777" w:rsidR="00361BC4" w:rsidRPr="0004579B" w:rsidRDefault="00361BC4" w:rsidP="0027025C">
            <w:pPr>
              <w:jc w:val="center"/>
              <w:rPr>
                <w:b/>
                <w:noProof/>
                <w:sz w:val="20"/>
                <w:szCs w:val="20"/>
                <w:lang w:val="en-US"/>
              </w:rPr>
            </w:pPr>
            <w:r w:rsidRPr="0004579B">
              <w:rPr>
                <w:b/>
                <w:noProof/>
                <w:sz w:val="20"/>
                <w:szCs w:val="20"/>
                <w:lang w:val="en-US"/>
              </w:rPr>
              <w:t>Percentage (%)</w:t>
            </w:r>
          </w:p>
        </w:tc>
      </w:tr>
      <w:tr w:rsidR="00361BC4" w:rsidRPr="0004579B" w14:paraId="591EE48E"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2152D8B"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11810ED5" w14:textId="77777777" w:rsidR="00361BC4" w:rsidRPr="0004579B" w:rsidRDefault="00361BC4"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1F22B2FC"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11392A77" w14:textId="77777777" w:rsidR="00361BC4" w:rsidRPr="0004579B" w:rsidRDefault="00361BC4" w:rsidP="0027025C">
            <w:pPr>
              <w:jc w:val="center"/>
              <w:rPr>
                <w:noProof/>
                <w:sz w:val="20"/>
                <w:szCs w:val="20"/>
                <w:highlight w:val="yellow"/>
                <w:lang w:val="en-US"/>
              </w:rPr>
            </w:pPr>
            <w:r w:rsidRPr="0004579B">
              <w:rPr>
                <w:noProof/>
                <w:sz w:val="20"/>
                <w:szCs w:val="20"/>
                <w:lang w:val="en-US"/>
              </w:rPr>
              <w:t xml:space="preserve">40 </w:t>
            </w:r>
          </w:p>
        </w:tc>
      </w:tr>
      <w:tr w:rsidR="00361BC4" w:rsidRPr="0004579B" w14:paraId="4993952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13306D0"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D990A43" w14:textId="77777777" w:rsidR="00361BC4" w:rsidRPr="0004579B" w:rsidRDefault="00361BC4"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232BAF18"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DE8DDD8" w14:textId="77777777" w:rsidR="00361BC4" w:rsidRPr="0004579B" w:rsidRDefault="00361BC4" w:rsidP="0027025C">
            <w:pPr>
              <w:jc w:val="center"/>
              <w:rPr>
                <w:noProof/>
                <w:sz w:val="20"/>
                <w:szCs w:val="20"/>
                <w:highlight w:val="yellow"/>
                <w:lang w:val="en-US"/>
              </w:rPr>
            </w:pPr>
            <w:r w:rsidRPr="0004579B">
              <w:rPr>
                <w:noProof/>
                <w:sz w:val="20"/>
                <w:szCs w:val="20"/>
                <w:lang w:val="en-US"/>
              </w:rPr>
              <w:t xml:space="preserve"> </w:t>
            </w:r>
          </w:p>
        </w:tc>
      </w:tr>
      <w:tr w:rsidR="00361BC4" w:rsidRPr="0004579B" w14:paraId="326DF15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DCE431A"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CF103EE" w14:textId="77777777" w:rsidR="00361BC4" w:rsidRPr="0004579B" w:rsidRDefault="00361BC4"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35307FE1" w14:textId="77777777" w:rsidR="00361BC4" w:rsidRPr="0004579B" w:rsidRDefault="00361BC4"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20A699FB" w14:textId="77777777" w:rsidR="00361BC4" w:rsidRPr="0004579B" w:rsidRDefault="00361BC4" w:rsidP="0027025C">
            <w:pPr>
              <w:rPr>
                <w:noProof/>
                <w:sz w:val="20"/>
                <w:szCs w:val="20"/>
                <w:lang w:val="en-US"/>
              </w:rPr>
            </w:pPr>
            <w:r w:rsidRPr="0004579B">
              <w:rPr>
                <w:noProof/>
                <w:sz w:val="20"/>
                <w:szCs w:val="20"/>
                <w:lang w:val="en-US"/>
              </w:rPr>
              <w:t xml:space="preserve"> </w:t>
            </w:r>
          </w:p>
        </w:tc>
      </w:tr>
      <w:tr w:rsidR="00361BC4" w:rsidRPr="0004579B" w14:paraId="61F073D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ED0C1E4"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9AB2A82" w14:textId="77777777" w:rsidR="00361BC4" w:rsidRPr="0004579B" w:rsidRDefault="00361BC4"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668A9F88"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6F170A3B"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r>
      <w:tr w:rsidR="00361BC4" w:rsidRPr="0004579B" w14:paraId="7899D3D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099DDFE"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09E64B05" w14:textId="77777777" w:rsidR="00361BC4" w:rsidRPr="0004579B" w:rsidRDefault="00361BC4"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62D8A7F3"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2CB00AC4"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r>
      <w:tr w:rsidR="00361BC4" w:rsidRPr="0004579B" w14:paraId="0D615B94"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0611315"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6725F228" w14:textId="77777777" w:rsidR="00361BC4" w:rsidRPr="0004579B" w:rsidRDefault="00361BC4"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5C7C717" w14:textId="77777777" w:rsidR="00361BC4" w:rsidRPr="0004579B" w:rsidRDefault="00361BC4"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4C2DA009" w14:textId="77777777" w:rsidR="00361BC4" w:rsidRPr="0004579B" w:rsidRDefault="00361BC4" w:rsidP="0027025C">
            <w:pPr>
              <w:rPr>
                <w:noProof/>
                <w:sz w:val="20"/>
                <w:szCs w:val="20"/>
                <w:lang w:val="en-US"/>
              </w:rPr>
            </w:pPr>
          </w:p>
        </w:tc>
      </w:tr>
      <w:tr w:rsidR="00361BC4" w:rsidRPr="0004579B" w14:paraId="2439B20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B02FC3A"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6C933780" w14:textId="77777777" w:rsidR="00361BC4" w:rsidRPr="0004579B" w:rsidRDefault="00361BC4"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66C52235" w14:textId="77777777" w:rsidR="00361BC4" w:rsidRPr="0004579B" w:rsidRDefault="00361BC4"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3BE3D12" w14:textId="77777777" w:rsidR="00361BC4" w:rsidRPr="0004579B" w:rsidRDefault="00361BC4" w:rsidP="0027025C">
            <w:pPr>
              <w:rPr>
                <w:noProof/>
                <w:sz w:val="20"/>
                <w:szCs w:val="20"/>
                <w:lang w:val="en-US"/>
              </w:rPr>
            </w:pPr>
          </w:p>
        </w:tc>
      </w:tr>
      <w:tr w:rsidR="00361BC4" w:rsidRPr="0004579B" w14:paraId="76F05903"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46EC1BB" w14:textId="77777777" w:rsidR="00361BC4" w:rsidRPr="0004579B" w:rsidRDefault="00361BC4"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380AF5F4" w14:textId="77777777" w:rsidR="00361BC4" w:rsidRPr="0004579B" w:rsidRDefault="00361BC4"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178A755F"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5C58E49" w14:textId="77777777" w:rsidR="00361BC4" w:rsidRPr="0004579B" w:rsidRDefault="00361BC4" w:rsidP="0027025C">
            <w:pPr>
              <w:jc w:val="center"/>
              <w:rPr>
                <w:noProof/>
                <w:sz w:val="20"/>
                <w:szCs w:val="20"/>
                <w:lang w:val="en-US"/>
              </w:rPr>
            </w:pPr>
            <w:r w:rsidRPr="0004579B">
              <w:rPr>
                <w:noProof/>
                <w:sz w:val="20"/>
                <w:szCs w:val="20"/>
                <w:lang w:val="en-US"/>
              </w:rPr>
              <w:t xml:space="preserve">60 </w:t>
            </w:r>
          </w:p>
        </w:tc>
      </w:tr>
      <w:tr w:rsidR="00361BC4" w:rsidRPr="0004579B" w14:paraId="41486B84" w14:textId="77777777" w:rsidTr="00525690">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D93C7C4" w14:textId="77777777" w:rsidR="00361BC4" w:rsidRPr="0004579B" w:rsidRDefault="00361BC4" w:rsidP="0027025C">
            <w:pPr>
              <w:jc w:val="center"/>
              <w:rPr>
                <w:b/>
                <w:noProof/>
                <w:sz w:val="20"/>
                <w:szCs w:val="20"/>
                <w:lang w:val="en-US"/>
              </w:rPr>
            </w:pPr>
          </w:p>
          <w:p w14:paraId="296397D3" w14:textId="77777777" w:rsidR="00361BC4" w:rsidRPr="0004579B" w:rsidRDefault="00361BC4" w:rsidP="0027025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6CC44999" w14:textId="77777777" w:rsidR="00361BC4" w:rsidRPr="0004579B" w:rsidRDefault="00361BC4" w:rsidP="0027025C">
            <w:pPr>
              <w:jc w:val="both"/>
              <w:rPr>
                <w:noProof/>
                <w:sz w:val="20"/>
                <w:szCs w:val="20"/>
                <w:lang w:val="en-US"/>
              </w:rPr>
            </w:pPr>
            <w:r w:rsidRPr="0004579B">
              <w:rPr>
                <w:noProof/>
                <w:sz w:val="20"/>
                <w:szCs w:val="20"/>
                <w:lang w:val="en-US"/>
              </w:rPr>
              <w:t xml:space="preserve"> -</w:t>
            </w:r>
          </w:p>
        </w:tc>
      </w:tr>
      <w:tr w:rsidR="00361BC4" w:rsidRPr="0004579B" w14:paraId="5A91F1A3" w14:textId="77777777" w:rsidTr="00525690">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2518764" w14:textId="77777777" w:rsidR="00361BC4" w:rsidRPr="0004579B" w:rsidRDefault="00361BC4" w:rsidP="0027025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5CC3B209" w14:textId="355AF678" w:rsidR="00361BC4" w:rsidRPr="0004579B" w:rsidRDefault="00525690" w:rsidP="0027025C">
            <w:pPr>
              <w:rPr>
                <w:noProof/>
                <w:sz w:val="20"/>
                <w:szCs w:val="20"/>
                <w:lang w:val="en-US"/>
              </w:rPr>
            </w:pPr>
            <w:r w:rsidRPr="0004579B">
              <w:rPr>
                <w:noProof/>
                <w:sz w:val="20"/>
                <w:szCs w:val="20"/>
                <w:lang w:val="en-US"/>
              </w:rPr>
              <w:t>The course focuses on key themes and discussions that are related to globalization process. The discussions include definitions of globalization; varieties-of-capitalism in a globalized world; state, market, and development; discontents about globalization in both developed and developing world; and technological nationalism/globalism.</w:t>
            </w:r>
          </w:p>
        </w:tc>
      </w:tr>
      <w:tr w:rsidR="00361BC4" w:rsidRPr="0004579B" w14:paraId="258644B5" w14:textId="77777777" w:rsidTr="00525690">
        <w:trPr>
          <w:gridAfter w:val="1"/>
          <w:wAfter w:w="6"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BEFE969" w14:textId="77777777" w:rsidR="00361BC4" w:rsidRPr="0004579B" w:rsidRDefault="00361BC4" w:rsidP="0027025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2DDA29E7" w14:textId="327BFE8F" w:rsidR="00361BC4" w:rsidRPr="0004579B" w:rsidRDefault="00525690" w:rsidP="0027025C">
            <w:pPr>
              <w:rPr>
                <w:noProof/>
                <w:sz w:val="20"/>
                <w:szCs w:val="20"/>
                <w:lang w:val="en-US"/>
              </w:rPr>
            </w:pPr>
            <w:r w:rsidRPr="0004579B">
              <w:rPr>
                <w:noProof/>
                <w:sz w:val="20"/>
                <w:szCs w:val="20"/>
                <w:lang w:val="en-US"/>
              </w:rPr>
              <w:t>The goals of the course are to define and critically investigate globalization from various angles, introduce relevant theoretical backgrounds on major themes on globalization, zoom into case studies to better engage with the theory, and encourage students to undertake their own research in the field.</w:t>
            </w:r>
          </w:p>
        </w:tc>
      </w:tr>
      <w:tr w:rsidR="00361BC4" w:rsidRPr="0004579B" w14:paraId="737A0A4C" w14:textId="77777777" w:rsidTr="00525690">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B0699AA" w14:textId="77777777" w:rsidR="00361BC4" w:rsidRPr="0004579B" w:rsidRDefault="00361BC4" w:rsidP="0027025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3741D44B" w14:textId="77777777" w:rsidR="00361BC4" w:rsidRPr="0004579B" w:rsidRDefault="00361BC4" w:rsidP="0027025C">
            <w:pPr>
              <w:rPr>
                <w:noProof/>
                <w:sz w:val="20"/>
                <w:szCs w:val="20"/>
                <w:lang w:val="en-US"/>
              </w:rPr>
            </w:pPr>
            <w:r w:rsidRPr="0004579B">
              <w:rPr>
                <w:noProof/>
                <w:sz w:val="20"/>
                <w:szCs w:val="20"/>
                <w:lang w:val="en-US"/>
              </w:rPr>
              <w:t xml:space="preserve"> </w:t>
            </w:r>
          </w:p>
        </w:tc>
      </w:tr>
      <w:tr w:rsidR="00361BC4" w:rsidRPr="0004579B" w14:paraId="1E4BF968" w14:textId="77777777" w:rsidTr="00525690">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BEA09A2" w14:textId="77777777" w:rsidR="00361BC4" w:rsidRPr="0004579B" w:rsidRDefault="00361BC4" w:rsidP="0027025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71A6F625" w14:textId="77777777" w:rsidR="00525690" w:rsidRPr="0004579B" w:rsidRDefault="00525690" w:rsidP="00525690">
            <w:pPr>
              <w:tabs>
                <w:tab w:val="left" w:pos="7800"/>
              </w:tabs>
              <w:rPr>
                <w:noProof/>
                <w:sz w:val="20"/>
                <w:szCs w:val="20"/>
                <w:lang w:val="en-US"/>
              </w:rPr>
            </w:pPr>
            <w:r w:rsidRPr="0004579B">
              <w:rPr>
                <w:noProof/>
                <w:sz w:val="20"/>
                <w:szCs w:val="20"/>
                <w:lang w:val="en-US"/>
              </w:rPr>
              <w:t xml:space="preserve">    1- Elaborate various definitions of and different perspectives on globalization.</w:t>
            </w:r>
          </w:p>
          <w:p w14:paraId="2D3DE5E6" w14:textId="77777777" w:rsidR="00525690" w:rsidRPr="0004579B" w:rsidRDefault="00525690" w:rsidP="00525690">
            <w:pPr>
              <w:tabs>
                <w:tab w:val="left" w:pos="7800"/>
              </w:tabs>
              <w:rPr>
                <w:noProof/>
                <w:sz w:val="20"/>
                <w:szCs w:val="20"/>
                <w:lang w:val="en-US"/>
              </w:rPr>
            </w:pPr>
            <w:r w:rsidRPr="0004579B">
              <w:rPr>
                <w:noProof/>
                <w:sz w:val="20"/>
                <w:szCs w:val="20"/>
                <w:lang w:val="en-US"/>
              </w:rPr>
              <w:t xml:space="preserve">    2- Define different forms of capitalism and elaborate how globalization affects these different forms of capitalism –both in the context of developed and developing world</w:t>
            </w:r>
          </w:p>
          <w:p w14:paraId="3AA97728" w14:textId="77777777" w:rsidR="00525690" w:rsidRPr="0004579B" w:rsidRDefault="00525690" w:rsidP="00525690">
            <w:pPr>
              <w:tabs>
                <w:tab w:val="left" w:pos="7800"/>
              </w:tabs>
              <w:rPr>
                <w:noProof/>
                <w:sz w:val="20"/>
                <w:szCs w:val="20"/>
                <w:lang w:val="en-US"/>
              </w:rPr>
            </w:pPr>
            <w:r w:rsidRPr="0004579B">
              <w:rPr>
                <w:noProof/>
                <w:sz w:val="20"/>
                <w:szCs w:val="20"/>
                <w:lang w:val="en-US"/>
              </w:rPr>
              <w:t xml:space="preserve">    3- Explain how globalization affects states’ capacities and these affect development prospects in return</w:t>
            </w:r>
          </w:p>
          <w:p w14:paraId="124D01C4" w14:textId="77777777" w:rsidR="00525690" w:rsidRPr="0004579B" w:rsidRDefault="00525690" w:rsidP="00525690">
            <w:pPr>
              <w:tabs>
                <w:tab w:val="left" w:pos="7800"/>
              </w:tabs>
              <w:rPr>
                <w:noProof/>
                <w:sz w:val="20"/>
                <w:szCs w:val="20"/>
                <w:lang w:val="en-US"/>
              </w:rPr>
            </w:pPr>
            <w:r w:rsidRPr="0004579B">
              <w:rPr>
                <w:noProof/>
                <w:sz w:val="20"/>
                <w:szCs w:val="20"/>
                <w:lang w:val="en-US"/>
              </w:rPr>
              <w:t xml:space="preserve">    4- Elaborate how globalization is criticized from various angles with reference to relevant theories and empirics.</w:t>
            </w:r>
          </w:p>
          <w:p w14:paraId="1D5D45D0" w14:textId="2F497394" w:rsidR="00361BC4" w:rsidRPr="0004579B" w:rsidRDefault="00525690" w:rsidP="00525690">
            <w:pPr>
              <w:tabs>
                <w:tab w:val="left" w:pos="7800"/>
              </w:tabs>
              <w:rPr>
                <w:noProof/>
                <w:sz w:val="20"/>
                <w:szCs w:val="20"/>
                <w:lang w:val="en-US"/>
              </w:rPr>
            </w:pPr>
            <w:r w:rsidRPr="0004579B">
              <w:rPr>
                <w:noProof/>
                <w:sz w:val="20"/>
                <w:szCs w:val="20"/>
                <w:lang w:val="en-US"/>
              </w:rPr>
              <w:t xml:space="preserve">    5- Elaborate different definitions of technological nationalism and elaborate how globalization affects technological nationalism.</w:t>
            </w:r>
          </w:p>
        </w:tc>
      </w:tr>
      <w:tr w:rsidR="00361BC4" w:rsidRPr="0004579B" w14:paraId="2DB1E525" w14:textId="77777777" w:rsidTr="00525690">
        <w:trPr>
          <w:gridAfter w:val="1"/>
          <w:wAfter w:w="6"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3ABD123" w14:textId="77777777" w:rsidR="00361BC4" w:rsidRPr="0004579B" w:rsidRDefault="00361BC4" w:rsidP="0027025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59A0656A" w14:textId="77777777" w:rsidR="00642259" w:rsidRPr="0004579B" w:rsidRDefault="00642259" w:rsidP="00642259">
            <w:pPr>
              <w:rPr>
                <w:bCs/>
                <w:noProof/>
                <w:sz w:val="20"/>
                <w:szCs w:val="20"/>
                <w:lang w:val="en-US"/>
              </w:rPr>
            </w:pPr>
            <w:r w:rsidRPr="0004579B">
              <w:rPr>
                <w:bCs/>
                <w:noProof/>
                <w:sz w:val="20"/>
                <w:szCs w:val="20"/>
                <w:lang w:val="en-US"/>
              </w:rPr>
              <w:t>Scholte, Jan Aart. 2008. “Defining Globalisation.” World Economy 31 (11): 1471–1502. https://doi.org/10.1111/j.1467-9701.2007.01019.x.</w:t>
            </w:r>
          </w:p>
          <w:p w14:paraId="795F8386" w14:textId="77777777" w:rsidR="00642259" w:rsidRPr="0004579B" w:rsidRDefault="00642259" w:rsidP="00642259">
            <w:pPr>
              <w:rPr>
                <w:bCs/>
                <w:noProof/>
                <w:sz w:val="20"/>
                <w:szCs w:val="20"/>
                <w:lang w:val="en-US"/>
              </w:rPr>
            </w:pPr>
            <w:r w:rsidRPr="0004579B">
              <w:rPr>
                <w:bCs/>
                <w:noProof/>
                <w:sz w:val="20"/>
                <w:szCs w:val="20"/>
                <w:lang w:val="en-US"/>
              </w:rPr>
              <w:t>Stiglitz, Joseph E. 2009. “The Anatomy of a Murder: Who Killed America’s Economy?” Critical Review 21 (2): 329–39.</w:t>
            </w:r>
          </w:p>
          <w:p w14:paraId="51831B0F" w14:textId="60459AB9" w:rsidR="00361BC4" w:rsidRPr="0004579B" w:rsidRDefault="00642259" w:rsidP="00642259">
            <w:pPr>
              <w:rPr>
                <w:b/>
                <w:noProof/>
                <w:sz w:val="20"/>
                <w:szCs w:val="20"/>
                <w:lang w:val="en-US"/>
              </w:rPr>
            </w:pPr>
            <w:r w:rsidRPr="0004579B">
              <w:rPr>
                <w:bCs/>
                <w:noProof/>
                <w:sz w:val="20"/>
                <w:szCs w:val="20"/>
                <w:lang w:val="en-US"/>
              </w:rPr>
              <w:t>Williams, Michelle. 2014. “Rethinking the Developmental State in the 21st Century.” In The End of the Developmental State?, edited by Michelle Williams, 1–29. New York: Routledge.</w:t>
            </w:r>
          </w:p>
        </w:tc>
      </w:tr>
    </w:tbl>
    <w:p w14:paraId="7F689773" w14:textId="77777777" w:rsidR="00361BC4" w:rsidRPr="0004579B" w:rsidRDefault="00361BC4" w:rsidP="00361BC4">
      <w:pPr>
        <w:rPr>
          <w:noProof/>
          <w:sz w:val="20"/>
          <w:szCs w:val="20"/>
          <w:lang w:val="en-US"/>
        </w:rPr>
        <w:sectPr w:rsidR="00361BC4"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61BC4" w:rsidRPr="0004579B" w14:paraId="5D9D34EE"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8724D7" w14:textId="77777777" w:rsidR="00361BC4" w:rsidRPr="0004579B" w:rsidRDefault="00361BC4" w:rsidP="0027025C">
            <w:pPr>
              <w:jc w:val="center"/>
              <w:rPr>
                <w:b/>
                <w:noProof/>
                <w:sz w:val="20"/>
                <w:szCs w:val="20"/>
                <w:lang w:val="en-US"/>
              </w:rPr>
            </w:pPr>
            <w:r w:rsidRPr="0004579B">
              <w:rPr>
                <w:b/>
                <w:noProof/>
                <w:sz w:val="20"/>
                <w:szCs w:val="20"/>
                <w:lang w:val="en-US"/>
              </w:rPr>
              <w:lastRenderedPageBreak/>
              <w:t>COURSE OUTLINE</w:t>
            </w:r>
          </w:p>
        </w:tc>
      </w:tr>
      <w:tr w:rsidR="00361BC4" w:rsidRPr="0004579B" w14:paraId="21F8B1F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73046CB8" w14:textId="77777777" w:rsidR="00361BC4" w:rsidRPr="0004579B" w:rsidRDefault="00361BC4"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0BCBBC05" w14:textId="77777777" w:rsidR="00361BC4" w:rsidRPr="0004579B" w:rsidRDefault="00361BC4" w:rsidP="0027025C">
            <w:pPr>
              <w:rPr>
                <w:b/>
                <w:noProof/>
                <w:sz w:val="20"/>
                <w:szCs w:val="20"/>
                <w:lang w:val="en-US"/>
              </w:rPr>
            </w:pPr>
            <w:r w:rsidRPr="0004579B">
              <w:rPr>
                <w:b/>
                <w:noProof/>
                <w:sz w:val="20"/>
                <w:szCs w:val="20"/>
                <w:lang w:val="en-US"/>
              </w:rPr>
              <w:t>SUBJECTS / TOPICS</w:t>
            </w:r>
          </w:p>
        </w:tc>
      </w:tr>
      <w:tr w:rsidR="00361BC4" w:rsidRPr="0004579B" w14:paraId="393CCBF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CFC8F0" w14:textId="77777777" w:rsidR="00361BC4" w:rsidRPr="0004579B" w:rsidRDefault="00361BC4"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2A5C7D39" w14:textId="1BC0C198" w:rsidR="00361BC4" w:rsidRPr="0004579B" w:rsidRDefault="00642259" w:rsidP="0027025C">
            <w:pPr>
              <w:rPr>
                <w:noProof/>
                <w:sz w:val="20"/>
                <w:szCs w:val="20"/>
                <w:lang w:val="en-US"/>
              </w:rPr>
            </w:pPr>
            <w:r w:rsidRPr="0004579B">
              <w:rPr>
                <w:noProof/>
                <w:sz w:val="20"/>
                <w:szCs w:val="20"/>
                <w:lang w:val="en-US"/>
              </w:rPr>
              <w:t>General Introduction and Welcome</w:t>
            </w:r>
          </w:p>
        </w:tc>
      </w:tr>
      <w:tr w:rsidR="00361BC4" w:rsidRPr="0004579B" w14:paraId="2A140B1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69E83F" w14:textId="77777777" w:rsidR="00361BC4" w:rsidRPr="0004579B" w:rsidRDefault="00361BC4"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35FF9C18" w14:textId="77A0FC44" w:rsidR="00361BC4" w:rsidRPr="0004579B" w:rsidRDefault="00642259" w:rsidP="0027025C">
            <w:pPr>
              <w:rPr>
                <w:noProof/>
                <w:sz w:val="20"/>
                <w:szCs w:val="20"/>
                <w:lang w:val="en-US"/>
              </w:rPr>
            </w:pPr>
            <w:r w:rsidRPr="0004579B">
              <w:rPr>
                <w:noProof/>
                <w:sz w:val="20"/>
                <w:szCs w:val="20"/>
                <w:lang w:val="en-US"/>
              </w:rPr>
              <w:t>Definitional issues: What is globalization?</w:t>
            </w:r>
          </w:p>
        </w:tc>
      </w:tr>
      <w:tr w:rsidR="00361BC4" w:rsidRPr="0004579B" w14:paraId="6ACD17A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F9C73F" w14:textId="77777777" w:rsidR="00361BC4" w:rsidRPr="0004579B" w:rsidRDefault="00361BC4"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525D9294" w14:textId="6BC5177D" w:rsidR="00361BC4" w:rsidRPr="0004579B" w:rsidRDefault="00642259" w:rsidP="0027025C">
            <w:pPr>
              <w:rPr>
                <w:noProof/>
                <w:sz w:val="20"/>
                <w:szCs w:val="20"/>
                <w:lang w:val="en-US"/>
              </w:rPr>
            </w:pPr>
            <w:r w:rsidRPr="0004579B">
              <w:rPr>
                <w:noProof/>
                <w:sz w:val="20"/>
                <w:szCs w:val="20"/>
                <w:lang w:val="en-US"/>
              </w:rPr>
              <w:t>Varieties of Capitalism: The North</w:t>
            </w:r>
          </w:p>
        </w:tc>
      </w:tr>
      <w:tr w:rsidR="00361BC4" w:rsidRPr="0004579B" w14:paraId="73D8EBE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120E81" w14:textId="77777777" w:rsidR="00361BC4" w:rsidRPr="0004579B" w:rsidRDefault="00361BC4"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24C34FCB" w14:textId="51AEA2EE" w:rsidR="00361BC4" w:rsidRPr="0004579B" w:rsidRDefault="00642259" w:rsidP="0027025C">
            <w:pPr>
              <w:rPr>
                <w:noProof/>
                <w:sz w:val="20"/>
                <w:szCs w:val="20"/>
                <w:lang w:val="en-US"/>
              </w:rPr>
            </w:pPr>
            <w:r w:rsidRPr="0004579B">
              <w:rPr>
                <w:noProof/>
                <w:sz w:val="20"/>
                <w:szCs w:val="20"/>
                <w:lang w:val="en-US"/>
              </w:rPr>
              <w:t>Varieties of Capitalism: Extensions (I)</w:t>
            </w:r>
          </w:p>
        </w:tc>
      </w:tr>
      <w:tr w:rsidR="00361BC4" w:rsidRPr="0004579B" w14:paraId="59E3342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DF9A05" w14:textId="77777777" w:rsidR="00361BC4" w:rsidRPr="0004579B" w:rsidRDefault="00361BC4"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14249134" w14:textId="327B7BDF" w:rsidR="00361BC4" w:rsidRPr="0004579B" w:rsidRDefault="00642259" w:rsidP="0027025C">
            <w:pPr>
              <w:rPr>
                <w:noProof/>
                <w:sz w:val="20"/>
                <w:szCs w:val="20"/>
                <w:lang w:val="en-US"/>
              </w:rPr>
            </w:pPr>
            <w:r w:rsidRPr="0004579B">
              <w:rPr>
                <w:noProof/>
                <w:sz w:val="20"/>
                <w:szCs w:val="20"/>
                <w:lang w:val="en-US"/>
              </w:rPr>
              <w:t>Varieties of Capitalism: Extensions (II)</w:t>
            </w:r>
          </w:p>
        </w:tc>
      </w:tr>
      <w:tr w:rsidR="00642259" w:rsidRPr="0004579B" w14:paraId="39D92C4F" w14:textId="77777777" w:rsidTr="00A3726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53D7B0" w14:textId="77777777" w:rsidR="00642259" w:rsidRPr="0004579B" w:rsidRDefault="00642259" w:rsidP="00642259">
            <w:pPr>
              <w:jc w:val="center"/>
              <w:rPr>
                <w:noProof/>
                <w:sz w:val="20"/>
                <w:szCs w:val="20"/>
                <w:lang w:val="en-US"/>
              </w:rPr>
            </w:pPr>
            <w:r w:rsidRPr="0004579B">
              <w:rPr>
                <w:noProof/>
                <w:sz w:val="20"/>
                <w:szCs w:val="20"/>
                <w:lang w:val="en-US"/>
              </w:rPr>
              <w:t>6</w:t>
            </w:r>
          </w:p>
        </w:tc>
        <w:tc>
          <w:tcPr>
            <w:tcW w:w="4407" w:type="pct"/>
          </w:tcPr>
          <w:p w14:paraId="378664E3" w14:textId="5BA6D372" w:rsidR="00642259" w:rsidRPr="0004579B" w:rsidRDefault="00642259" w:rsidP="00642259">
            <w:pPr>
              <w:tabs>
                <w:tab w:val="left" w:pos="2475"/>
              </w:tabs>
              <w:rPr>
                <w:noProof/>
                <w:sz w:val="20"/>
                <w:szCs w:val="18"/>
                <w:lang w:val="en-US"/>
              </w:rPr>
            </w:pPr>
            <w:r w:rsidRPr="0004579B">
              <w:rPr>
                <w:noProof/>
                <w:sz w:val="20"/>
                <w:szCs w:val="18"/>
                <w:lang w:val="en-US"/>
              </w:rPr>
              <w:t>Globalization and dissatisfactions: Developed countries</w:t>
            </w:r>
          </w:p>
        </w:tc>
      </w:tr>
      <w:tr w:rsidR="00642259" w:rsidRPr="0004579B" w14:paraId="3D2916E7" w14:textId="77777777" w:rsidTr="00A3726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85B65A" w14:textId="77777777" w:rsidR="00642259" w:rsidRPr="0004579B" w:rsidRDefault="00642259" w:rsidP="00642259">
            <w:pPr>
              <w:jc w:val="center"/>
              <w:rPr>
                <w:noProof/>
                <w:sz w:val="20"/>
                <w:szCs w:val="20"/>
                <w:lang w:val="en-US"/>
              </w:rPr>
            </w:pPr>
            <w:r w:rsidRPr="0004579B">
              <w:rPr>
                <w:noProof/>
                <w:sz w:val="20"/>
                <w:szCs w:val="20"/>
                <w:lang w:val="en-US"/>
              </w:rPr>
              <w:t>7</w:t>
            </w:r>
          </w:p>
        </w:tc>
        <w:tc>
          <w:tcPr>
            <w:tcW w:w="4407" w:type="pct"/>
          </w:tcPr>
          <w:p w14:paraId="33B18ADD" w14:textId="635554E5" w:rsidR="00642259" w:rsidRPr="0004579B" w:rsidRDefault="00642259" w:rsidP="00642259">
            <w:pPr>
              <w:rPr>
                <w:noProof/>
                <w:sz w:val="20"/>
                <w:szCs w:val="18"/>
                <w:lang w:val="en-US"/>
              </w:rPr>
            </w:pPr>
            <w:r w:rsidRPr="0004579B">
              <w:rPr>
                <w:noProof/>
                <w:sz w:val="20"/>
                <w:szCs w:val="18"/>
                <w:lang w:val="en-US"/>
              </w:rPr>
              <w:t>Globalization and dissatisfactions: Developed countries</w:t>
            </w:r>
          </w:p>
        </w:tc>
      </w:tr>
      <w:tr w:rsidR="00361BC4" w:rsidRPr="0004579B" w14:paraId="1EF245A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6074DB" w14:textId="77777777" w:rsidR="00361BC4" w:rsidRPr="0004579B" w:rsidRDefault="00361BC4"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4B6FE6B3" w14:textId="7391E904" w:rsidR="00361BC4" w:rsidRPr="0004579B" w:rsidRDefault="00361BC4" w:rsidP="0027025C">
            <w:pPr>
              <w:rPr>
                <w:noProof/>
                <w:sz w:val="20"/>
                <w:szCs w:val="20"/>
                <w:lang w:val="en-US"/>
              </w:rPr>
            </w:pPr>
            <w:r w:rsidRPr="0004579B">
              <w:rPr>
                <w:noProof/>
                <w:sz w:val="20"/>
                <w:szCs w:val="20"/>
                <w:lang w:val="en-US"/>
              </w:rPr>
              <w:t>Mid Term</w:t>
            </w:r>
            <w:r w:rsidR="00642259" w:rsidRPr="0004579B">
              <w:rPr>
                <w:noProof/>
                <w:sz w:val="20"/>
                <w:szCs w:val="20"/>
                <w:lang w:val="en-US"/>
              </w:rPr>
              <w:t>s</w:t>
            </w:r>
          </w:p>
        </w:tc>
      </w:tr>
      <w:tr w:rsidR="00361BC4" w:rsidRPr="0004579B" w14:paraId="76CCEF2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6715B2" w14:textId="77777777" w:rsidR="00361BC4" w:rsidRPr="0004579B" w:rsidRDefault="00361BC4"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40B83B6F" w14:textId="18D3B8DE" w:rsidR="00361BC4" w:rsidRPr="0004579B" w:rsidRDefault="00642259" w:rsidP="0027025C">
            <w:pPr>
              <w:rPr>
                <w:noProof/>
                <w:sz w:val="20"/>
                <w:szCs w:val="20"/>
                <w:lang w:val="en-US"/>
              </w:rPr>
            </w:pPr>
            <w:r w:rsidRPr="0004579B">
              <w:rPr>
                <w:noProof/>
                <w:sz w:val="20"/>
                <w:szCs w:val="20"/>
                <w:lang w:val="en-US"/>
              </w:rPr>
              <w:t>States, Markets, Late development (I)</w:t>
            </w:r>
          </w:p>
        </w:tc>
      </w:tr>
      <w:tr w:rsidR="00361BC4" w:rsidRPr="0004579B" w14:paraId="3A541E0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FED514" w14:textId="77777777" w:rsidR="00361BC4" w:rsidRPr="0004579B" w:rsidRDefault="00361BC4"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01411F22" w14:textId="247F66B7" w:rsidR="00361BC4" w:rsidRPr="0004579B" w:rsidRDefault="00642259" w:rsidP="0027025C">
            <w:pPr>
              <w:rPr>
                <w:noProof/>
                <w:sz w:val="20"/>
                <w:szCs w:val="20"/>
                <w:lang w:val="en-US"/>
              </w:rPr>
            </w:pPr>
            <w:r w:rsidRPr="0004579B">
              <w:rPr>
                <w:noProof/>
                <w:sz w:val="20"/>
                <w:szCs w:val="20"/>
                <w:lang w:val="en-US"/>
              </w:rPr>
              <w:t>States, Markets, Late development (II)</w:t>
            </w:r>
          </w:p>
        </w:tc>
      </w:tr>
      <w:tr w:rsidR="00361BC4" w:rsidRPr="0004579B" w14:paraId="6D5E8B1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811326F" w14:textId="77777777" w:rsidR="00361BC4" w:rsidRPr="0004579B" w:rsidRDefault="00361BC4"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C8B898" w14:textId="3F630E47" w:rsidR="00361BC4" w:rsidRPr="0004579B" w:rsidRDefault="00642259" w:rsidP="0027025C">
            <w:pPr>
              <w:rPr>
                <w:noProof/>
                <w:sz w:val="20"/>
                <w:szCs w:val="20"/>
                <w:lang w:val="en-US"/>
              </w:rPr>
            </w:pPr>
            <w:r w:rsidRPr="0004579B">
              <w:rPr>
                <w:noProof/>
                <w:sz w:val="20"/>
                <w:szCs w:val="20"/>
                <w:lang w:val="en-US"/>
              </w:rPr>
              <w:t>States, Markets, Late development (III)</w:t>
            </w:r>
          </w:p>
        </w:tc>
      </w:tr>
      <w:tr w:rsidR="00361BC4" w:rsidRPr="0004579B" w14:paraId="5DD0B1A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0BC6F4" w14:textId="77777777" w:rsidR="00361BC4" w:rsidRPr="0004579B" w:rsidRDefault="00361BC4"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61DC5C60" w14:textId="328A266A" w:rsidR="00361BC4" w:rsidRPr="0004579B" w:rsidRDefault="00642259" w:rsidP="0027025C">
            <w:pPr>
              <w:rPr>
                <w:noProof/>
                <w:sz w:val="20"/>
                <w:szCs w:val="20"/>
                <w:lang w:val="en-US"/>
              </w:rPr>
            </w:pPr>
            <w:r w:rsidRPr="0004579B">
              <w:rPr>
                <w:noProof/>
                <w:sz w:val="20"/>
                <w:szCs w:val="20"/>
                <w:lang w:val="en-US"/>
              </w:rPr>
              <w:t>Globalization and economic crisis</w:t>
            </w:r>
          </w:p>
        </w:tc>
      </w:tr>
      <w:tr w:rsidR="00361BC4" w:rsidRPr="0004579B" w14:paraId="5A5DC74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3B56C4" w14:textId="77777777" w:rsidR="00361BC4" w:rsidRPr="0004579B" w:rsidRDefault="00361BC4"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17C588C" w14:textId="28FEAB12" w:rsidR="00361BC4" w:rsidRPr="0004579B" w:rsidRDefault="00642259" w:rsidP="0027025C">
            <w:pPr>
              <w:rPr>
                <w:noProof/>
                <w:sz w:val="20"/>
                <w:szCs w:val="20"/>
                <w:lang w:val="en-US"/>
              </w:rPr>
            </w:pPr>
            <w:r w:rsidRPr="0004579B">
              <w:rPr>
                <w:noProof/>
                <w:sz w:val="20"/>
                <w:szCs w:val="20"/>
                <w:lang w:val="en-US"/>
              </w:rPr>
              <w:t>Globalization and economic crisis</w:t>
            </w:r>
          </w:p>
        </w:tc>
      </w:tr>
      <w:tr w:rsidR="00361BC4" w:rsidRPr="0004579B" w14:paraId="1000848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B3CA02" w14:textId="77777777" w:rsidR="00361BC4" w:rsidRPr="0004579B" w:rsidRDefault="00361BC4"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3E59A44A" w14:textId="6564B5D1" w:rsidR="00361BC4" w:rsidRPr="0004579B" w:rsidRDefault="00642259" w:rsidP="0027025C">
            <w:pPr>
              <w:rPr>
                <w:noProof/>
                <w:sz w:val="20"/>
                <w:szCs w:val="20"/>
                <w:lang w:val="en-US"/>
              </w:rPr>
            </w:pPr>
            <w:r w:rsidRPr="0004579B">
              <w:rPr>
                <w:noProof/>
                <w:sz w:val="20"/>
                <w:szCs w:val="20"/>
                <w:lang w:val="en-US"/>
              </w:rPr>
              <w:t>Techno-nationalism, techno-globalism, and neo-techno-nationalism</w:t>
            </w:r>
          </w:p>
        </w:tc>
      </w:tr>
      <w:tr w:rsidR="00361BC4" w:rsidRPr="0004579B" w14:paraId="14766AC2"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EE7DF43" w14:textId="77777777" w:rsidR="00361BC4" w:rsidRPr="0004579B" w:rsidRDefault="00361BC4"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06D1975" w14:textId="77777777" w:rsidR="00361BC4" w:rsidRPr="0004579B" w:rsidRDefault="00361BC4" w:rsidP="0027025C">
            <w:pPr>
              <w:rPr>
                <w:noProof/>
                <w:sz w:val="20"/>
                <w:szCs w:val="20"/>
                <w:lang w:val="en-US"/>
              </w:rPr>
            </w:pPr>
            <w:r w:rsidRPr="0004579B">
              <w:rPr>
                <w:noProof/>
                <w:sz w:val="20"/>
                <w:szCs w:val="20"/>
                <w:lang w:val="en-US"/>
              </w:rPr>
              <w:t xml:space="preserve"> Final Exam</w:t>
            </w:r>
          </w:p>
        </w:tc>
      </w:tr>
    </w:tbl>
    <w:p w14:paraId="1DEA525F" w14:textId="77777777" w:rsidR="00361BC4" w:rsidRPr="0004579B" w:rsidRDefault="00361BC4" w:rsidP="00361BC4">
      <w:pPr>
        <w:rPr>
          <w:noProof/>
          <w:sz w:val="20"/>
          <w:szCs w:val="20"/>
          <w:lang w:val="en-US"/>
        </w:rPr>
      </w:pPr>
    </w:p>
    <w:p w14:paraId="4166BB56" w14:textId="77777777" w:rsidR="00361BC4" w:rsidRPr="0004579B" w:rsidRDefault="00361BC4" w:rsidP="00361BC4">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61BC4" w:rsidRPr="0004579B" w14:paraId="466C1884"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1D2DAE42" w14:textId="77777777" w:rsidR="00361BC4" w:rsidRPr="0004579B" w:rsidRDefault="00361BC4"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7C82CF8C" w14:textId="77777777" w:rsidR="00361BC4" w:rsidRPr="0004579B" w:rsidRDefault="00361BC4"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41612931" w14:textId="77777777" w:rsidR="00361BC4" w:rsidRPr="0004579B" w:rsidRDefault="00361BC4"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76160A" w14:textId="77777777" w:rsidR="00361BC4" w:rsidRPr="0004579B" w:rsidRDefault="00361BC4"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838644A" w14:textId="77777777" w:rsidR="00361BC4" w:rsidRPr="0004579B" w:rsidRDefault="00361BC4" w:rsidP="0027025C">
            <w:pPr>
              <w:jc w:val="center"/>
              <w:rPr>
                <w:b/>
                <w:noProof/>
                <w:sz w:val="20"/>
                <w:szCs w:val="20"/>
                <w:lang w:val="en-US"/>
              </w:rPr>
            </w:pPr>
            <w:r w:rsidRPr="0004579B">
              <w:rPr>
                <w:b/>
                <w:noProof/>
                <w:sz w:val="20"/>
                <w:szCs w:val="20"/>
                <w:lang w:val="en-US"/>
              </w:rPr>
              <w:t>1</w:t>
            </w:r>
          </w:p>
        </w:tc>
      </w:tr>
      <w:tr w:rsidR="00361BC4" w:rsidRPr="0004579B" w14:paraId="0CD8D74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BF54B2F" w14:textId="77777777" w:rsidR="00361BC4" w:rsidRPr="0004579B" w:rsidRDefault="00361BC4"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520BA3" w14:textId="77777777" w:rsidR="00361BC4" w:rsidRPr="0004579B" w:rsidRDefault="00361BC4"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02954396"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34E7D07"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51F3D79"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A864A2F" w14:textId="77777777" w:rsidR="00361BC4" w:rsidRPr="0004579B" w:rsidRDefault="00361BC4" w:rsidP="0027025C">
            <w:pPr>
              <w:jc w:val="center"/>
              <w:rPr>
                <w:b/>
                <w:noProof/>
                <w:sz w:val="20"/>
                <w:szCs w:val="20"/>
                <w:lang w:val="en-US"/>
              </w:rPr>
            </w:pPr>
          </w:p>
        </w:tc>
      </w:tr>
      <w:tr w:rsidR="00361BC4" w:rsidRPr="0004579B" w14:paraId="2288B5FF"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5C6748F" w14:textId="77777777" w:rsidR="00361BC4" w:rsidRPr="0004579B" w:rsidRDefault="00361BC4"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597288A2" w14:textId="77777777" w:rsidR="00361BC4" w:rsidRPr="0004579B" w:rsidRDefault="00361BC4" w:rsidP="0027025C">
            <w:pPr>
              <w:rPr>
                <w:noProof/>
                <w:sz w:val="20"/>
                <w:szCs w:val="20"/>
                <w:lang w:val="en-US"/>
              </w:rPr>
            </w:pPr>
            <w:r w:rsidRPr="0004579B">
              <w:rPr>
                <w:noProof/>
                <w:sz w:val="20"/>
                <w:szCs w:val="20"/>
                <w:lang w:val="en-US"/>
              </w:rPr>
              <w:t>to attain historical and contemporary knowledge about international relations.</w:t>
            </w:r>
          </w:p>
          <w:p w14:paraId="19F0A444"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FDA9062"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EE1C49C"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64079AC" w14:textId="77777777" w:rsidR="00361BC4" w:rsidRPr="0004579B" w:rsidRDefault="00361BC4" w:rsidP="0027025C">
            <w:pPr>
              <w:jc w:val="center"/>
              <w:rPr>
                <w:b/>
                <w:noProof/>
                <w:sz w:val="20"/>
                <w:szCs w:val="20"/>
                <w:lang w:val="en-US"/>
              </w:rPr>
            </w:pPr>
          </w:p>
        </w:tc>
      </w:tr>
      <w:tr w:rsidR="00361BC4" w:rsidRPr="0004579B" w14:paraId="28C1FB95"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1BAAA83" w14:textId="77777777" w:rsidR="00361BC4" w:rsidRPr="0004579B" w:rsidRDefault="00361BC4"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212C4A3E" w14:textId="77777777" w:rsidR="00361BC4" w:rsidRPr="0004579B" w:rsidRDefault="00361BC4"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3B2900AB"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0B794A"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638C533"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AF23402"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307AC1A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4DD4837" w14:textId="77777777" w:rsidR="00361BC4" w:rsidRPr="0004579B" w:rsidRDefault="00361BC4"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8282B97" w14:textId="77777777" w:rsidR="00361BC4" w:rsidRPr="0004579B" w:rsidRDefault="00361BC4"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281D0FE1"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F70446"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86BF3F5"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7D20704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064716B" w14:textId="77777777" w:rsidR="00361BC4" w:rsidRPr="0004579B" w:rsidRDefault="00361BC4"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8600DD5" w14:textId="77777777" w:rsidR="00361BC4" w:rsidRPr="0004579B" w:rsidRDefault="00361BC4"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77FF76DF"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E8048B1"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A71758F"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DB7BED3"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5C01185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07F5204" w14:textId="77777777" w:rsidR="00361BC4" w:rsidRPr="0004579B" w:rsidRDefault="00361BC4"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0F7A4C95" w14:textId="77777777" w:rsidR="00361BC4" w:rsidRPr="0004579B" w:rsidRDefault="00361BC4"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61D89D89"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E206D75"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D13EF6E"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0D52535"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4F604F0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1101415" w14:textId="77777777" w:rsidR="00361BC4" w:rsidRPr="0004579B" w:rsidRDefault="00361BC4"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50DF25DF" w14:textId="77777777" w:rsidR="00361BC4" w:rsidRPr="0004579B" w:rsidRDefault="00361BC4" w:rsidP="0027025C">
            <w:pPr>
              <w:rPr>
                <w:noProof/>
                <w:sz w:val="20"/>
                <w:szCs w:val="20"/>
                <w:lang w:val="en-US"/>
              </w:rPr>
            </w:pPr>
            <w:r w:rsidRPr="0004579B">
              <w:rPr>
                <w:noProof/>
                <w:sz w:val="20"/>
                <w:szCs w:val="20"/>
                <w:lang w:val="en-US"/>
              </w:rPr>
              <w:t>to perform a good command of English both in speaking and writing.</w:t>
            </w:r>
          </w:p>
          <w:p w14:paraId="1BBCB75A"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D2BB48"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C678CD9"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B935CEA"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3D1AC36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CC5A1F4" w14:textId="77777777" w:rsidR="00361BC4" w:rsidRPr="0004579B" w:rsidRDefault="00361BC4"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4E2EDA1" w14:textId="77777777" w:rsidR="00361BC4" w:rsidRPr="0004579B" w:rsidRDefault="00361BC4"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0C2E0C1"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F35067C" w14:textId="77777777" w:rsidR="00361BC4" w:rsidRPr="0004579B" w:rsidRDefault="00361BC4"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04689A1" w14:textId="77777777" w:rsidR="00361BC4" w:rsidRPr="0004579B" w:rsidRDefault="00361BC4" w:rsidP="0027025C">
            <w:pPr>
              <w:jc w:val="center"/>
              <w:rPr>
                <w:b/>
                <w:noProof/>
                <w:sz w:val="20"/>
                <w:szCs w:val="20"/>
                <w:lang w:val="en-US"/>
              </w:rPr>
            </w:pPr>
          </w:p>
        </w:tc>
      </w:tr>
      <w:tr w:rsidR="00361BC4" w:rsidRPr="0004579B" w14:paraId="359C1FEC"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46C60434" w14:textId="77777777" w:rsidR="00361BC4" w:rsidRPr="0004579B" w:rsidRDefault="00361BC4"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1818331" w14:textId="77777777" w:rsidR="00361BC4" w:rsidRPr="0004579B" w:rsidRDefault="00361BC4" w:rsidP="00361BC4">
      <w:pPr>
        <w:rPr>
          <w:noProof/>
          <w:sz w:val="20"/>
          <w:szCs w:val="20"/>
          <w:lang w:val="en-US"/>
        </w:rPr>
      </w:pPr>
    </w:p>
    <w:p w14:paraId="2092BC34" w14:textId="77777777" w:rsidR="00361BC4" w:rsidRPr="0004579B" w:rsidRDefault="00361BC4" w:rsidP="00361BC4">
      <w:pPr>
        <w:tabs>
          <w:tab w:val="left" w:pos="7800"/>
        </w:tabs>
        <w:rPr>
          <w:b/>
          <w:noProof/>
          <w:sz w:val="20"/>
          <w:szCs w:val="20"/>
          <w:lang w:val="en-US"/>
        </w:rPr>
      </w:pPr>
    </w:p>
    <w:p w14:paraId="384AE2B8" w14:textId="77777777" w:rsidR="00361BC4" w:rsidRPr="0004579B" w:rsidRDefault="00361BC4" w:rsidP="00361BC4">
      <w:pPr>
        <w:tabs>
          <w:tab w:val="left" w:pos="7800"/>
        </w:tabs>
        <w:rPr>
          <w:b/>
          <w:noProof/>
          <w:sz w:val="20"/>
          <w:szCs w:val="20"/>
          <w:lang w:val="en-US"/>
        </w:rPr>
      </w:pPr>
    </w:p>
    <w:p w14:paraId="2BE87FCA" w14:textId="77777777" w:rsidR="00361BC4" w:rsidRPr="0004579B" w:rsidRDefault="00361BC4" w:rsidP="00361BC4">
      <w:pPr>
        <w:tabs>
          <w:tab w:val="left" w:pos="7800"/>
        </w:tabs>
        <w:rPr>
          <w:b/>
          <w:noProof/>
          <w:sz w:val="20"/>
          <w:szCs w:val="20"/>
          <w:lang w:val="en-US"/>
        </w:rPr>
      </w:pPr>
    </w:p>
    <w:p w14:paraId="117B4526" w14:textId="77777777" w:rsidR="00361BC4" w:rsidRPr="0004579B" w:rsidRDefault="00361BC4" w:rsidP="00361BC4">
      <w:pPr>
        <w:tabs>
          <w:tab w:val="left" w:pos="7800"/>
        </w:tabs>
        <w:rPr>
          <w:b/>
          <w:noProof/>
          <w:sz w:val="20"/>
          <w:szCs w:val="20"/>
          <w:lang w:val="en-US"/>
        </w:rPr>
      </w:pPr>
    </w:p>
    <w:p w14:paraId="41187156" w14:textId="77777777" w:rsidR="00361BC4" w:rsidRPr="0004579B" w:rsidRDefault="00361BC4" w:rsidP="00361BC4">
      <w:pPr>
        <w:tabs>
          <w:tab w:val="left" w:pos="7800"/>
        </w:tabs>
        <w:rPr>
          <w:b/>
          <w:noProof/>
          <w:sz w:val="20"/>
          <w:szCs w:val="20"/>
          <w:lang w:val="en-US"/>
        </w:rPr>
      </w:pPr>
    </w:p>
    <w:p w14:paraId="61C0C25D" w14:textId="77777777" w:rsidR="00361BC4" w:rsidRPr="0004579B" w:rsidRDefault="00361BC4" w:rsidP="00361BC4">
      <w:pPr>
        <w:tabs>
          <w:tab w:val="left" w:pos="7800"/>
        </w:tabs>
        <w:rPr>
          <w:b/>
          <w:noProof/>
          <w:sz w:val="20"/>
          <w:szCs w:val="20"/>
          <w:lang w:val="en-US"/>
        </w:rPr>
      </w:pPr>
    </w:p>
    <w:p w14:paraId="3AED469F" w14:textId="77777777" w:rsidR="00361BC4" w:rsidRPr="0004579B" w:rsidRDefault="00361BC4" w:rsidP="00361BC4">
      <w:pPr>
        <w:tabs>
          <w:tab w:val="left" w:pos="7800"/>
        </w:tabs>
        <w:rPr>
          <w:b/>
          <w:noProof/>
          <w:sz w:val="20"/>
          <w:szCs w:val="20"/>
          <w:lang w:val="en-US"/>
        </w:rPr>
      </w:pPr>
    </w:p>
    <w:p w14:paraId="3BBB1DA0" w14:textId="33E424C0" w:rsidR="00361BC4" w:rsidRPr="0004579B" w:rsidRDefault="00361BC4" w:rsidP="00361BC4">
      <w:pPr>
        <w:tabs>
          <w:tab w:val="left" w:pos="7800"/>
        </w:tabs>
        <w:rPr>
          <w:b/>
          <w:noProof/>
          <w:sz w:val="20"/>
          <w:szCs w:val="20"/>
          <w:lang w:val="en-US"/>
        </w:rPr>
      </w:pPr>
    </w:p>
    <w:p w14:paraId="5262B66F" w14:textId="2FFDB49D" w:rsidR="00361BC4" w:rsidRPr="0004579B" w:rsidRDefault="00361BC4" w:rsidP="00361BC4">
      <w:pPr>
        <w:tabs>
          <w:tab w:val="left" w:pos="7800"/>
        </w:tabs>
        <w:rPr>
          <w:b/>
          <w:noProof/>
          <w:sz w:val="20"/>
          <w:szCs w:val="20"/>
          <w:lang w:val="en-US"/>
        </w:rPr>
      </w:pPr>
    </w:p>
    <w:p w14:paraId="3306C147" w14:textId="25319D42" w:rsidR="00361BC4" w:rsidRPr="0004579B" w:rsidRDefault="00361BC4" w:rsidP="00361BC4">
      <w:pPr>
        <w:tabs>
          <w:tab w:val="left" w:pos="7800"/>
        </w:tabs>
        <w:rPr>
          <w:b/>
          <w:noProof/>
          <w:sz w:val="20"/>
          <w:szCs w:val="20"/>
          <w:lang w:val="en-US"/>
        </w:rPr>
      </w:pPr>
    </w:p>
    <w:p w14:paraId="7B6AA5FE" w14:textId="1F21AB64" w:rsidR="00361BC4" w:rsidRPr="0004579B" w:rsidRDefault="00361BC4" w:rsidP="00361BC4">
      <w:pPr>
        <w:tabs>
          <w:tab w:val="left" w:pos="7800"/>
        </w:tabs>
        <w:rPr>
          <w:b/>
          <w:noProof/>
          <w:sz w:val="20"/>
          <w:szCs w:val="20"/>
          <w:lang w:val="en-US"/>
        </w:rPr>
      </w:pPr>
    </w:p>
    <w:p w14:paraId="69B8E5F4" w14:textId="77777777" w:rsidR="00361BC4" w:rsidRPr="0004579B" w:rsidRDefault="00361BC4" w:rsidP="00361BC4">
      <w:pPr>
        <w:tabs>
          <w:tab w:val="left" w:pos="7800"/>
        </w:tabs>
        <w:rPr>
          <w:b/>
          <w:noProof/>
          <w:sz w:val="20"/>
          <w:szCs w:val="20"/>
          <w:lang w:val="en-US"/>
        </w:rPr>
      </w:pPr>
    </w:p>
    <w:p w14:paraId="4FE8C7DC" w14:textId="77777777" w:rsidR="00361BC4" w:rsidRPr="0004579B" w:rsidRDefault="00361BC4" w:rsidP="00361BC4">
      <w:pPr>
        <w:tabs>
          <w:tab w:val="left" w:pos="7800"/>
        </w:tabs>
        <w:rPr>
          <w:b/>
          <w:noProof/>
          <w:sz w:val="20"/>
          <w:szCs w:val="20"/>
          <w:lang w:val="en-US"/>
        </w:rPr>
      </w:pPr>
    </w:p>
    <w:p w14:paraId="146C5121" w14:textId="77777777" w:rsidR="00361BC4" w:rsidRPr="0004579B" w:rsidRDefault="00361BC4" w:rsidP="00361BC4">
      <w:pPr>
        <w:tabs>
          <w:tab w:val="left" w:pos="7800"/>
        </w:tabs>
        <w:rPr>
          <w:b/>
          <w:noProof/>
          <w:sz w:val="20"/>
          <w:szCs w:val="20"/>
          <w:lang w:val="en-US"/>
        </w:rPr>
      </w:pPr>
    </w:p>
    <w:p w14:paraId="1A7115D7" w14:textId="77777777" w:rsidR="00361BC4" w:rsidRPr="0004579B" w:rsidRDefault="00361BC4" w:rsidP="00361BC4">
      <w:pPr>
        <w:tabs>
          <w:tab w:val="left" w:pos="7800"/>
        </w:tabs>
        <w:rPr>
          <w:b/>
          <w:noProof/>
          <w:sz w:val="20"/>
          <w:szCs w:val="20"/>
          <w:lang w:val="en-US"/>
        </w:rPr>
      </w:pPr>
    </w:p>
    <w:p w14:paraId="0F35E67E" w14:textId="77777777" w:rsidR="00361BC4" w:rsidRPr="0004579B" w:rsidRDefault="00361BC4" w:rsidP="00447F9C">
      <w:pPr>
        <w:jc w:val="center"/>
        <w:outlineLvl w:val="0"/>
        <w:rPr>
          <w:b/>
          <w:noProof/>
          <w:sz w:val="20"/>
          <w:szCs w:val="20"/>
          <w:lang w:val="en-US"/>
        </w:rPr>
      </w:pPr>
    </w:p>
    <w:p w14:paraId="25DE22A9" w14:textId="77777777" w:rsidR="00CE7AE6" w:rsidRPr="0004579B" w:rsidRDefault="00CE7AE6" w:rsidP="00447F9C">
      <w:pPr>
        <w:jc w:val="center"/>
        <w:outlineLvl w:val="0"/>
        <w:rPr>
          <w:b/>
          <w:noProof/>
          <w:sz w:val="20"/>
          <w:szCs w:val="20"/>
          <w:lang w:val="en-US"/>
        </w:rPr>
      </w:pPr>
    </w:p>
    <w:p w14:paraId="3736DEBD" w14:textId="77777777" w:rsidR="00CE7AE6" w:rsidRPr="0004579B" w:rsidRDefault="00CE7AE6" w:rsidP="00447F9C">
      <w:pPr>
        <w:jc w:val="center"/>
        <w:outlineLvl w:val="0"/>
        <w:rPr>
          <w:b/>
          <w:noProof/>
          <w:sz w:val="20"/>
          <w:szCs w:val="20"/>
          <w:lang w:val="en-US"/>
        </w:rPr>
      </w:pPr>
    </w:p>
    <w:p w14:paraId="0FDA153E" w14:textId="77777777" w:rsidR="00CE7AE6" w:rsidRPr="0004579B" w:rsidRDefault="00CE7AE6" w:rsidP="00447F9C">
      <w:pPr>
        <w:jc w:val="center"/>
        <w:outlineLvl w:val="0"/>
        <w:rPr>
          <w:b/>
          <w:noProof/>
          <w:sz w:val="20"/>
          <w:szCs w:val="20"/>
          <w:lang w:val="en-US"/>
        </w:rPr>
      </w:pPr>
    </w:p>
    <w:p w14:paraId="53180494" w14:textId="77777777" w:rsidR="00CE7AE6" w:rsidRPr="0004579B" w:rsidRDefault="00CE7AE6" w:rsidP="00447F9C">
      <w:pPr>
        <w:jc w:val="center"/>
        <w:outlineLvl w:val="0"/>
        <w:rPr>
          <w:b/>
          <w:noProof/>
          <w:sz w:val="20"/>
          <w:szCs w:val="20"/>
          <w:lang w:val="en-US"/>
        </w:rPr>
      </w:pPr>
    </w:p>
    <w:p w14:paraId="7A9DEC03" w14:textId="77777777" w:rsidR="00361BC4" w:rsidRPr="0004579B" w:rsidRDefault="00361BC4" w:rsidP="00361BC4">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86400" behindDoc="1" locked="0" layoutInCell="1" allowOverlap="1" wp14:anchorId="65ACA106" wp14:editId="2AAA3F7E">
            <wp:simplePos x="0" y="0"/>
            <wp:positionH relativeFrom="column">
              <wp:posOffset>3810</wp:posOffset>
            </wp:positionH>
            <wp:positionV relativeFrom="paragraph">
              <wp:posOffset>0</wp:posOffset>
            </wp:positionV>
            <wp:extent cx="657225" cy="657225"/>
            <wp:effectExtent l="0" t="0" r="9525" b="9525"/>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17742B40" w14:textId="77777777" w:rsidR="00361BC4" w:rsidRPr="0004579B" w:rsidRDefault="00361BC4" w:rsidP="00361BC4">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5EABE8FA" w14:textId="77777777" w:rsidR="00361BC4" w:rsidRPr="0004579B" w:rsidRDefault="00361BC4" w:rsidP="00361BC4">
      <w:pPr>
        <w:jc w:val="center"/>
        <w:outlineLvl w:val="0"/>
        <w:rPr>
          <w:b/>
          <w:noProof/>
          <w:sz w:val="20"/>
          <w:szCs w:val="20"/>
          <w:lang w:val="en-US"/>
        </w:rPr>
      </w:pPr>
      <w:r w:rsidRPr="0004579B">
        <w:rPr>
          <w:b/>
          <w:noProof/>
          <w:sz w:val="20"/>
          <w:szCs w:val="20"/>
          <w:lang w:val="en-US"/>
        </w:rPr>
        <w:t>COURSE INFORMATION FORM</w:t>
      </w:r>
    </w:p>
    <w:p w14:paraId="0415978A" w14:textId="77777777" w:rsidR="00361BC4" w:rsidRPr="0004579B" w:rsidRDefault="00361BC4" w:rsidP="00361BC4">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361BC4" w:rsidRPr="0004579B" w14:paraId="57AF8BDC" w14:textId="77777777" w:rsidTr="0027025C">
        <w:tc>
          <w:tcPr>
            <w:tcW w:w="1167" w:type="dxa"/>
            <w:vAlign w:val="center"/>
          </w:tcPr>
          <w:p w14:paraId="4B633F02" w14:textId="77777777" w:rsidR="00361BC4" w:rsidRPr="0004579B" w:rsidRDefault="00361BC4" w:rsidP="0027025C">
            <w:pPr>
              <w:outlineLvl w:val="0"/>
              <w:rPr>
                <w:b/>
                <w:noProof/>
                <w:sz w:val="20"/>
                <w:szCs w:val="20"/>
                <w:lang w:val="en-US"/>
              </w:rPr>
            </w:pPr>
            <w:r w:rsidRPr="0004579B">
              <w:rPr>
                <w:b/>
                <w:noProof/>
                <w:sz w:val="20"/>
                <w:szCs w:val="20"/>
                <w:lang w:val="en-US"/>
              </w:rPr>
              <w:t>TERM</w:t>
            </w:r>
          </w:p>
        </w:tc>
        <w:tc>
          <w:tcPr>
            <w:tcW w:w="1578" w:type="dxa"/>
            <w:vAlign w:val="center"/>
          </w:tcPr>
          <w:p w14:paraId="3974FA35" w14:textId="77777777" w:rsidR="00361BC4" w:rsidRPr="0004579B" w:rsidRDefault="00361BC4" w:rsidP="0027025C">
            <w:pPr>
              <w:outlineLvl w:val="0"/>
              <w:rPr>
                <w:noProof/>
                <w:sz w:val="20"/>
                <w:szCs w:val="20"/>
                <w:lang w:val="en-US"/>
              </w:rPr>
            </w:pPr>
            <w:r w:rsidRPr="0004579B">
              <w:rPr>
                <w:noProof/>
                <w:sz w:val="20"/>
                <w:szCs w:val="20"/>
                <w:lang w:val="en-US"/>
              </w:rPr>
              <w:t xml:space="preserve"> Fall</w:t>
            </w:r>
          </w:p>
        </w:tc>
      </w:tr>
    </w:tbl>
    <w:p w14:paraId="04955124" w14:textId="77777777" w:rsidR="00361BC4" w:rsidRPr="0004579B" w:rsidRDefault="00361BC4" w:rsidP="00361BC4">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361BC4" w:rsidRPr="0004579B" w14:paraId="70FD0FD8" w14:textId="77777777" w:rsidTr="0027025C">
        <w:tc>
          <w:tcPr>
            <w:tcW w:w="1668" w:type="dxa"/>
            <w:vAlign w:val="center"/>
          </w:tcPr>
          <w:p w14:paraId="6F5679DD" w14:textId="77777777" w:rsidR="00361BC4" w:rsidRPr="0004579B" w:rsidRDefault="00361BC4"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638DFE6E" w14:textId="6C8E35B8" w:rsidR="00361BC4" w:rsidRPr="0004579B" w:rsidRDefault="00361BC4" w:rsidP="0027025C">
            <w:pPr>
              <w:outlineLvl w:val="0"/>
              <w:rPr>
                <w:noProof/>
                <w:sz w:val="20"/>
                <w:szCs w:val="20"/>
                <w:lang w:val="en-US"/>
              </w:rPr>
            </w:pPr>
            <w:r w:rsidRPr="0004579B">
              <w:rPr>
                <w:noProof/>
                <w:sz w:val="20"/>
                <w:szCs w:val="20"/>
                <w:lang w:val="en-US"/>
              </w:rPr>
              <w:t xml:space="preserve"> </w:t>
            </w:r>
            <w:r w:rsidR="00642259" w:rsidRPr="0004579B">
              <w:rPr>
                <w:noProof/>
                <w:sz w:val="20"/>
                <w:szCs w:val="20"/>
                <w:lang w:val="en-US"/>
              </w:rPr>
              <w:t>514001010</w:t>
            </w:r>
          </w:p>
        </w:tc>
        <w:tc>
          <w:tcPr>
            <w:tcW w:w="1560" w:type="dxa"/>
            <w:vAlign w:val="center"/>
          </w:tcPr>
          <w:p w14:paraId="5966B892" w14:textId="77777777" w:rsidR="00361BC4" w:rsidRPr="0004579B" w:rsidRDefault="00361BC4" w:rsidP="0027025C">
            <w:pPr>
              <w:jc w:val="center"/>
              <w:outlineLvl w:val="0"/>
              <w:rPr>
                <w:b/>
                <w:noProof/>
                <w:sz w:val="20"/>
                <w:szCs w:val="20"/>
                <w:lang w:val="en-US"/>
              </w:rPr>
            </w:pPr>
            <w:r w:rsidRPr="0004579B">
              <w:rPr>
                <w:b/>
                <w:noProof/>
                <w:sz w:val="20"/>
                <w:szCs w:val="20"/>
                <w:lang w:val="en-US"/>
              </w:rPr>
              <w:t>COURSE NAME</w:t>
            </w:r>
          </w:p>
        </w:tc>
        <w:tc>
          <w:tcPr>
            <w:tcW w:w="4203" w:type="dxa"/>
          </w:tcPr>
          <w:p w14:paraId="54C3A77B" w14:textId="7CEF3F16" w:rsidR="00361BC4" w:rsidRPr="0004579B" w:rsidRDefault="00642259" w:rsidP="0027025C">
            <w:pPr>
              <w:outlineLvl w:val="0"/>
              <w:rPr>
                <w:noProof/>
                <w:sz w:val="20"/>
                <w:szCs w:val="20"/>
                <w:lang w:val="en-US"/>
              </w:rPr>
            </w:pPr>
            <w:r w:rsidRPr="0004579B">
              <w:rPr>
                <w:noProof/>
                <w:sz w:val="20"/>
                <w:szCs w:val="20"/>
                <w:lang w:val="en-US"/>
              </w:rPr>
              <w:t>Current Issues in International Security</w:t>
            </w:r>
          </w:p>
        </w:tc>
      </w:tr>
    </w:tbl>
    <w:p w14:paraId="3755BC78" w14:textId="77777777" w:rsidR="00361BC4" w:rsidRPr="0004579B" w:rsidRDefault="00361BC4" w:rsidP="00361BC4">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361BC4" w:rsidRPr="0004579B" w14:paraId="2C785A70"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F2C09C1" w14:textId="77777777" w:rsidR="00361BC4" w:rsidRPr="0004579B" w:rsidRDefault="00361BC4"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077F19DE" w14:textId="77777777" w:rsidR="00361BC4" w:rsidRPr="0004579B" w:rsidRDefault="00361BC4"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32100ABA" w14:textId="77777777" w:rsidR="00361BC4" w:rsidRPr="0004579B" w:rsidRDefault="00361BC4" w:rsidP="0027025C">
            <w:pPr>
              <w:jc w:val="center"/>
              <w:rPr>
                <w:b/>
                <w:noProof/>
                <w:sz w:val="20"/>
                <w:szCs w:val="20"/>
                <w:lang w:val="en-US"/>
              </w:rPr>
            </w:pPr>
            <w:r w:rsidRPr="0004579B">
              <w:rPr>
                <w:b/>
                <w:noProof/>
                <w:sz w:val="20"/>
                <w:szCs w:val="20"/>
                <w:lang w:val="en-US"/>
              </w:rPr>
              <w:t>COURSE</w:t>
            </w:r>
          </w:p>
        </w:tc>
      </w:tr>
      <w:tr w:rsidR="00361BC4" w:rsidRPr="0004579B" w14:paraId="698F3CF7"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0323E80" w14:textId="77777777" w:rsidR="00361BC4" w:rsidRPr="0004579B" w:rsidRDefault="00361BC4"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429476BD" w14:textId="77777777" w:rsidR="00361BC4" w:rsidRPr="0004579B" w:rsidRDefault="00361BC4"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549BFA04" w14:textId="77777777" w:rsidR="00361BC4" w:rsidRPr="0004579B" w:rsidRDefault="00361BC4"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ED33E9F" w14:textId="77777777" w:rsidR="00361BC4" w:rsidRPr="0004579B" w:rsidRDefault="00361BC4"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09164B6E" w14:textId="77777777" w:rsidR="00361BC4" w:rsidRPr="0004579B" w:rsidRDefault="00361BC4"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37588391" w14:textId="77777777" w:rsidR="00361BC4" w:rsidRPr="0004579B" w:rsidRDefault="00361BC4"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59BC2BE3" w14:textId="77777777" w:rsidR="00361BC4" w:rsidRPr="0004579B" w:rsidRDefault="00361BC4"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22EC97FB" w14:textId="77777777" w:rsidR="00361BC4" w:rsidRPr="0004579B" w:rsidRDefault="00361BC4" w:rsidP="0027025C">
            <w:pPr>
              <w:jc w:val="center"/>
              <w:rPr>
                <w:b/>
                <w:noProof/>
                <w:sz w:val="20"/>
                <w:szCs w:val="20"/>
                <w:lang w:val="en-US"/>
              </w:rPr>
            </w:pPr>
            <w:r w:rsidRPr="0004579B">
              <w:rPr>
                <w:b/>
                <w:noProof/>
                <w:sz w:val="20"/>
                <w:szCs w:val="20"/>
                <w:lang w:val="en-US"/>
              </w:rPr>
              <w:t>LANGUAGE</w:t>
            </w:r>
          </w:p>
        </w:tc>
      </w:tr>
      <w:tr w:rsidR="00361BC4" w:rsidRPr="0004579B" w14:paraId="564B8004"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3722C631"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4C1A264F" w14:textId="77777777" w:rsidR="00361BC4" w:rsidRPr="0004579B" w:rsidRDefault="00361BC4"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223C7CBE"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058A48EA"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251BDBDA" w14:textId="77777777" w:rsidR="00361BC4" w:rsidRPr="0004579B" w:rsidRDefault="00361BC4"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38CDFF6E" w14:textId="77777777" w:rsidR="00361BC4" w:rsidRPr="0004579B" w:rsidRDefault="00361BC4"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51CCF281" w14:textId="77777777" w:rsidR="00361BC4" w:rsidRPr="0004579B" w:rsidRDefault="00361BC4"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3E802D02" w14:textId="77777777" w:rsidR="00361BC4" w:rsidRPr="0004579B" w:rsidRDefault="00361BC4" w:rsidP="0027025C">
            <w:pPr>
              <w:jc w:val="center"/>
              <w:rPr>
                <w:noProof/>
                <w:sz w:val="20"/>
                <w:szCs w:val="20"/>
                <w:vertAlign w:val="superscript"/>
                <w:lang w:val="en-US"/>
              </w:rPr>
            </w:pPr>
            <w:r w:rsidRPr="0004579B">
              <w:rPr>
                <w:noProof/>
                <w:sz w:val="20"/>
                <w:szCs w:val="20"/>
                <w:vertAlign w:val="superscript"/>
                <w:lang w:val="en-US"/>
              </w:rPr>
              <w:t>Turkish</w:t>
            </w:r>
          </w:p>
        </w:tc>
      </w:tr>
      <w:tr w:rsidR="00361BC4" w:rsidRPr="0004579B" w14:paraId="6C1F3E10"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297AEE93" w14:textId="77777777" w:rsidR="00361BC4" w:rsidRPr="0004579B" w:rsidRDefault="00361BC4" w:rsidP="0027025C">
            <w:pPr>
              <w:jc w:val="center"/>
              <w:rPr>
                <w:b/>
                <w:noProof/>
                <w:sz w:val="20"/>
                <w:szCs w:val="20"/>
                <w:lang w:val="en-US"/>
              </w:rPr>
            </w:pPr>
            <w:r w:rsidRPr="0004579B">
              <w:rPr>
                <w:b/>
                <w:noProof/>
                <w:sz w:val="20"/>
                <w:szCs w:val="20"/>
                <w:lang w:val="en-US"/>
              </w:rPr>
              <w:t>COURSE CATEGORY</w:t>
            </w:r>
          </w:p>
        </w:tc>
      </w:tr>
      <w:tr w:rsidR="00361BC4" w:rsidRPr="0004579B" w14:paraId="4B901BCB"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059CE2A7" w14:textId="77777777" w:rsidR="00361BC4" w:rsidRPr="0004579B" w:rsidRDefault="00361BC4"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6EAFD770" w14:textId="77777777" w:rsidR="00361BC4" w:rsidRPr="0004579B" w:rsidRDefault="00361BC4"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AE8DB6C" w14:textId="77777777" w:rsidR="00361BC4" w:rsidRPr="0004579B" w:rsidRDefault="00361BC4"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0236A245" w14:textId="77777777" w:rsidR="00361BC4" w:rsidRPr="0004579B" w:rsidRDefault="00361BC4"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04FBD111" w14:textId="77777777" w:rsidR="00361BC4" w:rsidRPr="0004579B" w:rsidRDefault="00361BC4" w:rsidP="0027025C">
            <w:pPr>
              <w:jc w:val="center"/>
              <w:rPr>
                <w:b/>
                <w:noProof/>
                <w:sz w:val="20"/>
                <w:szCs w:val="20"/>
                <w:lang w:val="en-US"/>
              </w:rPr>
            </w:pPr>
            <w:r w:rsidRPr="0004579B">
              <w:rPr>
                <w:noProof/>
                <w:sz w:val="20"/>
                <w:szCs w:val="20"/>
                <w:lang w:val="en-US"/>
              </w:rPr>
              <w:t>Transferable Skills</w:t>
            </w:r>
          </w:p>
        </w:tc>
      </w:tr>
      <w:tr w:rsidR="00361BC4" w:rsidRPr="0004579B" w14:paraId="551AA527"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7287286E" w14:textId="77777777" w:rsidR="00361BC4" w:rsidRPr="0004579B" w:rsidRDefault="00361BC4"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4626F1E1" w14:textId="77777777" w:rsidR="00361BC4" w:rsidRPr="0004579B" w:rsidRDefault="00361BC4"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5F1A308F" w14:textId="77777777" w:rsidR="00361BC4" w:rsidRPr="0004579B" w:rsidRDefault="00361BC4"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0AC5C667" w14:textId="77777777" w:rsidR="00361BC4" w:rsidRPr="0004579B" w:rsidRDefault="00361BC4"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605918D6" w14:textId="77777777" w:rsidR="00361BC4" w:rsidRPr="0004579B" w:rsidRDefault="00361BC4" w:rsidP="0027025C">
            <w:pPr>
              <w:jc w:val="center"/>
              <w:rPr>
                <w:noProof/>
                <w:sz w:val="20"/>
                <w:szCs w:val="20"/>
                <w:lang w:val="en-US"/>
              </w:rPr>
            </w:pPr>
          </w:p>
        </w:tc>
      </w:tr>
      <w:tr w:rsidR="00361BC4" w:rsidRPr="0004579B" w14:paraId="5375AD91"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7A3EBA15" w14:textId="77777777" w:rsidR="00361BC4" w:rsidRPr="0004579B" w:rsidRDefault="00361BC4" w:rsidP="0027025C">
            <w:pPr>
              <w:jc w:val="center"/>
              <w:rPr>
                <w:b/>
                <w:noProof/>
                <w:sz w:val="20"/>
                <w:szCs w:val="20"/>
                <w:lang w:val="en-US"/>
              </w:rPr>
            </w:pPr>
            <w:r w:rsidRPr="0004579B">
              <w:rPr>
                <w:b/>
                <w:noProof/>
                <w:sz w:val="20"/>
                <w:szCs w:val="20"/>
                <w:lang w:val="en-US"/>
              </w:rPr>
              <w:t>ASSESSMENT CRITERIA</w:t>
            </w:r>
          </w:p>
        </w:tc>
      </w:tr>
      <w:tr w:rsidR="00361BC4" w:rsidRPr="0004579B" w14:paraId="6AA571C0"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649069EB" w14:textId="77777777" w:rsidR="00361BC4" w:rsidRPr="0004579B" w:rsidRDefault="00361BC4"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133C38D6" w14:textId="77777777" w:rsidR="00361BC4" w:rsidRPr="0004579B" w:rsidRDefault="00361BC4"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85D22C4" w14:textId="77777777" w:rsidR="00361BC4" w:rsidRPr="0004579B" w:rsidRDefault="00361BC4"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80B7571" w14:textId="77777777" w:rsidR="00361BC4" w:rsidRPr="0004579B" w:rsidRDefault="00361BC4" w:rsidP="0027025C">
            <w:pPr>
              <w:jc w:val="center"/>
              <w:rPr>
                <w:b/>
                <w:noProof/>
                <w:sz w:val="20"/>
                <w:szCs w:val="20"/>
                <w:lang w:val="en-US"/>
              </w:rPr>
            </w:pPr>
            <w:r w:rsidRPr="0004579B">
              <w:rPr>
                <w:b/>
                <w:noProof/>
                <w:sz w:val="20"/>
                <w:szCs w:val="20"/>
                <w:lang w:val="en-US"/>
              </w:rPr>
              <w:t>Percentage (%)</w:t>
            </w:r>
          </w:p>
        </w:tc>
      </w:tr>
      <w:tr w:rsidR="00361BC4" w:rsidRPr="0004579B" w14:paraId="12C0AEAE"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809BCC5"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589BD297" w14:textId="77777777" w:rsidR="00361BC4" w:rsidRPr="0004579B" w:rsidRDefault="00361BC4"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CEAE2D0"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A0C3E5A" w14:textId="77777777" w:rsidR="00361BC4" w:rsidRPr="0004579B" w:rsidRDefault="00361BC4" w:rsidP="0027025C">
            <w:pPr>
              <w:jc w:val="center"/>
              <w:rPr>
                <w:noProof/>
                <w:sz w:val="20"/>
                <w:szCs w:val="20"/>
                <w:highlight w:val="yellow"/>
                <w:lang w:val="en-US"/>
              </w:rPr>
            </w:pPr>
            <w:r w:rsidRPr="0004579B">
              <w:rPr>
                <w:noProof/>
                <w:sz w:val="20"/>
                <w:szCs w:val="20"/>
                <w:lang w:val="en-US"/>
              </w:rPr>
              <w:t xml:space="preserve">40 </w:t>
            </w:r>
          </w:p>
        </w:tc>
      </w:tr>
      <w:tr w:rsidR="00361BC4" w:rsidRPr="0004579B" w14:paraId="7582C91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4FA1498"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8F4B45C" w14:textId="77777777" w:rsidR="00361BC4" w:rsidRPr="0004579B" w:rsidRDefault="00361BC4"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2EB7D62F"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DA09BB8" w14:textId="77777777" w:rsidR="00361BC4" w:rsidRPr="0004579B" w:rsidRDefault="00361BC4" w:rsidP="0027025C">
            <w:pPr>
              <w:jc w:val="center"/>
              <w:rPr>
                <w:noProof/>
                <w:sz w:val="20"/>
                <w:szCs w:val="20"/>
                <w:highlight w:val="yellow"/>
                <w:lang w:val="en-US"/>
              </w:rPr>
            </w:pPr>
            <w:r w:rsidRPr="0004579B">
              <w:rPr>
                <w:noProof/>
                <w:sz w:val="20"/>
                <w:szCs w:val="20"/>
                <w:lang w:val="en-US"/>
              </w:rPr>
              <w:t xml:space="preserve"> </w:t>
            </w:r>
          </w:p>
        </w:tc>
      </w:tr>
      <w:tr w:rsidR="00361BC4" w:rsidRPr="0004579B" w14:paraId="4BF7528C"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5698319"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BD726C8" w14:textId="77777777" w:rsidR="00361BC4" w:rsidRPr="0004579B" w:rsidRDefault="00361BC4"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77F7922E" w14:textId="77777777" w:rsidR="00361BC4" w:rsidRPr="0004579B" w:rsidRDefault="00361BC4"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6FAFF282" w14:textId="77777777" w:rsidR="00361BC4" w:rsidRPr="0004579B" w:rsidRDefault="00361BC4" w:rsidP="0027025C">
            <w:pPr>
              <w:rPr>
                <w:noProof/>
                <w:sz w:val="20"/>
                <w:szCs w:val="20"/>
                <w:lang w:val="en-US"/>
              </w:rPr>
            </w:pPr>
            <w:r w:rsidRPr="0004579B">
              <w:rPr>
                <w:noProof/>
                <w:sz w:val="20"/>
                <w:szCs w:val="20"/>
                <w:lang w:val="en-US"/>
              </w:rPr>
              <w:t xml:space="preserve"> </w:t>
            </w:r>
          </w:p>
        </w:tc>
      </w:tr>
      <w:tr w:rsidR="00361BC4" w:rsidRPr="0004579B" w14:paraId="009C9EC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A269F4C"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6BA09AA" w14:textId="77777777" w:rsidR="00361BC4" w:rsidRPr="0004579B" w:rsidRDefault="00361BC4"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0A119D8C"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60D5AEB7"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r>
      <w:tr w:rsidR="00361BC4" w:rsidRPr="0004579B" w14:paraId="623A8C2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3846BF9" w14:textId="77777777" w:rsidR="00361BC4" w:rsidRPr="0004579B" w:rsidRDefault="00361BC4"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5A2EF8F6" w14:textId="77777777" w:rsidR="00361BC4" w:rsidRPr="0004579B" w:rsidRDefault="00361BC4"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5711E1FA"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6417057E" w14:textId="77777777" w:rsidR="00361BC4" w:rsidRPr="0004579B" w:rsidRDefault="00361BC4" w:rsidP="0027025C">
            <w:pPr>
              <w:jc w:val="center"/>
              <w:rPr>
                <w:noProof/>
                <w:sz w:val="20"/>
                <w:szCs w:val="20"/>
                <w:lang w:val="en-US"/>
              </w:rPr>
            </w:pPr>
            <w:r w:rsidRPr="0004579B">
              <w:rPr>
                <w:noProof/>
                <w:sz w:val="20"/>
                <w:szCs w:val="20"/>
                <w:lang w:val="en-US"/>
              </w:rPr>
              <w:t xml:space="preserve"> </w:t>
            </w:r>
          </w:p>
        </w:tc>
      </w:tr>
      <w:tr w:rsidR="00361BC4" w:rsidRPr="0004579B" w14:paraId="786A46C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B1FF57B"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141961CD" w14:textId="77777777" w:rsidR="00361BC4" w:rsidRPr="0004579B" w:rsidRDefault="00361BC4"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2CC9C187" w14:textId="77777777" w:rsidR="00361BC4" w:rsidRPr="0004579B" w:rsidRDefault="00361BC4"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3121988" w14:textId="77777777" w:rsidR="00361BC4" w:rsidRPr="0004579B" w:rsidRDefault="00361BC4" w:rsidP="0027025C">
            <w:pPr>
              <w:rPr>
                <w:noProof/>
                <w:sz w:val="20"/>
                <w:szCs w:val="20"/>
                <w:lang w:val="en-US"/>
              </w:rPr>
            </w:pPr>
          </w:p>
        </w:tc>
      </w:tr>
      <w:tr w:rsidR="00361BC4" w:rsidRPr="0004579B" w14:paraId="5233951E"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02B22DB" w14:textId="77777777" w:rsidR="00361BC4" w:rsidRPr="0004579B" w:rsidRDefault="00361BC4"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31E4F31E" w14:textId="77777777" w:rsidR="00361BC4" w:rsidRPr="0004579B" w:rsidRDefault="00361BC4"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374F8B48" w14:textId="77777777" w:rsidR="00361BC4" w:rsidRPr="0004579B" w:rsidRDefault="00361BC4"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019F2AA4" w14:textId="77777777" w:rsidR="00361BC4" w:rsidRPr="0004579B" w:rsidRDefault="00361BC4" w:rsidP="0027025C">
            <w:pPr>
              <w:rPr>
                <w:noProof/>
                <w:sz w:val="20"/>
                <w:szCs w:val="20"/>
                <w:lang w:val="en-US"/>
              </w:rPr>
            </w:pPr>
          </w:p>
        </w:tc>
      </w:tr>
      <w:tr w:rsidR="00361BC4" w:rsidRPr="0004579B" w14:paraId="062821EE"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FEC7AF1" w14:textId="77777777" w:rsidR="00361BC4" w:rsidRPr="0004579B" w:rsidRDefault="00361BC4"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E3522BA" w14:textId="77777777" w:rsidR="00361BC4" w:rsidRPr="0004579B" w:rsidRDefault="00361BC4"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78215BB" w14:textId="77777777" w:rsidR="00361BC4" w:rsidRPr="0004579B" w:rsidRDefault="00361BC4"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48890D0" w14:textId="77777777" w:rsidR="00361BC4" w:rsidRPr="0004579B" w:rsidRDefault="00361BC4" w:rsidP="0027025C">
            <w:pPr>
              <w:jc w:val="center"/>
              <w:rPr>
                <w:noProof/>
                <w:sz w:val="20"/>
                <w:szCs w:val="20"/>
                <w:lang w:val="en-US"/>
              </w:rPr>
            </w:pPr>
            <w:r w:rsidRPr="0004579B">
              <w:rPr>
                <w:noProof/>
                <w:sz w:val="20"/>
                <w:szCs w:val="20"/>
                <w:lang w:val="en-US"/>
              </w:rPr>
              <w:t xml:space="preserve">60 </w:t>
            </w:r>
          </w:p>
        </w:tc>
      </w:tr>
      <w:tr w:rsidR="00361BC4" w:rsidRPr="0004579B" w14:paraId="205C824A"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AA5AF0" w14:textId="77777777" w:rsidR="00361BC4" w:rsidRPr="0004579B" w:rsidRDefault="00361BC4" w:rsidP="0027025C">
            <w:pPr>
              <w:jc w:val="center"/>
              <w:rPr>
                <w:b/>
                <w:noProof/>
                <w:sz w:val="20"/>
                <w:szCs w:val="20"/>
                <w:lang w:val="en-US"/>
              </w:rPr>
            </w:pPr>
          </w:p>
          <w:p w14:paraId="3E6F7ADC" w14:textId="77777777" w:rsidR="00361BC4" w:rsidRPr="0004579B" w:rsidRDefault="00361BC4"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55C9234F" w14:textId="77777777" w:rsidR="00361BC4" w:rsidRPr="0004579B" w:rsidRDefault="00361BC4" w:rsidP="0027025C">
            <w:pPr>
              <w:jc w:val="both"/>
              <w:rPr>
                <w:noProof/>
                <w:sz w:val="20"/>
                <w:szCs w:val="20"/>
                <w:lang w:val="en-US"/>
              </w:rPr>
            </w:pPr>
            <w:r w:rsidRPr="0004579B">
              <w:rPr>
                <w:noProof/>
                <w:sz w:val="20"/>
                <w:szCs w:val="20"/>
                <w:lang w:val="en-US"/>
              </w:rPr>
              <w:t xml:space="preserve"> -</w:t>
            </w:r>
          </w:p>
        </w:tc>
      </w:tr>
      <w:tr w:rsidR="00361BC4" w:rsidRPr="0004579B" w14:paraId="1108E9B0"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7FF1CA3" w14:textId="77777777" w:rsidR="00361BC4" w:rsidRPr="0004579B" w:rsidRDefault="00361BC4"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30FA6532" w14:textId="1836472E" w:rsidR="00361BC4" w:rsidRPr="0004579B" w:rsidRDefault="00323526" w:rsidP="0027025C">
            <w:pPr>
              <w:rPr>
                <w:noProof/>
                <w:sz w:val="20"/>
                <w:szCs w:val="20"/>
                <w:lang w:val="en-US"/>
              </w:rPr>
            </w:pPr>
            <w:r w:rsidRPr="0004579B">
              <w:rPr>
                <w:noProof/>
                <w:sz w:val="20"/>
                <w:szCs w:val="20"/>
                <w:lang w:val="en-US"/>
              </w:rPr>
              <w:t>The main issues in political, socio-cultural, economic-financial and security-military areas. Classification of issues into regional and global frameworks.</w:t>
            </w:r>
          </w:p>
        </w:tc>
      </w:tr>
      <w:tr w:rsidR="00361BC4" w:rsidRPr="0004579B" w14:paraId="4F9B3BDD"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DF9B319" w14:textId="77777777" w:rsidR="00361BC4" w:rsidRPr="0004579B" w:rsidRDefault="00361BC4"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0F58755D" w14:textId="4A13806F" w:rsidR="00361BC4" w:rsidRPr="0004579B" w:rsidRDefault="00C65987" w:rsidP="0027025C">
            <w:pPr>
              <w:rPr>
                <w:noProof/>
                <w:sz w:val="20"/>
                <w:szCs w:val="20"/>
                <w:lang w:val="en-US"/>
              </w:rPr>
            </w:pPr>
            <w:r w:rsidRPr="0004579B">
              <w:rPr>
                <w:noProof/>
                <w:sz w:val="20"/>
                <w:szCs w:val="20"/>
                <w:lang w:val="en-US"/>
              </w:rPr>
              <w:t>Learning This course aims to provide the students with a deep analysis of the theories of security Studies at the postgraduate level. The course anlayzes the main historical and contemporary concepts within the discipline of security studies as well as structures and processes in international security.</w:t>
            </w:r>
          </w:p>
        </w:tc>
      </w:tr>
      <w:tr w:rsidR="00361BC4" w:rsidRPr="0004579B" w14:paraId="2EA8F8C8"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1546747" w14:textId="77777777" w:rsidR="00361BC4" w:rsidRPr="0004579B" w:rsidRDefault="00361BC4"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6E0AC809" w14:textId="77777777" w:rsidR="00361BC4" w:rsidRPr="0004579B" w:rsidRDefault="00361BC4" w:rsidP="0027025C">
            <w:pPr>
              <w:rPr>
                <w:noProof/>
                <w:sz w:val="20"/>
                <w:szCs w:val="20"/>
                <w:lang w:val="en-US"/>
              </w:rPr>
            </w:pPr>
            <w:r w:rsidRPr="0004579B">
              <w:rPr>
                <w:noProof/>
                <w:sz w:val="20"/>
                <w:szCs w:val="20"/>
                <w:lang w:val="en-US"/>
              </w:rPr>
              <w:t xml:space="preserve"> </w:t>
            </w:r>
          </w:p>
        </w:tc>
      </w:tr>
      <w:tr w:rsidR="00361BC4" w:rsidRPr="0004579B" w14:paraId="1B0DDD56"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35CDFB5" w14:textId="77777777" w:rsidR="00361BC4" w:rsidRPr="0004579B" w:rsidRDefault="00361BC4"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3D05ECAD" w14:textId="77777777" w:rsidR="00B14827" w:rsidRPr="0004579B" w:rsidRDefault="00B14827" w:rsidP="00B14827">
            <w:pPr>
              <w:tabs>
                <w:tab w:val="left" w:pos="7800"/>
              </w:tabs>
              <w:rPr>
                <w:noProof/>
                <w:sz w:val="20"/>
                <w:szCs w:val="20"/>
                <w:lang w:val="en-US"/>
              </w:rPr>
            </w:pPr>
            <w:r w:rsidRPr="0004579B">
              <w:rPr>
                <w:noProof/>
                <w:sz w:val="20"/>
                <w:szCs w:val="20"/>
                <w:lang w:val="en-US"/>
              </w:rPr>
              <w:t xml:space="preserve">Upon successful completion of this course, the students are expected to: </w:t>
            </w:r>
          </w:p>
          <w:p w14:paraId="1416878C" w14:textId="77777777" w:rsidR="00B14827" w:rsidRPr="0004579B" w:rsidRDefault="00B14827" w:rsidP="00B14827">
            <w:pPr>
              <w:tabs>
                <w:tab w:val="left" w:pos="7800"/>
              </w:tabs>
              <w:rPr>
                <w:noProof/>
                <w:sz w:val="20"/>
                <w:szCs w:val="20"/>
                <w:lang w:val="en-US"/>
              </w:rPr>
            </w:pPr>
            <w:r w:rsidRPr="0004579B">
              <w:rPr>
                <w:noProof/>
                <w:sz w:val="20"/>
                <w:szCs w:val="20"/>
                <w:lang w:val="en-US"/>
              </w:rPr>
              <w:t xml:space="preserve">- Identify the concepts within the discipline of security studies, </w:t>
            </w:r>
          </w:p>
          <w:p w14:paraId="179E9D3E" w14:textId="77777777" w:rsidR="00B14827" w:rsidRPr="0004579B" w:rsidRDefault="00B14827" w:rsidP="00B14827">
            <w:pPr>
              <w:tabs>
                <w:tab w:val="left" w:pos="7800"/>
              </w:tabs>
              <w:rPr>
                <w:noProof/>
                <w:sz w:val="20"/>
                <w:szCs w:val="20"/>
                <w:lang w:val="en-US"/>
              </w:rPr>
            </w:pPr>
            <w:r w:rsidRPr="0004579B">
              <w:rPr>
                <w:noProof/>
                <w:sz w:val="20"/>
                <w:szCs w:val="20"/>
                <w:lang w:val="en-US"/>
              </w:rPr>
              <w:t xml:space="preserve">- Improve their knowledge of the main theoretical debates within the discipline, </w:t>
            </w:r>
          </w:p>
          <w:p w14:paraId="00D6BE28" w14:textId="77777777" w:rsidR="00B14827" w:rsidRPr="0004579B" w:rsidRDefault="00B14827" w:rsidP="00B14827">
            <w:pPr>
              <w:tabs>
                <w:tab w:val="left" w:pos="7800"/>
              </w:tabs>
              <w:rPr>
                <w:noProof/>
                <w:sz w:val="20"/>
                <w:szCs w:val="20"/>
                <w:lang w:val="en-US"/>
              </w:rPr>
            </w:pPr>
            <w:r w:rsidRPr="0004579B">
              <w:rPr>
                <w:noProof/>
                <w:sz w:val="20"/>
                <w:szCs w:val="20"/>
                <w:lang w:val="en-US"/>
              </w:rPr>
              <w:t xml:space="preserve">-Improve their knowledge of main assumptions and propositions of security studies, </w:t>
            </w:r>
          </w:p>
          <w:p w14:paraId="240569DC" w14:textId="3B0318AF" w:rsidR="00B14827" w:rsidRPr="0004579B" w:rsidRDefault="00B14827" w:rsidP="00B14827">
            <w:pPr>
              <w:tabs>
                <w:tab w:val="left" w:pos="7800"/>
              </w:tabs>
              <w:rPr>
                <w:noProof/>
                <w:sz w:val="20"/>
                <w:szCs w:val="20"/>
                <w:lang w:val="en-US"/>
              </w:rPr>
            </w:pPr>
            <w:r w:rsidRPr="0004579B">
              <w:rPr>
                <w:noProof/>
                <w:sz w:val="20"/>
                <w:szCs w:val="20"/>
                <w:lang w:val="en-US"/>
              </w:rPr>
              <w:t>- Enhance their knowledge and skills to critically analyze international security issues and politics from theoretical perspectives,</w:t>
            </w:r>
          </w:p>
          <w:p w14:paraId="3CFEEE6F" w14:textId="3A4AEA23" w:rsidR="00361BC4" w:rsidRPr="0004579B" w:rsidRDefault="00B14827" w:rsidP="00B14827">
            <w:pPr>
              <w:tabs>
                <w:tab w:val="left" w:pos="7800"/>
              </w:tabs>
              <w:rPr>
                <w:noProof/>
                <w:sz w:val="20"/>
                <w:szCs w:val="20"/>
                <w:lang w:val="en-US"/>
              </w:rPr>
            </w:pPr>
            <w:r w:rsidRPr="0004579B">
              <w:rPr>
                <w:noProof/>
                <w:sz w:val="20"/>
                <w:szCs w:val="20"/>
                <w:lang w:val="en-US"/>
              </w:rPr>
              <w:t>- Understand and reflect on the methodological debates and changing trends in the security studies discipline.</w:t>
            </w:r>
          </w:p>
        </w:tc>
      </w:tr>
      <w:tr w:rsidR="00361BC4" w:rsidRPr="0004579B" w14:paraId="3E62AE20"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DF0EAE1" w14:textId="77777777" w:rsidR="00361BC4" w:rsidRPr="0004579B" w:rsidRDefault="00361BC4"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1E6FB440" w14:textId="48607D0D" w:rsidR="00361BC4" w:rsidRPr="0004579B" w:rsidRDefault="00784ACA" w:rsidP="0027025C">
            <w:pPr>
              <w:rPr>
                <w:bCs/>
                <w:noProof/>
                <w:sz w:val="20"/>
                <w:szCs w:val="20"/>
                <w:lang w:val="en-US"/>
              </w:rPr>
            </w:pPr>
            <w:r w:rsidRPr="0004579B">
              <w:rPr>
                <w:bCs/>
                <w:noProof/>
                <w:sz w:val="20"/>
                <w:szCs w:val="20"/>
                <w:lang w:val="en-US"/>
              </w:rPr>
              <w:t>Buzan Barry, Hansen Lene, The Evolution of International Security Studies, 2009, Cambridge University Press: New York.</w:t>
            </w:r>
          </w:p>
        </w:tc>
      </w:tr>
      <w:tr w:rsidR="00361BC4" w:rsidRPr="0004579B" w14:paraId="4787739C"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ABEE846" w14:textId="77777777" w:rsidR="00361BC4" w:rsidRPr="0004579B" w:rsidRDefault="00361BC4"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38E1BFCA" w14:textId="77777777" w:rsidR="00361BC4" w:rsidRPr="0004579B" w:rsidRDefault="00361BC4" w:rsidP="0027025C">
            <w:pPr>
              <w:autoSpaceDE w:val="0"/>
              <w:autoSpaceDN w:val="0"/>
              <w:adjustRightInd w:val="0"/>
              <w:rPr>
                <w:noProof/>
                <w:sz w:val="20"/>
                <w:szCs w:val="20"/>
                <w:lang w:val="en-US"/>
              </w:rPr>
            </w:pPr>
          </w:p>
        </w:tc>
      </w:tr>
      <w:tr w:rsidR="00361BC4" w:rsidRPr="0004579B" w14:paraId="1769372D"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26B0F99" w14:textId="77777777" w:rsidR="00361BC4" w:rsidRPr="0004579B" w:rsidRDefault="00361BC4"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504237F3" w14:textId="77777777" w:rsidR="00361BC4" w:rsidRPr="0004579B" w:rsidRDefault="00361BC4" w:rsidP="0027025C">
            <w:pPr>
              <w:jc w:val="both"/>
              <w:rPr>
                <w:noProof/>
                <w:sz w:val="20"/>
                <w:szCs w:val="20"/>
                <w:lang w:val="en-US"/>
              </w:rPr>
            </w:pPr>
            <w:r w:rsidRPr="0004579B">
              <w:rPr>
                <w:noProof/>
                <w:sz w:val="20"/>
                <w:szCs w:val="20"/>
                <w:lang w:val="en-US"/>
              </w:rPr>
              <w:t xml:space="preserve"> </w:t>
            </w:r>
          </w:p>
        </w:tc>
      </w:tr>
    </w:tbl>
    <w:p w14:paraId="3A768148" w14:textId="77777777" w:rsidR="00361BC4" w:rsidRPr="0004579B" w:rsidRDefault="00361BC4" w:rsidP="00361BC4">
      <w:pPr>
        <w:rPr>
          <w:noProof/>
          <w:sz w:val="20"/>
          <w:szCs w:val="20"/>
          <w:lang w:val="en-US"/>
        </w:rPr>
        <w:sectPr w:rsidR="00361BC4"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61BC4" w:rsidRPr="0004579B" w14:paraId="14ABB1B2"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F4A6904" w14:textId="77777777" w:rsidR="00361BC4" w:rsidRPr="0004579B" w:rsidRDefault="00361BC4" w:rsidP="0027025C">
            <w:pPr>
              <w:jc w:val="center"/>
              <w:rPr>
                <w:b/>
                <w:noProof/>
                <w:sz w:val="20"/>
                <w:szCs w:val="20"/>
                <w:lang w:val="en-US"/>
              </w:rPr>
            </w:pPr>
            <w:r w:rsidRPr="0004579B">
              <w:rPr>
                <w:b/>
                <w:noProof/>
                <w:sz w:val="20"/>
                <w:szCs w:val="20"/>
                <w:lang w:val="en-US"/>
              </w:rPr>
              <w:lastRenderedPageBreak/>
              <w:t>COURSE OUTLINE</w:t>
            </w:r>
          </w:p>
        </w:tc>
      </w:tr>
      <w:tr w:rsidR="00361BC4" w:rsidRPr="0004579B" w14:paraId="10EDD59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19CCBB3B" w14:textId="77777777" w:rsidR="00361BC4" w:rsidRPr="0004579B" w:rsidRDefault="00361BC4"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5E37776F" w14:textId="77777777" w:rsidR="00361BC4" w:rsidRPr="0004579B" w:rsidRDefault="00361BC4" w:rsidP="0027025C">
            <w:pPr>
              <w:rPr>
                <w:b/>
                <w:noProof/>
                <w:sz w:val="20"/>
                <w:szCs w:val="20"/>
                <w:lang w:val="en-US"/>
              </w:rPr>
            </w:pPr>
            <w:r w:rsidRPr="0004579B">
              <w:rPr>
                <w:b/>
                <w:noProof/>
                <w:sz w:val="20"/>
                <w:szCs w:val="20"/>
                <w:lang w:val="en-US"/>
              </w:rPr>
              <w:t>SUBJECTS / TOPICS</w:t>
            </w:r>
          </w:p>
        </w:tc>
      </w:tr>
      <w:tr w:rsidR="00361BC4" w:rsidRPr="0004579B" w14:paraId="0C8FD1B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27A36D" w14:textId="77777777" w:rsidR="00361BC4" w:rsidRPr="0004579B" w:rsidRDefault="00361BC4"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7EB54E75" w14:textId="6B89697F" w:rsidR="00361BC4" w:rsidRPr="0004579B" w:rsidRDefault="00C65987" w:rsidP="0027025C">
            <w:pPr>
              <w:rPr>
                <w:noProof/>
                <w:sz w:val="20"/>
                <w:szCs w:val="20"/>
                <w:lang w:val="en-US"/>
              </w:rPr>
            </w:pPr>
            <w:r w:rsidRPr="0004579B">
              <w:rPr>
                <w:noProof/>
                <w:sz w:val="20"/>
                <w:szCs w:val="20"/>
                <w:lang w:val="en-US"/>
              </w:rPr>
              <w:t>Introduction</w:t>
            </w:r>
          </w:p>
        </w:tc>
      </w:tr>
      <w:tr w:rsidR="00361BC4" w:rsidRPr="0004579B" w14:paraId="28239DD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6E4DF4" w14:textId="77777777" w:rsidR="00361BC4" w:rsidRPr="0004579B" w:rsidRDefault="00361BC4"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16B13AA6" w14:textId="12D80AF8" w:rsidR="00361BC4" w:rsidRPr="0004579B" w:rsidRDefault="00C65987" w:rsidP="0027025C">
            <w:pPr>
              <w:rPr>
                <w:noProof/>
                <w:sz w:val="20"/>
                <w:szCs w:val="20"/>
                <w:lang w:val="en-US"/>
              </w:rPr>
            </w:pPr>
            <w:r w:rsidRPr="0004579B">
              <w:rPr>
                <w:noProof/>
                <w:sz w:val="20"/>
                <w:szCs w:val="20"/>
                <w:lang w:val="en-US"/>
              </w:rPr>
              <w:t>From Strategic Studies to Security Studies</w:t>
            </w:r>
          </w:p>
        </w:tc>
      </w:tr>
      <w:tr w:rsidR="00361BC4" w:rsidRPr="0004579B" w14:paraId="1EA2831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96B0909" w14:textId="77777777" w:rsidR="00361BC4" w:rsidRPr="0004579B" w:rsidRDefault="00361BC4"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1A46867F" w14:textId="2981C615" w:rsidR="00361BC4" w:rsidRPr="0004579B" w:rsidRDefault="00C65987" w:rsidP="0027025C">
            <w:pPr>
              <w:rPr>
                <w:noProof/>
                <w:sz w:val="20"/>
                <w:szCs w:val="20"/>
                <w:lang w:val="en-US"/>
              </w:rPr>
            </w:pPr>
            <w:r w:rsidRPr="0004579B">
              <w:rPr>
                <w:noProof/>
                <w:sz w:val="20"/>
                <w:szCs w:val="20"/>
                <w:lang w:val="en-US"/>
              </w:rPr>
              <w:t>Realist Approaches to Security</w:t>
            </w:r>
          </w:p>
        </w:tc>
      </w:tr>
      <w:tr w:rsidR="00361BC4" w:rsidRPr="0004579B" w14:paraId="1B9D789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8BD1BC" w14:textId="77777777" w:rsidR="00361BC4" w:rsidRPr="0004579B" w:rsidRDefault="00361BC4"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1DFA04F9" w14:textId="293E0336" w:rsidR="00361BC4" w:rsidRPr="0004579B" w:rsidRDefault="00C65987" w:rsidP="00C65987">
            <w:pPr>
              <w:tabs>
                <w:tab w:val="left" w:pos="1905"/>
              </w:tabs>
              <w:rPr>
                <w:noProof/>
                <w:sz w:val="20"/>
                <w:szCs w:val="20"/>
                <w:lang w:val="en-US"/>
              </w:rPr>
            </w:pPr>
            <w:r w:rsidRPr="0004579B">
              <w:rPr>
                <w:noProof/>
                <w:sz w:val="20"/>
                <w:szCs w:val="20"/>
                <w:lang w:val="en-US"/>
              </w:rPr>
              <w:t>A general introduction to critical schools of security</w:t>
            </w:r>
          </w:p>
        </w:tc>
      </w:tr>
      <w:tr w:rsidR="00361BC4" w:rsidRPr="0004579B" w14:paraId="119F1D1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28BC56" w14:textId="77777777" w:rsidR="00361BC4" w:rsidRPr="0004579B" w:rsidRDefault="00361BC4"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4CCDE38B" w14:textId="251F6EE3" w:rsidR="00361BC4" w:rsidRPr="0004579B" w:rsidRDefault="00C65987" w:rsidP="0027025C">
            <w:pPr>
              <w:rPr>
                <w:noProof/>
                <w:sz w:val="20"/>
                <w:szCs w:val="20"/>
                <w:lang w:val="en-US"/>
              </w:rPr>
            </w:pPr>
            <w:r w:rsidRPr="0004579B">
              <w:rPr>
                <w:noProof/>
                <w:sz w:val="20"/>
                <w:szCs w:val="20"/>
                <w:lang w:val="en-US"/>
              </w:rPr>
              <w:t>CSS</w:t>
            </w:r>
          </w:p>
        </w:tc>
      </w:tr>
      <w:tr w:rsidR="00361BC4" w:rsidRPr="0004579B" w14:paraId="24FCAC6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02C0B25" w14:textId="77777777" w:rsidR="00361BC4" w:rsidRPr="0004579B" w:rsidRDefault="00361BC4"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B453B8" w14:textId="2117F161" w:rsidR="00361BC4" w:rsidRPr="0004579B" w:rsidRDefault="00C65987" w:rsidP="0027025C">
            <w:pPr>
              <w:tabs>
                <w:tab w:val="left" w:pos="2475"/>
              </w:tabs>
              <w:rPr>
                <w:noProof/>
                <w:sz w:val="20"/>
                <w:szCs w:val="20"/>
                <w:lang w:val="en-US"/>
              </w:rPr>
            </w:pPr>
            <w:r w:rsidRPr="0004579B">
              <w:rPr>
                <w:noProof/>
                <w:sz w:val="20"/>
                <w:szCs w:val="20"/>
                <w:lang w:val="en-US"/>
              </w:rPr>
              <w:t>Copenhagen School</w:t>
            </w:r>
          </w:p>
        </w:tc>
      </w:tr>
      <w:tr w:rsidR="00361BC4" w:rsidRPr="0004579B" w14:paraId="101938E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6F0792" w14:textId="77777777" w:rsidR="00361BC4" w:rsidRPr="0004579B" w:rsidRDefault="00361BC4"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1A823433" w14:textId="2B13B6AA" w:rsidR="00361BC4" w:rsidRPr="0004579B" w:rsidRDefault="00C65987" w:rsidP="0027025C">
            <w:pPr>
              <w:rPr>
                <w:noProof/>
                <w:sz w:val="20"/>
                <w:szCs w:val="20"/>
                <w:lang w:val="en-US"/>
              </w:rPr>
            </w:pPr>
            <w:r w:rsidRPr="0004579B">
              <w:rPr>
                <w:noProof/>
                <w:sz w:val="20"/>
                <w:szCs w:val="20"/>
                <w:lang w:val="en-US"/>
              </w:rPr>
              <w:t>Poststructural Security Studies</w:t>
            </w:r>
          </w:p>
        </w:tc>
      </w:tr>
      <w:tr w:rsidR="00361BC4" w:rsidRPr="0004579B" w14:paraId="5726574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A9E957" w14:textId="77777777" w:rsidR="00361BC4" w:rsidRPr="0004579B" w:rsidRDefault="00361BC4"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B697124" w14:textId="77777777" w:rsidR="00361BC4" w:rsidRPr="0004579B" w:rsidRDefault="00361BC4" w:rsidP="0027025C">
            <w:pPr>
              <w:rPr>
                <w:noProof/>
                <w:sz w:val="20"/>
                <w:szCs w:val="20"/>
                <w:lang w:val="en-US"/>
              </w:rPr>
            </w:pPr>
            <w:r w:rsidRPr="0004579B">
              <w:rPr>
                <w:noProof/>
                <w:sz w:val="20"/>
                <w:szCs w:val="20"/>
                <w:lang w:val="en-US"/>
              </w:rPr>
              <w:t xml:space="preserve"> Mid Term</w:t>
            </w:r>
          </w:p>
        </w:tc>
      </w:tr>
      <w:tr w:rsidR="00361BC4" w:rsidRPr="0004579B" w14:paraId="013CEE1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F03462" w14:textId="77777777" w:rsidR="00361BC4" w:rsidRPr="0004579B" w:rsidRDefault="00361BC4"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3E1686C4" w14:textId="45F0F137" w:rsidR="00361BC4" w:rsidRPr="0004579B" w:rsidRDefault="00C65987" w:rsidP="0027025C">
            <w:pPr>
              <w:rPr>
                <w:noProof/>
                <w:sz w:val="20"/>
                <w:szCs w:val="20"/>
                <w:lang w:val="en-US"/>
              </w:rPr>
            </w:pPr>
            <w:r w:rsidRPr="0004579B">
              <w:rPr>
                <w:noProof/>
                <w:sz w:val="20"/>
                <w:szCs w:val="20"/>
                <w:lang w:val="en-US"/>
              </w:rPr>
              <w:t>Presentations</w:t>
            </w:r>
          </w:p>
        </w:tc>
      </w:tr>
      <w:tr w:rsidR="00C65987" w:rsidRPr="0004579B" w14:paraId="18F4D56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869684" w14:textId="77777777" w:rsidR="00C65987" w:rsidRPr="0004579B" w:rsidRDefault="00C65987" w:rsidP="00C65987">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5B48F53C" w14:textId="7B2D96C8" w:rsidR="00C65987" w:rsidRPr="0004579B" w:rsidRDefault="00C65987" w:rsidP="00C65987">
            <w:pPr>
              <w:rPr>
                <w:noProof/>
                <w:sz w:val="20"/>
                <w:szCs w:val="20"/>
                <w:lang w:val="en-US"/>
              </w:rPr>
            </w:pPr>
            <w:r w:rsidRPr="0004579B">
              <w:rPr>
                <w:noProof/>
                <w:sz w:val="20"/>
                <w:szCs w:val="20"/>
                <w:lang w:val="en-US"/>
              </w:rPr>
              <w:t>Presentations</w:t>
            </w:r>
          </w:p>
        </w:tc>
      </w:tr>
      <w:tr w:rsidR="00C65987" w:rsidRPr="0004579B" w14:paraId="47F2F90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3AAAC7B" w14:textId="77777777" w:rsidR="00C65987" w:rsidRPr="0004579B" w:rsidRDefault="00C65987" w:rsidP="00C65987">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A78DAD" w14:textId="1EFE7A28" w:rsidR="00C65987" w:rsidRPr="0004579B" w:rsidRDefault="00C65987" w:rsidP="00C65987">
            <w:pPr>
              <w:rPr>
                <w:noProof/>
                <w:sz w:val="20"/>
                <w:szCs w:val="20"/>
                <w:lang w:val="en-US"/>
              </w:rPr>
            </w:pPr>
            <w:r w:rsidRPr="0004579B">
              <w:rPr>
                <w:noProof/>
                <w:sz w:val="20"/>
                <w:szCs w:val="20"/>
                <w:lang w:val="en-US"/>
              </w:rPr>
              <w:t>Presentations</w:t>
            </w:r>
          </w:p>
        </w:tc>
      </w:tr>
      <w:tr w:rsidR="00C65987" w:rsidRPr="0004579B" w14:paraId="6E35D7F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48001E" w14:textId="77777777" w:rsidR="00C65987" w:rsidRPr="0004579B" w:rsidRDefault="00C65987" w:rsidP="00C65987">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18396DCC" w14:textId="23A121FB" w:rsidR="00C65987" w:rsidRPr="0004579B" w:rsidRDefault="00C65987" w:rsidP="00C65987">
            <w:pPr>
              <w:rPr>
                <w:noProof/>
                <w:sz w:val="20"/>
                <w:szCs w:val="20"/>
                <w:lang w:val="en-US"/>
              </w:rPr>
            </w:pPr>
            <w:r w:rsidRPr="0004579B">
              <w:rPr>
                <w:noProof/>
                <w:sz w:val="20"/>
                <w:szCs w:val="20"/>
                <w:lang w:val="en-US"/>
              </w:rPr>
              <w:t>Presentations</w:t>
            </w:r>
          </w:p>
        </w:tc>
      </w:tr>
      <w:tr w:rsidR="00C65987" w:rsidRPr="0004579B" w14:paraId="6E8BF26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ABFD8C" w14:textId="77777777" w:rsidR="00C65987" w:rsidRPr="0004579B" w:rsidRDefault="00C65987" w:rsidP="00C65987">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3B2AA86B" w14:textId="77A15EAA" w:rsidR="00C65987" w:rsidRPr="0004579B" w:rsidRDefault="00C65987" w:rsidP="00C65987">
            <w:pPr>
              <w:rPr>
                <w:noProof/>
                <w:sz w:val="20"/>
                <w:szCs w:val="20"/>
                <w:lang w:val="en-US"/>
              </w:rPr>
            </w:pPr>
            <w:r w:rsidRPr="0004579B">
              <w:rPr>
                <w:noProof/>
                <w:sz w:val="20"/>
                <w:szCs w:val="20"/>
                <w:lang w:val="en-US"/>
              </w:rPr>
              <w:t>Presentations</w:t>
            </w:r>
          </w:p>
        </w:tc>
      </w:tr>
      <w:tr w:rsidR="00C65987" w:rsidRPr="0004579B" w14:paraId="1E0025E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E02C79" w14:textId="77777777" w:rsidR="00C65987" w:rsidRPr="0004579B" w:rsidRDefault="00C65987" w:rsidP="00C65987">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816CE95" w14:textId="04B9A0B7" w:rsidR="00C65987" w:rsidRPr="0004579B" w:rsidRDefault="00C65987" w:rsidP="00C65987">
            <w:pPr>
              <w:rPr>
                <w:noProof/>
                <w:sz w:val="20"/>
                <w:szCs w:val="20"/>
                <w:lang w:val="en-US"/>
              </w:rPr>
            </w:pPr>
            <w:r w:rsidRPr="0004579B">
              <w:rPr>
                <w:noProof/>
                <w:sz w:val="20"/>
                <w:szCs w:val="20"/>
                <w:lang w:val="en-US"/>
              </w:rPr>
              <w:t>Presentations</w:t>
            </w:r>
          </w:p>
        </w:tc>
      </w:tr>
      <w:tr w:rsidR="00361BC4" w:rsidRPr="0004579B" w14:paraId="2AB8FB4C"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6BB382F" w14:textId="77777777" w:rsidR="00361BC4" w:rsidRPr="0004579B" w:rsidRDefault="00361BC4"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7672310" w14:textId="77777777" w:rsidR="00361BC4" w:rsidRPr="0004579B" w:rsidRDefault="00361BC4" w:rsidP="0027025C">
            <w:pPr>
              <w:rPr>
                <w:noProof/>
                <w:sz w:val="20"/>
                <w:szCs w:val="20"/>
                <w:lang w:val="en-US"/>
              </w:rPr>
            </w:pPr>
            <w:r w:rsidRPr="0004579B">
              <w:rPr>
                <w:noProof/>
                <w:sz w:val="20"/>
                <w:szCs w:val="20"/>
                <w:lang w:val="en-US"/>
              </w:rPr>
              <w:t xml:space="preserve"> Final Exam</w:t>
            </w:r>
          </w:p>
        </w:tc>
      </w:tr>
    </w:tbl>
    <w:p w14:paraId="158D6E53" w14:textId="77777777" w:rsidR="00361BC4" w:rsidRPr="0004579B" w:rsidRDefault="00361BC4" w:rsidP="00361BC4">
      <w:pPr>
        <w:rPr>
          <w:noProof/>
          <w:sz w:val="20"/>
          <w:szCs w:val="20"/>
          <w:lang w:val="en-US"/>
        </w:rPr>
      </w:pPr>
    </w:p>
    <w:p w14:paraId="6DCE2637" w14:textId="77777777" w:rsidR="00361BC4" w:rsidRPr="0004579B" w:rsidRDefault="00361BC4" w:rsidP="00361BC4">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61BC4" w:rsidRPr="0004579B" w14:paraId="494B21A8"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189CF170" w14:textId="77777777" w:rsidR="00361BC4" w:rsidRPr="0004579B" w:rsidRDefault="00361BC4"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57E70710" w14:textId="77777777" w:rsidR="00361BC4" w:rsidRPr="0004579B" w:rsidRDefault="00361BC4"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5506E58D" w14:textId="77777777" w:rsidR="00361BC4" w:rsidRPr="0004579B" w:rsidRDefault="00361BC4"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4A12BEA" w14:textId="77777777" w:rsidR="00361BC4" w:rsidRPr="0004579B" w:rsidRDefault="00361BC4"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61E73BE" w14:textId="77777777" w:rsidR="00361BC4" w:rsidRPr="0004579B" w:rsidRDefault="00361BC4" w:rsidP="0027025C">
            <w:pPr>
              <w:jc w:val="center"/>
              <w:rPr>
                <w:b/>
                <w:noProof/>
                <w:sz w:val="20"/>
                <w:szCs w:val="20"/>
                <w:lang w:val="en-US"/>
              </w:rPr>
            </w:pPr>
            <w:r w:rsidRPr="0004579B">
              <w:rPr>
                <w:b/>
                <w:noProof/>
                <w:sz w:val="20"/>
                <w:szCs w:val="20"/>
                <w:lang w:val="en-US"/>
              </w:rPr>
              <w:t>1</w:t>
            </w:r>
          </w:p>
        </w:tc>
      </w:tr>
      <w:tr w:rsidR="00361BC4" w:rsidRPr="0004579B" w14:paraId="4A392994"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256F781" w14:textId="77777777" w:rsidR="00361BC4" w:rsidRPr="0004579B" w:rsidRDefault="00361BC4"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D620906" w14:textId="77777777" w:rsidR="00361BC4" w:rsidRPr="0004579B" w:rsidRDefault="00361BC4"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7500FA00"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183D580"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9A260F2"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56E0EC3" w14:textId="77777777" w:rsidR="00361BC4" w:rsidRPr="0004579B" w:rsidRDefault="00361BC4" w:rsidP="0027025C">
            <w:pPr>
              <w:jc w:val="center"/>
              <w:rPr>
                <w:b/>
                <w:noProof/>
                <w:sz w:val="20"/>
                <w:szCs w:val="20"/>
                <w:lang w:val="en-US"/>
              </w:rPr>
            </w:pPr>
          </w:p>
        </w:tc>
      </w:tr>
      <w:tr w:rsidR="00361BC4" w:rsidRPr="0004579B" w14:paraId="4DEA50C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DFCEB56" w14:textId="77777777" w:rsidR="00361BC4" w:rsidRPr="0004579B" w:rsidRDefault="00361BC4"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ADCEA2E" w14:textId="77777777" w:rsidR="00361BC4" w:rsidRPr="0004579B" w:rsidRDefault="00361BC4" w:rsidP="0027025C">
            <w:pPr>
              <w:rPr>
                <w:noProof/>
                <w:sz w:val="20"/>
                <w:szCs w:val="20"/>
                <w:lang w:val="en-US"/>
              </w:rPr>
            </w:pPr>
            <w:r w:rsidRPr="0004579B">
              <w:rPr>
                <w:noProof/>
                <w:sz w:val="20"/>
                <w:szCs w:val="20"/>
                <w:lang w:val="en-US"/>
              </w:rPr>
              <w:t>to attain historical and contemporary knowledge about international relations.</w:t>
            </w:r>
          </w:p>
          <w:p w14:paraId="4810B96E"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A69F2E"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73588F8"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BD46317" w14:textId="77777777" w:rsidR="00361BC4" w:rsidRPr="0004579B" w:rsidRDefault="00361BC4" w:rsidP="0027025C">
            <w:pPr>
              <w:jc w:val="center"/>
              <w:rPr>
                <w:b/>
                <w:noProof/>
                <w:sz w:val="20"/>
                <w:szCs w:val="20"/>
                <w:lang w:val="en-US"/>
              </w:rPr>
            </w:pPr>
          </w:p>
        </w:tc>
      </w:tr>
      <w:tr w:rsidR="00361BC4" w:rsidRPr="0004579B" w14:paraId="35F96197"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128EF6E" w14:textId="77777777" w:rsidR="00361BC4" w:rsidRPr="0004579B" w:rsidRDefault="00361BC4"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A761758" w14:textId="77777777" w:rsidR="00361BC4" w:rsidRPr="0004579B" w:rsidRDefault="00361BC4"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6F6A5046"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C968E4E"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6DE305D"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F21415"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6BE9DD0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B21B047" w14:textId="77777777" w:rsidR="00361BC4" w:rsidRPr="0004579B" w:rsidRDefault="00361BC4"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16746624" w14:textId="77777777" w:rsidR="00361BC4" w:rsidRPr="0004579B" w:rsidRDefault="00361BC4"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0A7F3E76"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E8BDE01"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6D09B7C"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3313F44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5D24957" w14:textId="77777777" w:rsidR="00361BC4" w:rsidRPr="0004579B" w:rsidRDefault="00361BC4"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F544DC4" w14:textId="77777777" w:rsidR="00361BC4" w:rsidRPr="0004579B" w:rsidRDefault="00361BC4"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10385D21"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D597774"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C488D62" w14:textId="77777777" w:rsidR="00361BC4" w:rsidRPr="0004579B" w:rsidRDefault="00361BC4"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664C631"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11E64763"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F8E5322" w14:textId="77777777" w:rsidR="00361BC4" w:rsidRPr="0004579B" w:rsidRDefault="00361BC4"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217F9F2" w14:textId="77777777" w:rsidR="00361BC4" w:rsidRPr="0004579B" w:rsidRDefault="00361BC4"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5CDC9466"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53604F1" w14:textId="77777777" w:rsidR="00361BC4" w:rsidRPr="0004579B" w:rsidRDefault="00361BC4"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4685D01"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2C4C5D5"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6C50C939"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A4D4D9F" w14:textId="77777777" w:rsidR="00361BC4" w:rsidRPr="0004579B" w:rsidRDefault="00361BC4"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2A7B07F" w14:textId="77777777" w:rsidR="00361BC4" w:rsidRPr="0004579B" w:rsidRDefault="00361BC4" w:rsidP="0027025C">
            <w:pPr>
              <w:rPr>
                <w:noProof/>
                <w:sz w:val="20"/>
                <w:szCs w:val="20"/>
                <w:lang w:val="en-US"/>
              </w:rPr>
            </w:pPr>
            <w:r w:rsidRPr="0004579B">
              <w:rPr>
                <w:noProof/>
                <w:sz w:val="20"/>
                <w:szCs w:val="20"/>
                <w:lang w:val="en-US"/>
              </w:rPr>
              <w:t>to perform a good command of English both in speaking and writing.</w:t>
            </w:r>
          </w:p>
          <w:p w14:paraId="462AA28C" w14:textId="77777777" w:rsidR="00361BC4" w:rsidRPr="0004579B" w:rsidRDefault="00361BC4"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CAAA75A"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9E3275F" w14:textId="77777777" w:rsidR="00361BC4" w:rsidRPr="0004579B" w:rsidRDefault="00361BC4"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6A5522"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r>
      <w:tr w:rsidR="00361BC4" w:rsidRPr="0004579B" w14:paraId="47E9CB0F"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24481AC" w14:textId="77777777" w:rsidR="00361BC4" w:rsidRPr="0004579B" w:rsidRDefault="00361BC4"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92F87F7" w14:textId="77777777" w:rsidR="00361BC4" w:rsidRPr="0004579B" w:rsidRDefault="00361BC4"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F7FD889" w14:textId="77777777" w:rsidR="00361BC4" w:rsidRPr="0004579B" w:rsidRDefault="00361BC4"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6A2D663" w14:textId="77777777" w:rsidR="00361BC4" w:rsidRPr="0004579B" w:rsidRDefault="00361BC4"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0076CE7" w14:textId="77777777" w:rsidR="00361BC4" w:rsidRPr="0004579B" w:rsidRDefault="00361BC4" w:rsidP="0027025C">
            <w:pPr>
              <w:jc w:val="center"/>
              <w:rPr>
                <w:b/>
                <w:noProof/>
                <w:sz w:val="20"/>
                <w:szCs w:val="20"/>
                <w:lang w:val="en-US"/>
              </w:rPr>
            </w:pPr>
          </w:p>
        </w:tc>
      </w:tr>
      <w:tr w:rsidR="00361BC4" w:rsidRPr="0004579B" w14:paraId="35518E31"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6F1FE2ED" w14:textId="77777777" w:rsidR="00361BC4" w:rsidRPr="0004579B" w:rsidRDefault="00361BC4"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14C8BD74" w14:textId="77777777" w:rsidR="00361BC4" w:rsidRPr="0004579B" w:rsidRDefault="00361BC4" w:rsidP="00361BC4">
      <w:pPr>
        <w:rPr>
          <w:noProof/>
          <w:sz w:val="20"/>
          <w:szCs w:val="20"/>
          <w:lang w:val="en-US"/>
        </w:rPr>
      </w:pPr>
    </w:p>
    <w:p w14:paraId="7418C1D6" w14:textId="77777777" w:rsidR="00361BC4" w:rsidRPr="0004579B" w:rsidRDefault="00361BC4" w:rsidP="00361BC4">
      <w:pPr>
        <w:tabs>
          <w:tab w:val="left" w:pos="7800"/>
        </w:tabs>
        <w:rPr>
          <w:b/>
          <w:noProof/>
          <w:sz w:val="20"/>
          <w:szCs w:val="20"/>
          <w:lang w:val="en-US"/>
        </w:rPr>
      </w:pPr>
    </w:p>
    <w:p w14:paraId="74D11F82" w14:textId="77777777" w:rsidR="00361BC4" w:rsidRPr="0004579B" w:rsidRDefault="00361BC4" w:rsidP="00361BC4">
      <w:pPr>
        <w:tabs>
          <w:tab w:val="left" w:pos="7800"/>
        </w:tabs>
        <w:rPr>
          <w:b/>
          <w:noProof/>
          <w:sz w:val="20"/>
          <w:szCs w:val="20"/>
          <w:lang w:val="en-US"/>
        </w:rPr>
      </w:pPr>
    </w:p>
    <w:p w14:paraId="15B2A64E" w14:textId="77777777" w:rsidR="00361BC4" w:rsidRPr="0004579B" w:rsidRDefault="00361BC4" w:rsidP="00361BC4">
      <w:pPr>
        <w:tabs>
          <w:tab w:val="left" w:pos="7800"/>
        </w:tabs>
        <w:rPr>
          <w:b/>
          <w:noProof/>
          <w:sz w:val="20"/>
          <w:szCs w:val="20"/>
          <w:lang w:val="en-US"/>
        </w:rPr>
      </w:pPr>
    </w:p>
    <w:p w14:paraId="01A2BD5B" w14:textId="77777777" w:rsidR="00361BC4" w:rsidRPr="0004579B" w:rsidRDefault="00361BC4" w:rsidP="00361BC4">
      <w:pPr>
        <w:tabs>
          <w:tab w:val="left" w:pos="7800"/>
        </w:tabs>
        <w:rPr>
          <w:b/>
          <w:noProof/>
          <w:sz w:val="20"/>
          <w:szCs w:val="20"/>
          <w:lang w:val="en-US"/>
        </w:rPr>
      </w:pPr>
    </w:p>
    <w:p w14:paraId="5B46F651" w14:textId="77777777" w:rsidR="00361BC4" w:rsidRPr="0004579B" w:rsidRDefault="00361BC4" w:rsidP="00361BC4">
      <w:pPr>
        <w:tabs>
          <w:tab w:val="left" w:pos="7800"/>
        </w:tabs>
        <w:rPr>
          <w:b/>
          <w:noProof/>
          <w:sz w:val="20"/>
          <w:szCs w:val="20"/>
          <w:lang w:val="en-US"/>
        </w:rPr>
      </w:pPr>
    </w:p>
    <w:p w14:paraId="4C646C59" w14:textId="77777777" w:rsidR="00361BC4" w:rsidRPr="0004579B" w:rsidRDefault="00361BC4" w:rsidP="00361BC4">
      <w:pPr>
        <w:tabs>
          <w:tab w:val="left" w:pos="7800"/>
        </w:tabs>
        <w:rPr>
          <w:b/>
          <w:noProof/>
          <w:sz w:val="20"/>
          <w:szCs w:val="20"/>
          <w:lang w:val="en-US"/>
        </w:rPr>
      </w:pPr>
    </w:p>
    <w:p w14:paraId="439D7F5A" w14:textId="77777777" w:rsidR="00361BC4" w:rsidRPr="0004579B" w:rsidRDefault="00361BC4" w:rsidP="00361BC4">
      <w:pPr>
        <w:tabs>
          <w:tab w:val="left" w:pos="7800"/>
        </w:tabs>
        <w:rPr>
          <w:b/>
          <w:noProof/>
          <w:sz w:val="20"/>
          <w:szCs w:val="20"/>
          <w:lang w:val="en-US"/>
        </w:rPr>
      </w:pPr>
    </w:p>
    <w:p w14:paraId="0C2B848D" w14:textId="605730D2" w:rsidR="00361BC4" w:rsidRPr="0004579B" w:rsidRDefault="00361BC4" w:rsidP="00361BC4">
      <w:pPr>
        <w:tabs>
          <w:tab w:val="left" w:pos="7800"/>
        </w:tabs>
        <w:rPr>
          <w:b/>
          <w:noProof/>
          <w:sz w:val="20"/>
          <w:szCs w:val="20"/>
          <w:lang w:val="en-US"/>
        </w:rPr>
      </w:pPr>
    </w:p>
    <w:p w14:paraId="0BF8C5CE" w14:textId="61C91752" w:rsidR="00C65987" w:rsidRPr="0004579B" w:rsidRDefault="00C65987" w:rsidP="00361BC4">
      <w:pPr>
        <w:tabs>
          <w:tab w:val="left" w:pos="7800"/>
        </w:tabs>
        <w:rPr>
          <w:b/>
          <w:noProof/>
          <w:sz w:val="20"/>
          <w:szCs w:val="20"/>
          <w:lang w:val="en-US"/>
        </w:rPr>
      </w:pPr>
    </w:p>
    <w:p w14:paraId="7A909A6C" w14:textId="1881282F" w:rsidR="00C65987" w:rsidRPr="0004579B" w:rsidRDefault="00C65987" w:rsidP="00361BC4">
      <w:pPr>
        <w:tabs>
          <w:tab w:val="left" w:pos="7800"/>
        </w:tabs>
        <w:rPr>
          <w:b/>
          <w:noProof/>
          <w:sz w:val="20"/>
          <w:szCs w:val="20"/>
          <w:lang w:val="en-US"/>
        </w:rPr>
      </w:pPr>
    </w:p>
    <w:p w14:paraId="2DEF4BCC" w14:textId="503B97D7" w:rsidR="00C65987" w:rsidRPr="0004579B" w:rsidRDefault="00C65987" w:rsidP="00361BC4">
      <w:pPr>
        <w:tabs>
          <w:tab w:val="left" w:pos="7800"/>
        </w:tabs>
        <w:rPr>
          <w:b/>
          <w:noProof/>
          <w:sz w:val="20"/>
          <w:szCs w:val="20"/>
          <w:lang w:val="en-US"/>
        </w:rPr>
      </w:pPr>
    </w:p>
    <w:p w14:paraId="193CFEEE" w14:textId="540CB28C" w:rsidR="00C65987" w:rsidRPr="0004579B" w:rsidRDefault="00C65987" w:rsidP="00361BC4">
      <w:pPr>
        <w:tabs>
          <w:tab w:val="left" w:pos="7800"/>
        </w:tabs>
        <w:rPr>
          <w:b/>
          <w:noProof/>
          <w:sz w:val="20"/>
          <w:szCs w:val="20"/>
          <w:lang w:val="en-US"/>
        </w:rPr>
      </w:pPr>
    </w:p>
    <w:p w14:paraId="062A86A5" w14:textId="287C1CFE" w:rsidR="00C65987" w:rsidRPr="0004579B" w:rsidRDefault="00C65987" w:rsidP="00361BC4">
      <w:pPr>
        <w:tabs>
          <w:tab w:val="left" w:pos="7800"/>
        </w:tabs>
        <w:rPr>
          <w:b/>
          <w:noProof/>
          <w:sz w:val="20"/>
          <w:szCs w:val="20"/>
          <w:lang w:val="en-US"/>
        </w:rPr>
      </w:pPr>
    </w:p>
    <w:p w14:paraId="3C7106D4" w14:textId="571FC297" w:rsidR="00C65987" w:rsidRPr="0004579B" w:rsidRDefault="00C65987" w:rsidP="00361BC4">
      <w:pPr>
        <w:tabs>
          <w:tab w:val="left" w:pos="7800"/>
        </w:tabs>
        <w:rPr>
          <w:b/>
          <w:noProof/>
          <w:sz w:val="20"/>
          <w:szCs w:val="20"/>
          <w:lang w:val="en-US"/>
        </w:rPr>
      </w:pPr>
    </w:p>
    <w:p w14:paraId="7878F0F2" w14:textId="77777777" w:rsidR="00C65987" w:rsidRPr="0004579B" w:rsidRDefault="00C65987" w:rsidP="00361BC4">
      <w:pPr>
        <w:tabs>
          <w:tab w:val="left" w:pos="7800"/>
        </w:tabs>
        <w:rPr>
          <w:b/>
          <w:noProof/>
          <w:sz w:val="20"/>
          <w:szCs w:val="20"/>
          <w:lang w:val="en-US"/>
        </w:rPr>
      </w:pPr>
    </w:p>
    <w:p w14:paraId="7C88DB6D" w14:textId="77777777" w:rsidR="00361BC4" w:rsidRPr="0004579B" w:rsidRDefault="00361BC4" w:rsidP="00361BC4">
      <w:pPr>
        <w:tabs>
          <w:tab w:val="left" w:pos="7800"/>
        </w:tabs>
        <w:rPr>
          <w:b/>
          <w:noProof/>
          <w:sz w:val="20"/>
          <w:szCs w:val="20"/>
          <w:lang w:val="en-US"/>
        </w:rPr>
      </w:pPr>
    </w:p>
    <w:p w14:paraId="2956EC5F" w14:textId="77777777" w:rsidR="00361BC4" w:rsidRPr="0004579B" w:rsidRDefault="00361BC4" w:rsidP="00361BC4">
      <w:pPr>
        <w:tabs>
          <w:tab w:val="left" w:pos="7800"/>
        </w:tabs>
        <w:rPr>
          <w:b/>
          <w:noProof/>
          <w:sz w:val="20"/>
          <w:szCs w:val="20"/>
          <w:lang w:val="en-US"/>
        </w:rPr>
      </w:pPr>
    </w:p>
    <w:p w14:paraId="06B6B116" w14:textId="77777777" w:rsidR="00361BC4" w:rsidRPr="0004579B" w:rsidRDefault="00361BC4" w:rsidP="00361BC4">
      <w:pPr>
        <w:tabs>
          <w:tab w:val="left" w:pos="7800"/>
        </w:tabs>
        <w:rPr>
          <w:b/>
          <w:noProof/>
          <w:sz w:val="20"/>
          <w:szCs w:val="20"/>
          <w:lang w:val="en-US"/>
        </w:rPr>
      </w:pPr>
    </w:p>
    <w:p w14:paraId="29B451CA" w14:textId="77777777" w:rsidR="00361BC4" w:rsidRPr="0004579B" w:rsidRDefault="00361BC4" w:rsidP="00361BC4">
      <w:pPr>
        <w:tabs>
          <w:tab w:val="left" w:pos="7800"/>
        </w:tabs>
        <w:rPr>
          <w:b/>
          <w:noProof/>
          <w:sz w:val="20"/>
          <w:szCs w:val="20"/>
          <w:lang w:val="en-US"/>
        </w:rPr>
      </w:pPr>
    </w:p>
    <w:p w14:paraId="05B28016" w14:textId="77777777" w:rsidR="00361BC4" w:rsidRPr="0004579B" w:rsidRDefault="00361BC4" w:rsidP="00361BC4">
      <w:pPr>
        <w:tabs>
          <w:tab w:val="left" w:pos="7800"/>
        </w:tabs>
        <w:rPr>
          <w:b/>
          <w:noProof/>
          <w:sz w:val="20"/>
          <w:szCs w:val="20"/>
          <w:lang w:val="en-US"/>
        </w:rPr>
      </w:pPr>
    </w:p>
    <w:p w14:paraId="1A181E49"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88448" behindDoc="1" locked="0" layoutInCell="1" allowOverlap="1" wp14:anchorId="7C48112B" wp14:editId="73C799F3">
            <wp:simplePos x="0" y="0"/>
            <wp:positionH relativeFrom="column">
              <wp:posOffset>3810</wp:posOffset>
            </wp:positionH>
            <wp:positionV relativeFrom="paragraph">
              <wp:posOffset>0</wp:posOffset>
            </wp:positionV>
            <wp:extent cx="657225" cy="657225"/>
            <wp:effectExtent l="0" t="0" r="9525" b="9525"/>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2A4E8953"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21F6EE7A"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19277013"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34229FEC" w14:textId="77777777" w:rsidTr="0027025C">
        <w:tc>
          <w:tcPr>
            <w:tcW w:w="1167" w:type="dxa"/>
            <w:vAlign w:val="center"/>
          </w:tcPr>
          <w:p w14:paraId="190353C2"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2FB0FE90"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2F5DF0C2"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51F6A65A" w14:textId="77777777" w:rsidTr="0027025C">
        <w:tc>
          <w:tcPr>
            <w:tcW w:w="1668" w:type="dxa"/>
            <w:vAlign w:val="center"/>
          </w:tcPr>
          <w:p w14:paraId="41EA1C04"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4D41A19D" w14:textId="3728861B" w:rsidR="00525690" w:rsidRPr="0004579B" w:rsidRDefault="00525690" w:rsidP="0027025C">
            <w:pPr>
              <w:outlineLvl w:val="0"/>
              <w:rPr>
                <w:noProof/>
                <w:sz w:val="20"/>
                <w:szCs w:val="20"/>
                <w:lang w:val="en-US"/>
              </w:rPr>
            </w:pPr>
            <w:r w:rsidRPr="0004579B">
              <w:rPr>
                <w:noProof/>
                <w:sz w:val="20"/>
                <w:szCs w:val="20"/>
                <w:lang w:val="en-US"/>
              </w:rPr>
              <w:t xml:space="preserve"> </w:t>
            </w:r>
            <w:r w:rsidR="00E03842" w:rsidRPr="0004579B">
              <w:rPr>
                <w:noProof/>
                <w:sz w:val="20"/>
                <w:szCs w:val="20"/>
                <w:lang w:val="en-US"/>
              </w:rPr>
              <w:t>514001003</w:t>
            </w:r>
          </w:p>
        </w:tc>
        <w:tc>
          <w:tcPr>
            <w:tcW w:w="1560" w:type="dxa"/>
            <w:vAlign w:val="center"/>
          </w:tcPr>
          <w:p w14:paraId="69E1EDE8"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1B70D060" w14:textId="6F52EA09" w:rsidR="00525690" w:rsidRPr="0004579B" w:rsidRDefault="00E03842" w:rsidP="0027025C">
            <w:pPr>
              <w:outlineLvl w:val="0"/>
              <w:rPr>
                <w:noProof/>
                <w:sz w:val="20"/>
                <w:szCs w:val="20"/>
                <w:lang w:val="en-US"/>
              </w:rPr>
            </w:pPr>
            <w:r w:rsidRPr="0004579B">
              <w:rPr>
                <w:noProof/>
                <w:sz w:val="20"/>
                <w:szCs w:val="20"/>
                <w:lang w:val="en-US"/>
              </w:rPr>
              <w:t>International Political Economy</w:t>
            </w:r>
          </w:p>
        </w:tc>
      </w:tr>
    </w:tbl>
    <w:p w14:paraId="7E589C5D"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3A507837"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28739B8A"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7622CB6E"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2FE3340C"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4E9931B1"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3C20B73D"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4E227028"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1A3595EF"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14C5BEC7"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0134A0AE"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5B04D228"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62FF230B"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70F0527B"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55A71BAC"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6143AA0"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3119F879"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4C5E0675"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4E2AA1C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548E1382"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98F3A7D"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36C3CC90"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108B9385"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7B3D8FB4"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06DD84D5"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5A87C925"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03BEF2AB"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4F702A6A"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1D18095D"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3E2BFAFE"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3848C3AE"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3AA3C805"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263C6F9A"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779234A5"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3EFA85A4"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2BE5CD68"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2A05C6AE" w14:textId="77777777" w:rsidR="00525690" w:rsidRPr="0004579B" w:rsidRDefault="00525690" w:rsidP="0027025C">
            <w:pPr>
              <w:jc w:val="center"/>
              <w:rPr>
                <w:noProof/>
                <w:sz w:val="20"/>
                <w:szCs w:val="20"/>
                <w:lang w:val="en-US"/>
              </w:rPr>
            </w:pPr>
          </w:p>
        </w:tc>
      </w:tr>
      <w:tr w:rsidR="00525690" w:rsidRPr="0004579B" w14:paraId="1F0A12DB"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383D343E"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5BEC9601"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6082175A"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79C6AF95"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64AE9CE"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12F85549"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7FFDACD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E437EF4"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1E6A2146"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88B2A9B"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3DEE74A5"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15D3D0D3"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1DC9836"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6C81CDE"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060854E8"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8ADFD1C"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492A94C1"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9FEE439"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2865A0A"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37390AE0"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2262F3AA"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42E5BA0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1997B58"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81DA087"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23A458C7"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72EE815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233E8EEF"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21E9875"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6ACB61EB"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17787507"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032E534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180FD123"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FE3820"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00BBF12E"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4520251D"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7D3C943D" w14:textId="77777777" w:rsidR="00525690" w:rsidRPr="0004579B" w:rsidRDefault="00525690" w:rsidP="0027025C">
            <w:pPr>
              <w:rPr>
                <w:noProof/>
                <w:sz w:val="20"/>
                <w:szCs w:val="20"/>
                <w:lang w:val="en-US"/>
              </w:rPr>
            </w:pPr>
          </w:p>
        </w:tc>
      </w:tr>
      <w:tr w:rsidR="00525690" w:rsidRPr="0004579B" w14:paraId="39BC317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D6F1A0"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E004CA9"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0C89B874"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1A75F171" w14:textId="77777777" w:rsidR="00525690" w:rsidRPr="0004579B" w:rsidRDefault="00525690" w:rsidP="0027025C">
            <w:pPr>
              <w:rPr>
                <w:noProof/>
                <w:sz w:val="20"/>
                <w:szCs w:val="20"/>
                <w:lang w:val="en-US"/>
              </w:rPr>
            </w:pPr>
          </w:p>
        </w:tc>
      </w:tr>
      <w:tr w:rsidR="00525690" w:rsidRPr="0004579B" w14:paraId="729FE48D"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3C2DC5B"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658C4A06"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200C682"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2CC4C83"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3D0D5242"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B0FE072" w14:textId="77777777" w:rsidR="00525690" w:rsidRPr="0004579B" w:rsidRDefault="00525690" w:rsidP="0027025C">
            <w:pPr>
              <w:jc w:val="center"/>
              <w:rPr>
                <w:b/>
                <w:noProof/>
                <w:sz w:val="20"/>
                <w:szCs w:val="20"/>
                <w:lang w:val="en-US"/>
              </w:rPr>
            </w:pPr>
          </w:p>
          <w:p w14:paraId="2B22637C"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614F5F71"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3FFC784A"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3199082"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46C99F99" w14:textId="77777777" w:rsidR="00525690" w:rsidRPr="0004579B" w:rsidRDefault="00525690" w:rsidP="0027025C">
            <w:pPr>
              <w:rPr>
                <w:noProof/>
                <w:sz w:val="20"/>
                <w:szCs w:val="20"/>
                <w:lang w:val="en-US"/>
              </w:rPr>
            </w:pPr>
          </w:p>
        </w:tc>
      </w:tr>
      <w:tr w:rsidR="00525690" w:rsidRPr="0004579B" w14:paraId="6B207EA3"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39F8234"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2952DE22" w14:textId="1ED1956C" w:rsidR="00525690" w:rsidRPr="0004579B" w:rsidRDefault="00E03842" w:rsidP="0027025C">
            <w:pPr>
              <w:rPr>
                <w:noProof/>
                <w:sz w:val="20"/>
                <w:szCs w:val="20"/>
                <w:lang w:val="en-US"/>
              </w:rPr>
            </w:pPr>
            <w:r w:rsidRPr="0004579B">
              <w:rPr>
                <w:noProof/>
                <w:sz w:val="20"/>
                <w:szCs w:val="20"/>
                <w:lang w:val="en-US"/>
              </w:rPr>
              <w:t>The aim of this course is to introduce an understanding of the interaction between the state, which is associated with political pursuit of power, and the marke</w:t>
            </w:r>
            <w:r w:rsidR="00784ACA" w:rsidRPr="0004579B">
              <w:rPr>
                <w:noProof/>
                <w:sz w:val="20"/>
                <w:szCs w:val="20"/>
                <w:lang w:val="en-US"/>
              </w:rPr>
              <w:t>t</w:t>
            </w:r>
            <w:r w:rsidRPr="0004579B">
              <w:rPr>
                <w:noProof/>
                <w:sz w:val="20"/>
                <w:szCs w:val="20"/>
                <w:lang w:val="en-US"/>
              </w:rPr>
              <w:t>, with the economic pursuit of wealth; to explain the existence and the nature of inherent tension between the state and the market, and to combine separate studies of economics and politics.</w:t>
            </w:r>
          </w:p>
        </w:tc>
      </w:tr>
      <w:tr w:rsidR="00525690" w:rsidRPr="0004579B" w14:paraId="3C758749"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8A72D92"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208C2BB5"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4F1B97BB"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3D3CEC5"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6FB00779" w14:textId="7264A5B2" w:rsidR="00525690" w:rsidRPr="0004579B" w:rsidRDefault="00E03842" w:rsidP="00E03842">
            <w:pPr>
              <w:tabs>
                <w:tab w:val="left" w:pos="7800"/>
              </w:tabs>
              <w:rPr>
                <w:noProof/>
                <w:sz w:val="20"/>
                <w:szCs w:val="20"/>
                <w:lang w:val="en-US"/>
              </w:rPr>
            </w:pPr>
            <w:r w:rsidRPr="0004579B">
              <w:rPr>
                <w:noProof/>
                <w:sz w:val="20"/>
                <w:szCs w:val="20"/>
                <w:lang w:val="en-US"/>
              </w:rPr>
              <w:t>Upon successful completion of this course, the students are expected to: - Enhance their knowledge and skills needed for following developments and trends in economic and political integration, - Understand the working of the economic integrations,- Identify the major economic problems confronting the economic integration, - Identify and explain the primary causes of these problems, - Identify and explain the principal political economy effects of these problems and critically analyze them.</w:t>
            </w:r>
          </w:p>
        </w:tc>
      </w:tr>
      <w:tr w:rsidR="00525690" w:rsidRPr="0004579B" w14:paraId="64CF754C"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098B4A0"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2D565A35" w14:textId="33415BDD" w:rsidR="00525690" w:rsidRPr="0004579B" w:rsidRDefault="00784ACA" w:rsidP="0027025C">
            <w:pPr>
              <w:rPr>
                <w:bCs/>
                <w:noProof/>
                <w:sz w:val="20"/>
                <w:szCs w:val="20"/>
                <w:lang w:val="en-US"/>
              </w:rPr>
            </w:pPr>
            <w:r w:rsidRPr="0004579B">
              <w:rPr>
                <w:bCs/>
                <w:noProof/>
                <w:sz w:val="20"/>
                <w:szCs w:val="20"/>
                <w:lang w:val="en-US"/>
              </w:rPr>
              <w:t>Balaam, D.N. and B. Dillman, Introduction to International Political Economy, Fifth Edition, Pearson Education International, Boston, 2011.</w:t>
            </w:r>
          </w:p>
        </w:tc>
      </w:tr>
      <w:tr w:rsidR="00525690" w:rsidRPr="0004579B" w14:paraId="4BBCD7FB"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5D3E0D8"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2C657817" w14:textId="77777777" w:rsidR="00525690" w:rsidRPr="0004579B" w:rsidRDefault="00525690" w:rsidP="0027025C">
            <w:pPr>
              <w:autoSpaceDE w:val="0"/>
              <w:autoSpaceDN w:val="0"/>
              <w:adjustRightInd w:val="0"/>
              <w:rPr>
                <w:noProof/>
                <w:sz w:val="20"/>
                <w:szCs w:val="20"/>
                <w:lang w:val="en-US"/>
              </w:rPr>
            </w:pPr>
          </w:p>
        </w:tc>
      </w:tr>
      <w:tr w:rsidR="00525690" w:rsidRPr="0004579B" w14:paraId="36C3AF87"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6B698EB"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461535F4"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0C319860"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127197F4"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AF558B"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118A3F9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2ADF390B"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509C26D3"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0760397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B6AD57"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E24DDDD" w14:textId="6CE09932" w:rsidR="00525690" w:rsidRPr="0004579B" w:rsidRDefault="00784ACA" w:rsidP="0027025C">
            <w:pPr>
              <w:rPr>
                <w:noProof/>
                <w:sz w:val="20"/>
                <w:szCs w:val="20"/>
                <w:lang w:val="en-US"/>
              </w:rPr>
            </w:pPr>
            <w:r w:rsidRPr="0004579B">
              <w:rPr>
                <w:noProof/>
                <w:sz w:val="20"/>
                <w:szCs w:val="20"/>
                <w:lang w:val="en-US"/>
              </w:rPr>
              <w:t>Introduction to International Political Economy (IPE)</w:t>
            </w:r>
          </w:p>
        </w:tc>
      </w:tr>
      <w:tr w:rsidR="00525690" w:rsidRPr="0004579B" w14:paraId="0AE78C8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8A077E"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774E1E26" w14:textId="56BD36C8" w:rsidR="00525690" w:rsidRPr="0004579B" w:rsidRDefault="00784ACA" w:rsidP="0027025C">
            <w:pPr>
              <w:rPr>
                <w:noProof/>
                <w:sz w:val="20"/>
                <w:szCs w:val="20"/>
                <w:lang w:val="en-US"/>
              </w:rPr>
            </w:pPr>
            <w:r w:rsidRPr="0004579B">
              <w:rPr>
                <w:noProof/>
                <w:sz w:val="20"/>
                <w:szCs w:val="20"/>
                <w:lang w:val="en-US"/>
              </w:rPr>
              <w:t>Major Perspectives in IPE</w:t>
            </w:r>
          </w:p>
        </w:tc>
      </w:tr>
      <w:tr w:rsidR="00525690" w:rsidRPr="0004579B" w14:paraId="410BA88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078A55"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C52D6E9" w14:textId="4F3196F3" w:rsidR="00525690" w:rsidRPr="0004579B" w:rsidRDefault="00784ACA" w:rsidP="0027025C">
            <w:pPr>
              <w:rPr>
                <w:noProof/>
                <w:sz w:val="20"/>
                <w:szCs w:val="20"/>
                <w:lang w:val="en-US"/>
              </w:rPr>
            </w:pPr>
            <w:r w:rsidRPr="0004579B">
              <w:rPr>
                <w:noProof/>
                <w:sz w:val="20"/>
                <w:szCs w:val="20"/>
                <w:lang w:val="en-US"/>
              </w:rPr>
              <w:t>Alternative Approaches in IPE</w:t>
            </w:r>
          </w:p>
        </w:tc>
      </w:tr>
      <w:tr w:rsidR="00525690" w:rsidRPr="0004579B" w14:paraId="6F41391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4DDF18"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01748C91" w14:textId="25E1A425" w:rsidR="00525690" w:rsidRPr="0004579B" w:rsidRDefault="00784ACA" w:rsidP="0027025C">
            <w:pPr>
              <w:rPr>
                <w:noProof/>
                <w:sz w:val="20"/>
                <w:szCs w:val="20"/>
                <w:lang w:val="en-US"/>
              </w:rPr>
            </w:pPr>
            <w:r w:rsidRPr="0004579B">
              <w:rPr>
                <w:noProof/>
                <w:sz w:val="20"/>
                <w:szCs w:val="20"/>
                <w:lang w:val="en-US"/>
              </w:rPr>
              <w:t>Production and Trade Structure</w:t>
            </w:r>
          </w:p>
        </w:tc>
      </w:tr>
      <w:tr w:rsidR="00525690" w:rsidRPr="0004579B" w14:paraId="084A6438"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372954"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43394CF6" w14:textId="7692855F" w:rsidR="00525690" w:rsidRPr="0004579B" w:rsidRDefault="00784ACA" w:rsidP="0027025C">
            <w:pPr>
              <w:rPr>
                <w:noProof/>
                <w:sz w:val="20"/>
                <w:szCs w:val="20"/>
                <w:lang w:val="en-US"/>
              </w:rPr>
            </w:pPr>
            <w:r w:rsidRPr="0004579B">
              <w:rPr>
                <w:noProof/>
                <w:sz w:val="20"/>
                <w:szCs w:val="20"/>
                <w:lang w:val="en-US"/>
              </w:rPr>
              <w:t>Global Financial System</w:t>
            </w:r>
          </w:p>
        </w:tc>
      </w:tr>
      <w:tr w:rsidR="00525690" w:rsidRPr="0004579B" w14:paraId="0DFC61A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8F36C92"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98E7AC" w14:textId="5FD7322A" w:rsidR="00525690" w:rsidRPr="0004579B" w:rsidRDefault="00784ACA" w:rsidP="0027025C">
            <w:pPr>
              <w:tabs>
                <w:tab w:val="left" w:pos="2475"/>
              </w:tabs>
              <w:rPr>
                <w:noProof/>
                <w:sz w:val="20"/>
                <w:szCs w:val="20"/>
                <w:lang w:val="en-US"/>
              </w:rPr>
            </w:pPr>
            <w:r w:rsidRPr="0004579B">
              <w:rPr>
                <w:noProof/>
                <w:sz w:val="20"/>
                <w:szCs w:val="20"/>
                <w:lang w:val="en-US"/>
              </w:rPr>
              <w:t>State-Market-Development: Orthodoxy</w:t>
            </w:r>
          </w:p>
        </w:tc>
      </w:tr>
      <w:tr w:rsidR="00525690" w:rsidRPr="0004579B" w14:paraId="789F9B7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3B88BB"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4F93CD5" w14:textId="1666566D" w:rsidR="00525690" w:rsidRPr="0004579B" w:rsidRDefault="00784ACA" w:rsidP="0027025C">
            <w:pPr>
              <w:rPr>
                <w:noProof/>
                <w:sz w:val="20"/>
                <w:szCs w:val="20"/>
                <w:lang w:val="en-US"/>
              </w:rPr>
            </w:pPr>
            <w:r w:rsidRPr="0004579B">
              <w:rPr>
                <w:noProof/>
                <w:sz w:val="20"/>
                <w:szCs w:val="20"/>
                <w:lang w:val="en-US"/>
              </w:rPr>
              <w:t>State-Market-Development: ‘Asian Tigers’</w:t>
            </w:r>
          </w:p>
        </w:tc>
      </w:tr>
      <w:tr w:rsidR="00525690" w:rsidRPr="0004579B" w14:paraId="6FC09D5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1CB14D"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4DCA94F0"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103C431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6110DC"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65D0A44E" w14:textId="7F8E6155" w:rsidR="00525690" w:rsidRPr="0004579B" w:rsidRDefault="00784ACA" w:rsidP="0027025C">
            <w:pPr>
              <w:rPr>
                <w:noProof/>
                <w:sz w:val="20"/>
                <w:szCs w:val="20"/>
                <w:lang w:val="en-US"/>
              </w:rPr>
            </w:pPr>
            <w:r w:rsidRPr="0004579B">
              <w:rPr>
                <w:noProof/>
                <w:sz w:val="20"/>
                <w:szCs w:val="20"/>
                <w:lang w:val="en-US"/>
              </w:rPr>
              <w:t>State-Market-Development: Contemporary perspectives</w:t>
            </w:r>
          </w:p>
        </w:tc>
      </w:tr>
      <w:tr w:rsidR="00525690" w:rsidRPr="0004579B" w14:paraId="73FA6E9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E79642"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397C634E" w14:textId="07E6390F" w:rsidR="00525690" w:rsidRPr="0004579B" w:rsidRDefault="00784ACA" w:rsidP="0027025C">
            <w:pPr>
              <w:rPr>
                <w:noProof/>
                <w:sz w:val="20"/>
                <w:szCs w:val="20"/>
                <w:lang w:val="en-US"/>
              </w:rPr>
            </w:pPr>
            <w:r w:rsidRPr="0004579B">
              <w:rPr>
                <w:noProof/>
                <w:sz w:val="20"/>
                <w:szCs w:val="20"/>
                <w:lang w:val="en-US"/>
              </w:rPr>
              <w:t>Multinationals, transnationals, and foreign direct investment</w:t>
            </w:r>
          </w:p>
        </w:tc>
      </w:tr>
      <w:tr w:rsidR="00525690" w:rsidRPr="0004579B" w14:paraId="312BF6F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718D17"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3E9D79" w14:textId="22A7ED9F" w:rsidR="00525690" w:rsidRPr="0004579B" w:rsidRDefault="00784ACA" w:rsidP="0027025C">
            <w:pPr>
              <w:rPr>
                <w:noProof/>
                <w:sz w:val="20"/>
                <w:szCs w:val="20"/>
                <w:lang w:val="en-US"/>
              </w:rPr>
            </w:pPr>
            <w:r w:rsidRPr="0004579B">
              <w:rPr>
                <w:noProof/>
                <w:sz w:val="20"/>
                <w:szCs w:val="20"/>
                <w:lang w:val="en-US"/>
              </w:rPr>
              <w:t>2008 Global economic crisis: Different interpretations</w:t>
            </w:r>
          </w:p>
        </w:tc>
      </w:tr>
      <w:tr w:rsidR="00525690" w:rsidRPr="0004579B" w14:paraId="51C6BE1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AD0FB4"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0406746" w14:textId="4EF96D1F" w:rsidR="00525690" w:rsidRPr="0004579B" w:rsidRDefault="00784ACA" w:rsidP="0027025C">
            <w:pPr>
              <w:rPr>
                <w:noProof/>
                <w:sz w:val="20"/>
                <w:szCs w:val="20"/>
                <w:lang w:val="en-US"/>
              </w:rPr>
            </w:pPr>
            <w:r w:rsidRPr="0004579B">
              <w:rPr>
                <w:noProof/>
                <w:sz w:val="20"/>
                <w:szCs w:val="20"/>
                <w:lang w:val="en-US"/>
              </w:rPr>
              <w:t>Rising Powers</w:t>
            </w:r>
          </w:p>
        </w:tc>
      </w:tr>
      <w:tr w:rsidR="00525690" w:rsidRPr="0004579B" w14:paraId="5902639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76A9FB"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7363DC2B" w14:textId="3E72ACF2" w:rsidR="00525690" w:rsidRPr="0004579B" w:rsidRDefault="00784ACA" w:rsidP="0027025C">
            <w:pPr>
              <w:rPr>
                <w:noProof/>
                <w:sz w:val="20"/>
                <w:szCs w:val="20"/>
                <w:lang w:val="en-US"/>
              </w:rPr>
            </w:pPr>
            <w:r w:rsidRPr="0004579B">
              <w:rPr>
                <w:noProof/>
                <w:sz w:val="20"/>
                <w:szCs w:val="20"/>
                <w:lang w:val="en-US"/>
              </w:rPr>
              <w:t>International aid</w:t>
            </w:r>
          </w:p>
        </w:tc>
      </w:tr>
      <w:tr w:rsidR="00525690" w:rsidRPr="0004579B" w14:paraId="2363085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B38F5E"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428FD81F" w14:textId="746976D1" w:rsidR="00525690" w:rsidRPr="0004579B" w:rsidRDefault="00784ACA" w:rsidP="0027025C">
            <w:pPr>
              <w:rPr>
                <w:noProof/>
                <w:sz w:val="20"/>
                <w:szCs w:val="20"/>
                <w:lang w:val="en-US"/>
              </w:rPr>
            </w:pPr>
            <w:r w:rsidRPr="0004579B">
              <w:rPr>
                <w:noProof/>
                <w:sz w:val="20"/>
                <w:szCs w:val="20"/>
                <w:lang w:val="en-US"/>
              </w:rPr>
              <w:t>Contemporary problems</w:t>
            </w:r>
          </w:p>
        </w:tc>
      </w:tr>
      <w:tr w:rsidR="00525690" w:rsidRPr="0004579B" w14:paraId="31266DBF"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9439460"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09FE525"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2A4CFFCC" w14:textId="77777777" w:rsidR="00525690" w:rsidRPr="0004579B" w:rsidRDefault="00525690" w:rsidP="00525690">
      <w:pPr>
        <w:rPr>
          <w:noProof/>
          <w:sz w:val="20"/>
          <w:szCs w:val="20"/>
          <w:lang w:val="en-US"/>
        </w:rPr>
      </w:pPr>
    </w:p>
    <w:p w14:paraId="66FDEC8E"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4F18D0F8"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3668ED50"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7264D4DA"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21469147"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B4021CB"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65D29C8"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3EE915A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615A8D7"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07FB056B"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440B8E0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A543FD8"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D21F5C4"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ADE5829" w14:textId="77777777" w:rsidR="00525690" w:rsidRPr="0004579B" w:rsidRDefault="00525690" w:rsidP="0027025C">
            <w:pPr>
              <w:jc w:val="center"/>
              <w:rPr>
                <w:b/>
                <w:noProof/>
                <w:sz w:val="20"/>
                <w:szCs w:val="20"/>
                <w:lang w:val="en-US"/>
              </w:rPr>
            </w:pPr>
          </w:p>
        </w:tc>
      </w:tr>
      <w:tr w:rsidR="00525690" w:rsidRPr="0004579B" w14:paraId="797A6837"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EF1868F"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62C3E753"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108E510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EC6D594"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CFC6169"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931E066" w14:textId="77777777" w:rsidR="00525690" w:rsidRPr="0004579B" w:rsidRDefault="00525690" w:rsidP="0027025C">
            <w:pPr>
              <w:jc w:val="center"/>
              <w:rPr>
                <w:b/>
                <w:noProof/>
                <w:sz w:val="20"/>
                <w:szCs w:val="20"/>
                <w:lang w:val="en-US"/>
              </w:rPr>
            </w:pPr>
          </w:p>
        </w:tc>
      </w:tr>
      <w:tr w:rsidR="00525690" w:rsidRPr="0004579B" w14:paraId="62C0ACA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7FD0AE7"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19822BF"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479E9A0"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04A33A"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0F6A48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1130C03"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4F986F36"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4AD3DAB"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5239446"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50FC2263"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3C00B73"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98432A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1F300CB"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5EF4116"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6A0B3FE"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3E2610A8"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559E0C3"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410699C"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4B07E88"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463AB1D"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2726056"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8E68EFF"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5008989D"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4D39FEA"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5AACEE3"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4CFD679"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3673FA4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EA83222"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597F77A"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21FDD4D8"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1DB2DE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07D8D33"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9ECEE5"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1DA142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A55AD38"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3E309FE"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8034E83"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1E7A705"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EFF43D5" w14:textId="77777777" w:rsidR="00525690" w:rsidRPr="0004579B" w:rsidRDefault="00525690" w:rsidP="0027025C">
            <w:pPr>
              <w:jc w:val="center"/>
              <w:rPr>
                <w:b/>
                <w:noProof/>
                <w:sz w:val="20"/>
                <w:szCs w:val="20"/>
                <w:lang w:val="en-US"/>
              </w:rPr>
            </w:pPr>
          </w:p>
        </w:tc>
      </w:tr>
      <w:tr w:rsidR="00525690" w:rsidRPr="0004579B" w14:paraId="50FD60A6"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0642EFFD"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2371B2CC" w14:textId="77777777" w:rsidR="00525690" w:rsidRPr="0004579B" w:rsidRDefault="00525690" w:rsidP="00525690">
      <w:pPr>
        <w:rPr>
          <w:noProof/>
          <w:sz w:val="20"/>
          <w:szCs w:val="20"/>
          <w:lang w:val="en-US"/>
        </w:rPr>
      </w:pPr>
    </w:p>
    <w:p w14:paraId="5BE50490" w14:textId="77777777" w:rsidR="00525690" w:rsidRPr="0004579B" w:rsidRDefault="00525690" w:rsidP="00525690">
      <w:pPr>
        <w:tabs>
          <w:tab w:val="left" w:pos="7800"/>
        </w:tabs>
        <w:rPr>
          <w:b/>
          <w:noProof/>
          <w:sz w:val="20"/>
          <w:szCs w:val="20"/>
          <w:lang w:val="en-US"/>
        </w:rPr>
      </w:pPr>
    </w:p>
    <w:p w14:paraId="7BECFAF3" w14:textId="77777777" w:rsidR="00525690" w:rsidRPr="0004579B" w:rsidRDefault="00525690" w:rsidP="00525690">
      <w:pPr>
        <w:tabs>
          <w:tab w:val="left" w:pos="7800"/>
        </w:tabs>
        <w:rPr>
          <w:b/>
          <w:noProof/>
          <w:sz w:val="20"/>
          <w:szCs w:val="20"/>
          <w:lang w:val="en-US"/>
        </w:rPr>
      </w:pPr>
    </w:p>
    <w:p w14:paraId="4D643908" w14:textId="77777777" w:rsidR="00525690" w:rsidRPr="0004579B" w:rsidRDefault="00525690" w:rsidP="00525690">
      <w:pPr>
        <w:tabs>
          <w:tab w:val="left" w:pos="7800"/>
        </w:tabs>
        <w:rPr>
          <w:b/>
          <w:noProof/>
          <w:sz w:val="20"/>
          <w:szCs w:val="20"/>
          <w:lang w:val="en-US"/>
        </w:rPr>
      </w:pPr>
    </w:p>
    <w:p w14:paraId="18ECD262" w14:textId="77777777" w:rsidR="00525690" w:rsidRPr="0004579B" w:rsidRDefault="00525690" w:rsidP="00525690">
      <w:pPr>
        <w:tabs>
          <w:tab w:val="left" w:pos="7800"/>
        </w:tabs>
        <w:rPr>
          <w:b/>
          <w:noProof/>
          <w:sz w:val="20"/>
          <w:szCs w:val="20"/>
          <w:lang w:val="en-US"/>
        </w:rPr>
      </w:pPr>
    </w:p>
    <w:p w14:paraId="504FB159" w14:textId="77777777" w:rsidR="00525690" w:rsidRPr="0004579B" w:rsidRDefault="00525690" w:rsidP="00525690">
      <w:pPr>
        <w:tabs>
          <w:tab w:val="left" w:pos="7800"/>
        </w:tabs>
        <w:rPr>
          <w:b/>
          <w:noProof/>
          <w:sz w:val="20"/>
          <w:szCs w:val="20"/>
          <w:lang w:val="en-US"/>
        </w:rPr>
      </w:pPr>
    </w:p>
    <w:p w14:paraId="1C538292" w14:textId="77777777" w:rsidR="00525690" w:rsidRPr="0004579B" w:rsidRDefault="00525690" w:rsidP="00525690">
      <w:pPr>
        <w:tabs>
          <w:tab w:val="left" w:pos="7800"/>
        </w:tabs>
        <w:rPr>
          <w:b/>
          <w:noProof/>
          <w:sz w:val="20"/>
          <w:szCs w:val="20"/>
          <w:lang w:val="en-US"/>
        </w:rPr>
      </w:pPr>
    </w:p>
    <w:p w14:paraId="4AC4C958" w14:textId="77777777" w:rsidR="00525690" w:rsidRPr="0004579B" w:rsidRDefault="00525690" w:rsidP="00525690">
      <w:pPr>
        <w:tabs>
          <w:tab w:val="left" w:pos="7800"/>
        </w:tabs>
        <w:rPr>
          <w:b/>
          <w:noProof/>
          <w:sz w:val="20"/>
          <w:szCs w:val="20"/>
          <w:lang w:val="en-US"/>
        </w:rPr>
      </w:pPr>
    </w:p>
    <w:p w14:paraId="7A6D188C" w14:textId="77777777" w:rsidR="00525690" w:rsidRPr="0004579B" w:rsidRDefault="00525690" w:rsidP="00525690">
      <w:pPr>
        <w:tabs>
          <w:tab w:val="left" w:pos="7800"/>
        </w:tabs>
        <w:rPr>
          <w:b/>
          <w:noProof/>
          <w:sz w:val="20"/>
          <w:szCs w:val="20"/>
          <w:lang w:val="en-US"/>
        </w:rPr>
      </w:pPr>
    </w:p>
    <w:p w14:paraId="46539C0F" w14:textId="77777777" w:rsidR="00525690" w:rsidRPr="0004579B" w:rsidRDefault="00525690" w:rsidP="00525690">
      <w:pPr>
        <w:tabs>
          <w:tab w:val="left" w:pos="7800"/>
        </w:tabs>
        <w:rPr>
          <w:b/>
          <w:noProof/>
          <w:sz w:val="20"/>
          <w:szCs w:val="20"/>
          <w:lang w:val="en-US"/>
        </w:rPr>
      </w:pPr>
    </w:p>
    <w:p w14:paraId="1096C631" w14:textId="77777777" w:rsidR="00525690" w:rsidRPr="0004579B" w:rsidRDefault="00525690" w:rsidP="00525690">
      <w:pPr>
        <w:tabs>
          <w:tab w:val="left" w:pos="7800"/>
        </w:tabs>
        <w:rPr>
          <w:b/>
          <w:noProof/>
          <w:sz w:val="20"/>
          <w:szCs w:val="20"/>
          <w:lang w:val="en-US"/>
        </w:rPr>
      </w:pPr>
    </w:p>
    <w:p w14:paraId="033DF802" w14:textId="77777777" w:rsidR="00525690" w:rsidRPr="0004579B" w:rsidRDefault="00525690" w:rsidP="00525690">
      <w:pPr>
        <w:tabs>
          <w:tab w:val="left" w:pos="7800"/>
        </w:tabs>
        <w:rPr>
          <w:b/>
          <w:noProof/>
          <w:sz w:val="20"/>
          <w:szCs w:val="20"/>
          <w:lang w:val="en-US"/>
        </w:rPr>
      </w:pPr>
    </w:p>
    <w:p w14:paraId="7B600CA9" w14:textId="77777777" w:rsidR="00525690" w:rsidRPr="0004579B" w:rsidRDefault="00525690" w:rsidP="00525690">
      <w:pPr>
        <w:tabs>
          <w:tab w:val="left" w:pos="7800"/>
        </w:tabs>
        <w:rPr>
          <w:b/>
          <w:noProof/>
          <w:sz w:val="20"/>
          <w:szCs w:val="20"/>
          <w:lang w:val="en-US"/>
        </w:rPr>
      </w:pPr>
    </w:p>
    <w:p w14:paraId="2ED2A87B" w14:textId="77777777" w:rsidR="00525690" w:rsidRPr="0004579B" w:rsidRDefault="00525690" w:rsidP="00525690">
      <w:pPr>
        <w:tabs>
          <w:tab w:val="left" w:pos="7800"/>
        </w:tabs>
        <w:rPr>
          <w:b/>
          <w:noProof/>
          <w:sz w:val="20"/>
          <w:szCs w:val="20"/>
          <w:lang w:val="en-US"/>
        </w:rPr>
      </w:pPr>
    </w:p>
    <w:p w14:paraId="6296559E" w14:textId="77777777" w:rsidR="00525690" w:rsidRPr="0004579B" w:rsidRDefault="00525690" w:rsidP="00525690">
      <w:pPr>
        <w:tabs>
          <w:tab w:val="left" w:pos="7800"/>
        </w:tabs>
        <w:rPr>
          <w:b/>
          <w:noProof/>
          <w:sz w:val="20"/>
          <w:szCs w:val="20"/>
          <w:lang w:val="en-US"/>
        </w:rPr>
      </w:pPr>
    </w:p>
    <w:p w14:paraId="3C5F6D8F" w14:textId="77777777" w:rsidR="00525690" w:rsidRPr="0004579B" w:rsidRDefault="00525690" w:rsidP="00525690">
      <w:pPr>
        <w:jc w:val="center"/>
        <w:outlineLvl w:val="0"/>
        <w:rPr>
          <w:b/>
          <w:noProof/>
          <w:sz w:val="20"/>
          <w:szCs w:val="20"/>
          <w:lang w:val="en-US"/>
        </w:rPr>
      </w:pPr>
    </w:p>
    <w:p w14:paraId="33FAD4A7" w14:textId="77777777" w:rsidR="00525690" w:rsidRPr="0004579B" w:rsidRDefault="00525690" w:rsidP="00525690">
      <w:pPr>
        <w:jc w:val="center"/>
        <w:outlineLvl w:val="0"/>
        <w:rPr>
          <w:b/>
          <w:noProof/>
          <w:sz w:val="20"/>
          <w:szCs w:val="20"/>
          <w:lang w:val="en-US"/>
        </w:rPr>
      </w:pPr>
    </w:p>
    <w:p w14:paraId="38BCCC02" w14:textId="77777777" w:rsidR="00525690" w:rsidRPr="0004579B" w:rsidRDefault="00525690" w:rsidP="00525690">
      <w:pPr>
        <w:jc w:val="center"/>
        <w:outlineLvl w:val="0"/>
        <w:rPr>
          <w:b/>
          <w:noProof/>
          <w:sz w:val="20"/>
          <w:szCs w:val="20"/>
          <w:lang w:val="en-US"/>
        </w:rPr>
      </w:pPr>
    </w:p>
    <w:p w14:paraId="3DEB2B30" w14:textId="77777777" w:rsidR="00525690" w:rsidRPr="0004579B" w:rsidRDefault="00525690" w:rsidP="00525690">
      <w:pPr>
        <w:jc w:val="center"/>
        <w:outlineLvl w:val="0"/>
        <w:rPr>
          <w:b/>
          <w:noProof/>
          <w:sz w:val="20"/>
          <w:szCs w:val="20"/>
          <w:lang w:val="en-US"/>
        </w:rPr>
      </w:pPr>
    </w:p>
    <w:p w14:paraId="01E4AEB4" w14:textId="77777777" w:rsidR="00525690" w:rsidRPr="0004579B" w:rsidRDefault="00525690" w:rsidP="00525690">
      <w:pPr>
        <w:jc w:val="center"/>
        <w:outlineLvl w:val="0"/>
        <w:rPr>
          <w:b/>
          <w:noProof/>
          <w:sz w:val="20"/>
          <w:szCs w:val="20"/>
          <w:lang w:val="en-US"/>
        </w:rPr>
      </w:pPr>
    </w:p>
    <w:p w14:paraId="3D0ECFD6" w14:textId="77777777" w:rsidR="00525690" w:rsidRPr="0004579B" w:rsidRDefault="00525690" w:rsidP="00525690">
      <w:pPr>
        <w:jc w:val="center"/>
        <w:outlineLvl w:val="0"/>
        <w:rPr>
          <w:b/>
          <w:noProof/>
          <w:sz w:val="20"/>
          <w:szCs w:val="20"/>
          <w:lang w:val="en-US"/>
        </w:rPr>
      </w:pPr>
    </w:p>
    <w:p w14:paraId="4B69FEE1"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90496" behindDoc="1" locked="0" layoutInCell="1" allowOverlap="1" wp14:anchorId="4068489A" wp14:editId="7BB6236B">
            <wp:simplePos x="0" y="0"/>
            <wp:positionH relativeFrom="column">
              <wp:posOffset>3810</wp:posOffset>
            </wp:positionH>
            <wp:positionV relativeFrom="paragraph">
              <wp:posOffset>0</wp:posOffset>
            </wp:positionV>
            <wp:extent cx="657225" cy="657225"/>
            <wp:effectExtent l="0" t="0" r="9525" b="9525"/>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3C63E477"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5F408431"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491C3945"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57682CED" w14:textId="77777777" w:rsidTr="0027025C">
        <w:tc>
          <w:tcPr>
            <w:tcW w:w="1167" w:type="dxa"/>
            <w:vAlign w:val="center"/>
          </w:tcPr>
          <w:p w14:paraId="5ACDF45E"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2A248DFF"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52907044"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27355A63" w14:textId="77777777" w:rsidTr="0027025C">
        <w:tc>
          <w:tcPr>
            <w:tcW w:w="1668" w:type="dxa"/>
            <w:vAlign w:val="center"/>
          </w:tcPr>
          <w:p w14:paraId="0A2FB753"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63989DBA" w14:textId="180D641D" w:rsidR="00525690" w:rsidRPr="0004579B" w:rsidRDefault="00525690" w:rsidP="0027025C">
            <w:pPr>
              <w:outlineLvl w:val="0"/>
              <w:rPr>
                <w:noProof/>
                <w:sz w:val="20"/>
                <w:szCs w:val="20"/>
                <w:lang w:val="en-US"/>
              </w:rPr>
            </w:pPr>
            <w:r w:rsidRPr="0004579B">
              <w:rPr>
                <w:noProof/>
                <w:sz w:val="20"/>
                <w:szCs w:val="20"/>
                <w:lang w:val="en-US"/>
              </w:rPr>
              <w:t xml:space="preserve"> </w:t>
            </w:r>
            <w:r w:rsidR="00784ACA" w:rsidRPr="0004579B">
              <w:rPr>
                <w:noProof/>
                <w:sz w:val="20"/>
                <w:szCs w:val="20"/>
                <w:lang w:val="en-US"/>
              </w:rPr>
              <w:t>514001015</w:t>
            </w:r>
          </w:p>
        </w:tc>
        <w:tc>
          <w:tcPr>
            <w:tcW w:w="1560" w:type="dxa"/>
            <w:vAlign w:val="center"/>
          </w:tcPr>
          <w:p w14:paraId="70E7D9B6"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0997FF9A" w14:textId="1C746339" w:rsidR="00525690" w:rsidRPr="0004579B" w:rsidRDefault="00784ACA" w:rsidP="0027025C">
            <w:pPr>
              <w:outlineLvl w:val="0"/>
              <w:rPr>
                <w:noProof/>
                <w:sz w:val="20"/>
                <w:szCs w:val="20"/>
                <w:lang w:val="en-US"/>
              </w:rPr>
            </w:pPr>
            <w:r w:rsidRPr="0004579B">
              <w:rPr>
                <w:noProof/>
                <w:sz w:val="20"/>
                <w:szCs w:val="20"/>
                <w:lang w:val="en-US"/>
              </w:rPr>
              <w:t>Russian Foreign Policy</w:t>
            </w:r>
          </w:p>
        </w:tc>
      </w:tr>
    </w:tbl>
    <w:p w14:paraId="44D95E95"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1FE2DD03"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20E5311"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5A95A451"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39CD9BE8"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0282359C"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5D458BBD"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500EAEB8"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5E51B99C"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004A7DAD"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44C40DD2"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3052FF11"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7B1005DD"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30BDF58F"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69E471D1"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84F6029"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7828F177"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55C45AA4"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68D61B85"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78EAA444"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5CACB492"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68982638"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2FFF22BD"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27247D8D"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7BEF51DD"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0D444786"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3DF16436"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709E4B39"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03B8C139"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61D95064"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68EDFE5E"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0CC28219"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0F789E53"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215E83F0"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41F840FD"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6BE20997"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5996E455" w14:textId="77777777" w:rsidR="00525690" w:rsidRPr="0004579B" w:rsidRDefault="00525690" w:rsidP="0027025C">
            <w:pPr>
              <w:jc w:val="center"/>
              <w:rPr>
                <w:noProof/>
                <w:sz w:val="20"/>
                <w:szCs w:val="20"/>
                <w:lang w:val="en-US"/>
              </w:rPr>
            </w:pPr>
          </w:p>
        </w:tc>
      </w:tr>
      <w:tr w:rsidR="00525690" w:rsidRPr="0004579B" w14:paraId="005D3D3C"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D05BE2B"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4D2AFF29"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1402D076"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4B03F20B"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1697A86"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68E539F"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065529CF"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58BA03D"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588EFD8E"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00A20FAD"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64400037"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105CAB6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C319164"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4A35CBA"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A293CA3"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4B0816BA"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2C570C2F"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291D82"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A5DE4D0"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1F1FB836"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1EEAAF62"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0A038EE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27B28CA"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9D88C52"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338C15CF"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202D6EE2"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2BEEC5D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58EBDC3"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1012CD5D"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3C5D355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5ED4FCB0"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22C1ED71"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22914D7"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D112B02"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16ABE0B2"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AD7C589" w14:textId="77777777" w:rsidR="00525690" w:rsidRPr="0004579B" w:rsidRDefault="00525690" w:rsidP="0027025C">
            <w:pPr>
              <w:rPr>
                <w:noProof/>
                <w:sz w:val="20"/>
                <w:szCs w:val="20"/>
                <w:lang w:val="en-US"/>
              </w:rPr>
            </w:pPr>
          </w:p>
        </w:tc>
      </w:tr>
      <w:tr w:rsidR="00525690" w:rsidRPr="0004579B" w14:paraId="778C1707"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4BEC545"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25A2AAE8"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6C833AA7"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016E179A" w14:textId="77777777" w:rsidR="00525690" w:rsidRPr="0004579B" w:rsidRDefault="00525690" w:rsidP="0027025C">
            <w:pPr>
              <w:rPr>
                <w:noProof/>
                <w:sz w:val="20"/>
                <w:szCs w:val="20"/>
                <w:lang w:val="en-US"/>
              </w:rPr>
            </w:pPr>
          </w:p>
        </w:tc>
      </w:tr>
      <w:tr w:rsidR="00525690" w:rsidRPr="0004579B" w14:paraId="43FD682D"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45C6E90"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790A7BD3"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223D54FA"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5F1B019"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07586733"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B926FEB" w14:textId="77777777" w:rsidR="00525690" w:rsidRPr="0004579B" w:rsidRDefault="00525690" w:rsidP="0027025C">
            <w:pPr>
              <w:jc w:val="center"/>
              <w:rPr>
                <w:b/>
                <w:noProof/>
                <w:sz w:val="20"/>
                <w:szCs w:val="20"/>
                <w:lang w:val="en-US"/>
              </w:rPr>
            </w:pPr>
          </w:p>
          <w:p w14:paraId="6BDC87F3"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06585F9B"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4E875D92"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57BB13E"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554B8DAF" w14:textId="4DCD458D" w:rsidR="00525690" w:rsidRPr="0004579B" w:rsidRDefault="00370644" w:rsidP="0027025C">
            <w:pPr>
              <w:rPr>
                <w:noProof/>
                <w:sz w:val="20"/>
                <w:szCs w:val="20"/>
                <w:lang w:val="en-US"/>
              </w:rPr>
            </w:pPr>
            <w:r w:rsidRPr="0004579B">
              <w:rPr>
                <w:noProof/>
                <w:sz w:val="20"/>
                <w:szCs w:val="20"/>
                <w:lang w:val="en-US"/>
              </w:rPr>
              <w:t>This course introduces students to Russian foreign policy from the final decades of the Soviet Union to the present days</w:t>
            </w:r>
          </w:p>
        </w:tc>
      </w:tr>
      <w:tr w:rsidR="00525690" w:rsidRPr="0004579B" w14:paraId="7926481A"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A1D9291"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1B8C8711" w14:textId="35F546BE" w:rsidR="00525690" w:rsidRPr="0004579B" w:rsidRDefault="00784ACA" w:rsidP="0027025C">
            <w:pPr>
              <w:rPr>
                <w:noProof/>
                <w:sz w:val="20"/>
                <w:szCs w:val="20"/>
                <w:lang w:val="en-US"/>
              </w:rPr>
            </w:pPr>
            <w:r w:rsidRPr="0004579B">
              <w:rPr>
                <w:noProof/>
                <w:sz w:val="20"/>
                <w:szCs w:val="20"/>
                <w:lang w:val="en-US"/>
              </w:rPr>
              <w:t>The primary aim is to provide students with some ability to assess Russian foreign and security policies.</w:t>
            </w:r>
          </w:p>
        </w:tc>
      </w:tr>
      <w:tr w:rsidR="00525690" w:rsidRPr="0004579B" w14:paraId="09C181F9"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A8FEBD"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0A4164B7"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21397D4E"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FA3D77D"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2B8ED2CB" w14:textId="003BF710" w:rsidR="00525690" w:rsidRPr="0004579B" w:rsidRDefault="00370644" w:rsidP="0027025C">
            <w:pPr>
              <w:tabs>
                <w:tab w:val="left" w:pos="7800"/>
              </w:tabs>
              <w:rPr>
                <w:noProof/>
                <w:sz w:val="20"/>
                <w:szCs w:val="20"/>
                <w:lang w:val="en-US"/>
              </w:rPr>
            </w:pPr>
            <w:r w:rsidRPr="0004579B">
              <w:rPr>
                <w:noProof/>
                <w:sz w:val="20"/>
                <w:szCs w:val="20"/>
                <w:lang w:val="en-US"/>
              </w:rPr>
              <w:t>At the end of this course, the successful student will be able to explain super-power rivalry during the Cold War and the main aspects of internal politics of the Russian Federation, to interpret Russian foreign policy in different areas of the world, to compare Russian foreign policies of the 1990's and the 2000's.</w:t>
            </w:r>
          </w:p>
        </w:tc>
      </w:tr>
      <w:tr w:rsidR="00525690" w:rsidRPr="0004579B" w14:paraId="305FC80E"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588DEB8"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5ED51A53" w14:textId="6A8CA9FA" w:rsidR="00525690" w:rsidRPr="0004579B" w:rsidRDefault="00370644" w:rsidP="0027025C">
            <w:pPr>
              <w:rPr>
                <w:bCs/>
                <w:noProof/>
                <w:sz w:val="20"/>
                <w:szCs w:val="20"/>
                <w:lang w:val="en-US"/>
              </w:rPr>
            </w:pPr>
            <w:r w:rsidRPr="0004579B">
              <w:rPr>
                <w:bCs/>
                <w:noProof/>
                <w:sz w:val="20"/>
                <w:szCs w:val="20"/>
                <w:lang w:val="en-US"/>
              </w:rPr>
              <w:t>Andrei P. Tsygankov, Russia's Foreign Policy: Change and Continuity in National Identity, Lanham, Maryland, Rowman and Littlefield Publishers Inc., 2010.</w:t>
            </w:r>
          </w:p>
        </w:tc>
      </w:tr>
      <w:tr w:rsidR="00525690" w:rsidRPr="0004579B" w14:paraId="0042C836"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58A9C1F"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119445B4" w14:textId="77777777" w:rsidR="00525690" w:rsidRPr="0004579B" w:rsidRDefault="00525690" w:rsidP="0027025C">
            <w:pPr>
              <w:autoSpaceDE w:val="0"/>
              <w:autoSpaceDN w:val="0"/>
              <w:adjustRightInd w:val="0"/>
              <w:rPr>
                <w:noProof/>
                <w:sz w:val="20"/>
                <w:szCs w:val="20"/>
                <w:lang w:val="en-US"/>
              </w:rPr>
            </w:pPr>
          </w:p>
        </w:tc>
      </w:tr>
      <w:tr w:rsidR="00525690" w:rsidRPr="0004579B" w14:paraId="28EDAB4E"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D076D7A"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40FF9B17"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40D1A308"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4B5DAF2C"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683FA0"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1087315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641600DA"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3B2B8B2E"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0E87864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7C90FA"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ED28D68" w14:textId="147ED3E6"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231541D8"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3828AB"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57CE2CB" w14:textId="56E490BD" w:rsidR="00525690" w:rsidRPr="0004579B" w:rsidRDefault="00370644" w:rsidP="0027025C">
            <w:pPr>
              <w:rPr>
                <w:noProof/>
                <w:sz w:val="20"/>
                <w:szCs w:val="20"/>
                <w:lang w:val="en-US"/>
              </w:rPr>
            </w:pPr>
            <w:r w:rsidRPr="0004579B">
              <w:rPr>
                <w:noProof/>
                <w:sz w:val="20"/>
                <w:szCs w:val="20"/>
                <w:lang w:val="en-US"/>
              </w:rPr>
              <w:t>Russian geopolitics and identity. Components of Russian power.</w:t>
            </w:r>
          </w:p>
        </w:tc>
      </w:tr>
      <w:tr w:rsidR="00525690" w:rsidRPr="0004579B" w14:paraId="0BB0F23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8BB0E2"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70D7E3E" w14:textId="5F246E57" w:rsidR="00525690" w:rsidRPr="0004579B" w:rsidRDefault="00370644" w:rsidP="0027025C">
            <w:pPr>
              <w:rPr>
                <w:noProof/>
                <w:sz w:val="20"/>
                <w:szCs w:val="20"/>
                <w:lang w:val="en-US"/>
              </w:rPr>
            </w:pPr>
            <w:r w:rsidRPr="0004579B">
              <w:rPr>
                <w:noProof/>
                <w:sz w:val="20"/>
                <w:szCs w:val="20"/>
                <w:lang w:val="en-US"/>
              </w:rPr>
              <w:t>Russian political thought</w:t>
            </w:r>
          </w:p>
        </w:tc>
      </w:tr>
      <w:tr w:rsidR="00525690" w:rsidRPr="0004579B" w14:paraId="0640B2D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83172"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529DAE9E" w14:textId="6B173C3D" w:rsidR="00525690" w:rsidRPr="0004579B" w:rsidRDefault="00370644" w:rsidP="0027025C">
            <w:pPr>
              <w:rPr>
                <w:noProof/>
                <w:sz w:val="20"/>
                <w:szCs w:val="20"/>
                <w:lang w:val="en-US"/>
              </w:rPr>
            </w:pPr>
            <w:r w:rsidRPr="0004579B">
              <w:rPr>
                <w:noProof/>
                <w:sz w:val="20"/>
                <w:szCs w:val="20"/>
                <w:lang w:val="en-US"/>
              </w:rPr>
              <w:t>Russian imperial identity</w:t>
            </w:r>
          </w:p>
        </w:tc>
      </w:tr>
      <w:tr w:rsidR="00525690" w:rsidRPr="0004579B" w14:paraId="142009C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1910CE"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0BA6ABF8" w14:textId="6B339D22" w:rsidR="00525690" w:rsidRPr="0004579B" w:rsidRDefault="00370644" w:rsidP="0027025C">
            <w:pPr>
              <w:rPr>
                <w:noProof/>
                <w:sz w:val="20"/>
                <w:szCs w:val="20"/>
                <w:lang w:val="en-US"/>
              </w:rPr>
            </w:pPr>
            <w:r w:rsidRPr="0004579B">
              <w:rPr>
                <w:noProof/>
                <w:sz w:val="20"/>
                <w:szCs w:val="20"/>
                <w:lang w:val="en-US"/>
              </w:rPr>
              <w:t>Relations with the USA-1. Historical background.</w:t>
            </w:r>
          </w:p>
        </w:tc>
      </w:tr>
      <w:tr w:rsidR="00525690" w:rsidRPr="0004579B" w14:paraId="00EC5E2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C2327F3"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BC07243" w14:textId="2248C140" w:rsidR="00525690" w:rsidRPr="0004579B" w:rsidRDefault="00370644" w:rsidP="0027025C">
            <w:pPr>
              <w:tabs>
                <w:tab w:val="left" w:pos="2475"/>
              </w:tabs>
              <w:rPr>
                <w:noProof/>
                <w:sz w:val="20"/>
                <w:szCs w:val="20"/>
                <w:lang w:val="en-US"/>
              </w:rPr>
            </w:pPr>
            <w:r w:rsidRPr="0004579B">
              <w:rPr>
                <w:noProof/>
                <w:sz w:val="20"/>
                <w:szCs w:val="20"/>
                <w:lang w:val="en-US"/>
              </w:rPr>
              <w:t>Relations with the USA-2: 1990s</w:t>
            </w:r>
          </w:p>
        </w:tc>
      </w:tr>
      <w:tr w:rsidR="00525690" w:rsidRPr="0004579B" w14:paraId="4E47793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E450D7"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7FFDFFB3" w14:textId="238322A0" w:rsidR="00525690" w:rsidRPr="0004579B" w:rsidRDefault="00370644" w:rsidP="0027025C">
            <w:pPr>
              <w:rPr>
                <w:noProof/>
                <w:sz w:val="20"/>
                <w:szCs w:val="20"/>
                <w:lang w:val="en-US"/>
              </w:rPr>
            </w:pPr>
            <w:r w:rsidRPr="0004579B">
              <w:rPr>
                <w:noProof/>
                <w:sz w:val="20"/>
                <w:szCs w:val="20"/>
                <w:lang w:val="en-US"/>
              </w:rPr>
              <w:t>Relations with the USA-3: 2000s</w:t>
            </w:r>
          </w:p>
        </w:tc>
      </w:tr>
      <w:tr w:rsidR="00525690" w:rsidRPr="0004579B" w14:paraId="5041A19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01121C"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6F2096AF"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2A17F85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E14553"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5D2D335A" w14:textId="0CE40B7B" w:rsidR="00525690" w:rsidRPr="0004579B" w:rsidRDefault="00370644" w:rsidP="0027025C">
            <w:pPr>
              <w:rPr>
                <w:noProof/>
                <w:sz w:val="20"/>
                <w:szCs w:val="20"/>
                <w:lang w:val="en-US"/>
              </w:rPr>
            </w:pPr>
            <w:r w:rsidRPr="0004579B">
              <w:rPr>
                <w:noProof/>
                <w:sz w:val="20"/>
                <w:szCs w:val="20"/>
                <w:lang w:val="en-US"/>
              </w:rPr>
              <w:t>Russia and Europe</w:t>
            </w:r>
          </w:p>
        </w:tc>
      </w:tr>
      <w:tr w:rsidR="00525690" w:rsidRPr="0004579B" w14:paraId="5670092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9FBF9B"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2F868383" w14:textId="62CD9FD7" w:rsidR="00525690" w:rsidRPr="0004579B" w:rsidRDefault="00370644" w:rsidP="0027025C">
            <w:pPr>
              <w:rPr>
                <w:noProof/>
                <w:sz w:val="20"/>
                <w:szCs w:val="20"/>
                <w:lang w:val="en-US"/>
              </w:rPr>
            </w:pPr>
            <w:r w:rsidRPr="0004579B">
              <w:rPr>
                <w:noProof/>
                <w:sz w:val="20"/>
                <w:szCs w:val="20"/>
                <w:lang w:val="en-US"/>
              </w:rPr>
              <w:t>Russian Foreign Policy toward Central Asia and the Caucasus</w:t>
            </w:r>
          </w:p>
        </w:tc>
      </w:tr>
      <w:tr w:rsidR="00525690" w:rsidRPr="0004579B" w14:paraId="5476AE9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1B67AC"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D64F0CC" w14:textId="7C19B08C" w:rsidR="00525690" w:rsidRPr="0004579B" w:rsidRDefault="00370644" w:rsidP="0027025C">
            <w:pPr>
              <w:rPr>
                <w:noProof/>
                <w:sz w:val="20"/>
                <w:szCs w:val="20"/>
                <w:lang w:val="en-US"/>
              </w:rPr>
            </w:pPr>
            <w:r w:rsidRPr="0004579B">
              <w:rPr>
                <w:noProof/>
                <w:sz w:val="20"/>
                <w:szCs w:val="20"/>
                <w:lang w:val="en-US"/>
              </w:rPr>
              <w:t>Russian "Soft Power": The Case of Ukraine.</w:t>
            </w:r>
          </w:p>
        </w:tc>
      </w:tr>
      <w:tr w:rsidR="00525690" w:rsidRPr="0004579B" w14:paraId="48D721D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154ABF"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13E16472" w14:textId="11FB8118" w:rsidR="00525690" w:rsidRPr="0004579B" w:rsidRDefault="00370644" w:rsidP="0027025C">
            <w:pPr>
              <w:rPr>
                <w:noProof/>
                <w:sz w:val="20"/>
                <w:szCs w:val="20"/>
                <w:lang w:val="en-US"/>
              </w:rPr>
            </w:pPr>
            <w:r w:rsidRPr="0004579B">
              <w:rPr>
                <w:noProof/>
                <w:sz w:val="20"/>
                <w:szCs w:val="20"/>
                <w:lang w:val="en-US"/>
              </w:rPr>
              <w:t>Russian China problem</w:t>
            </w:r>
          </w:p>
        </w:tc>
      </w:tr>
      <w:tr w:rsidR="00525690" w:rsidRPr="0004579B" w14:paraId="2A8B997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39DFF8"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751DCAC" w14:textId="7EF829EB" w:rsidR="00525690" w:rsidRPr="0004579B" w:rsidRDefault="00370644" w:rsidP="0027025C">
            <w:pPr>
              <w:rPr>
                <w:noProof/>
                <w:sz w:val="20"/>
                <w:szCs w:val="20"/>
                <w:lang w:val="en-US"/>
              </w:rPr>
            </w:pPr>
            <w:r w:rsidRPr="0004579B">
              <w:rPr>
                <w:noProof/>
                <w:sz w:val="20"/>
                <w:szCs w:val="20"/>
                <w:lang w:val="en-US"/>
              </w:rPr>
              <w:t>Russia and Turkey.</w:t>
            </w:r>
          </w:p>
        </w:tc>
      </w:tr>
      <w:tr w:rsidR="00525690" w:rsidRPr="0004579B" w14:paraId="32EB0FB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8A3594"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9364B13" w14:textId="19735CE7" w:rsidR="00525690" w:rsidRPr="0004579B" w:rsidRDefault="00370644" w:rsidP="0027025C">
            <w:pPr>
              <w:rPr>
                <w:noProof/>
                <w:sz w:val="20"/>
                <w:szCs w:val="20"/>
                <w:lang w:val="en-US"/>
              </w:rPr>
            </w:pPr>
            <w:r w:rsidRPr="0004579B">
              <w:rPr>
                <w:noProof/>
                <w:sz w:val="20"/>
                <w:szCs w:val="20"/>
                <w:lang w:val="en-US"/>
              </w:rPr>
              <w:t>Russia and Energy</w:t>
            </w:r>
          </w:p>
        </w:tc>
      </w:tr>
      <w:tr w:rsidR="00525690" w:rsidRPr="0004579B" w14:paraId="1EBE1F76"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EC6A409"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58FF531"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7EC9B05B" w14:textId="77777777" w:rsidR="00525690" w:rsidRPr="0004579B" w:rsidRDefault="00525690" w:rsidP="00525690">
      <w:pPr>
        <w:rPr>
          <w:noProof/>
          <w:sz w:val="20"/>
          <w:szCs w:val="20"/>
          <w:lang w:val="en-US"/>
        </w:rPr>
      </w:pPr>
    </w:p>
    <w:p w14:paraId="1A7F7FA2"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20E7743B"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285024F9"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25A72400"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81CC8AD"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34B62ED"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E1EDBEA"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2B6F79F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A62B533"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7CE6773"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7463A5A1"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DD5FF2F"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5AB84E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16F2DB" w14:textId="77777777" w:rsidR="00525690" w:rsidRPr="0004579B" w:rsidRDefault="00525690" w:rsidP="0027025C">
            <w:pPr>
              <w:jc w:val="center"/>
              <w:rPr>
                <w:b/>
                <w:noProof/>
                <w:sz w:val="20"/>
                <w:szCs w:val="20"/>
                <w:lang w:val="en-US"/>
              </w:rPr>
            </w:pPr>
          </w:p>
        </w:tc>
      </w:tr>
      <w:tr w:rsidR="00525690" w:rsidRPr="0004579B" w14:paraId="186C6629"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EA72B0F"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E2BC3FB"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100A2C7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15847C9"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2C6EE91"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4BB16F5" w14:textId="77777777" w:rsidR="00525690" w:rsidRPr="0004579B" w:rsidRDefault="00525690" w:rsidP="0027025C">
            <w:pPr>
              <w:jc w:val="center"/>
              <w:rPr>
                <w:b/>
                <w:noProof/>
                <w:sz w:val="20"/>
                <w:szCs w:val="20"/>
                <w:lang w:val="en-US"/>
              </w:rPr>
            </w:pPr>
          </w:p>
        </w:tc>
      </w:tr>
      <w:tr w:rsidR="00525690" w:rsidRPr="0004579B" w14:paraId="28ACC3E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197EC5E"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C5391D7"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D0EA7B7"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64503AE"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0AAE8C7"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7B0E779"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0C746A11"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6E36E0D"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E019DFF"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7F171F18"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510C54B"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F6DA589"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3D38CE68"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915B3DD"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00A20D24"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63DEC81C"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4AFD68D"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8C6D89C"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F70960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0D2F75A4"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7533E47"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F89031B"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2649106E"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C081BD5"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E20AC58"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6809060"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D87FC9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0C0C1FB"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2DDEBD3C"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550E74CC"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6A39352"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C578921"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3496BE"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CF8724D"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4F33481"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132237C"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B883818"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3DCC7B7"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7E6668A" w14:textId="77777777" w:rsidR="00525690" w:rsidRPr="0004579B" w:rsidRDefault="00525690" w:rsidP="0027025C">
            <w:pPr>
              <w:jc w:val="center"/>
              <w:rPr>
                <w:b/>
                <w:noProof/>
                <w:sz w:val="20"/>
                <w:szCs w:val="20"/>
                <w:lang w:val="en-US"/>
              </w:rPr>
            </w:pPr>
          </w:p>
        </w:tc>
      </w:tr>
      <w:tr w:rsidR="00525690" w:rsidRPr="0004579B" w14:paraId="32953E93"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624600B0"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228E50B1" w14:textId="77777777" w:rsidR="00525690" w:rsidRPr="0004579B" w:rsidRDefault="00525690" w:rsidP="00525690">
      <w:pPr>
        <w:rPr>
          <w:noProof/>
          <w:sz w:val="20"/>
          <w:szCs w:val="20"/>
          <w:lang w:val="en-US"/>
        </w:rPr>
      </w:pPr>
    </w:p>
    <w:p w14:paraId="48BA4E1F" w14:textId="77777777" w:rsidR="00525690" w:rsidRPr="0004579B" w:rsidRDefault="00525690" w:rsidP="00525690">
      <w:pPr>
        <w:tabs>
          <w:tab w:val="left" w:pos="7800"/>
        </w:tabs>
        <w:rPr>
          <w:b/>
          <w:noProof/>
          <w:sz w:val="20"/>
          <w:szCs w:val="20"/>
          <w:lang w:val="en-US"/>
        </w:rPr>
      </w:pPr>
    </w:p>
    <w:p w14:paraId="2E53E177" w14:textId="77777777" w:rsidR="00525690" w:rsidRPr="0004579B" w:rsidRDefault="00525690" w:rsidP="00525690">
      <w:pPr>
        <w:tabs>
          <w:tab w:val="left" w:pos="7800"/>
        </w:tabs>
        <w:rPr>
          <w:b/>
          <w:noProof/>
          <w:sz w:val="20"/>
          <w:szCs w:val="20"/>
          <w:lang w:val="en-US"/>
        </w:rPr>
      </w:pPr>
    </w:p>
    <w:p w14:paraId="62FD62C7" w14:textId="77777777" w:rsidR="00525690" w:rsidRPr="0004579B" w:rsidRDefault="00525690" w:rsidP="00525690">
      <w:pPr>
        <w:tabs>
          <w:tab w:val="left" w:pos="7800"/>
        </w:tabs>
        <w:rPr>
          <w:b/>
          <w:noProof/>
          <w:sz w:val="20"/>
          <w:szCs w:val="20"/>
          <w:lang w:val="en-US"/>
        </w:rPr>
      </w:pPr>
    </w:p>
    <w:p w14:paraId="2DC35040" w14:textId="77777777" w:rsidR="00525690" w:rsidRPr="0004579B" w:rsidRDefault="00525690" w:rsidP="00525690">
      <w:pPr>
        <w:tabs>
          <w:tab w:val="left" w:pos="7800"/>
        </w:tabs>
        <w:rPr>
          <w:b/>
          <w:noProof/>
          <w:sz w:val="20"/>
          <w:szCs w:val="20"/>
          <w:lang w:val="en-US"/>
        </w:rPr>
      </w:pPr>
    </w:p>
    <w:p w14:paraId="38EA6691" w14:textId="77777777" w:rsidR="00525690" w:rsidRPr="0004579B" w:rsidRDefault="00525690" w:rsidP="00525690">
      <w:pPr>
        <w:tabs>
          <w:tab w:val="left" w:pos="7800"/>
        </w:tabs>
        <w:rPr>
          <w:b/>
          <w:noProof/>
          <w:sz w:val="20"/>
          <w:szCs w:val="20"/>
          <w:lang w:val="en-US"/>
        </w:rPr>
      </w:pPr>
    </w:p>
    <w:p w14:paraId="136D8ED0" w14:textId="77777777" w:rsidR="00525690" w:rsidRPr="0004579B" w:rsidRDefault="00525690" w:rsidP="00525690">
      <w:pPr>
        <w:tabs>
          <w:tab w:val="left" w:pos="7800"/>
        </w:tabs>
        <w:rPr>
          <w:b/>
          <w:noProof/>
          <w:sz w:val="20"/>
          <w:szCs w:val="20"/>
          <w:lang w:val="en-US"/>
        </w:rPr>
      </w:pPr>
    </w:p>
    <w:p w14:paraId="6D0C75A3" w14:textId="77777777" w:rsidR="00525690" w:rsidRPr="0004579B" w:rsidRDefault="00525690" w:rsidP="00525690">
      <w:pPr>
        <w:tabs>
          <w:tab w:val="left" w:pos="7800"/>
        </w:tabs>
        <w:rPr>
          <w:b/>
          <w:noProof/>
          <w:sz w:val="20"/>
          <w:szCs w:val="20"/>
          <w:lang w:val="en-US"/>
        </w:rPr>
      </w:pPr>
    </w:p>
    <w:p w14:paraId="1209D146" w14:textId="77777777" w:rsidR="00525690" w:rsidRPr="0004579B" w:rsidRDefault="00525690" w:rsidP="00525690">
      <w:pPr>
        <w:tabs>
          <w:tab w:val="left" w:pos="7800"/>
        </w:tabs>
        <w:rPr>
          <w:b/>
          <w:noProof/>
          <w:sz w:val="20"/>
          <w:szCs w:val="20"/>
          <w:lang w:val="en-US"/>
        </w:rPr>
      </w:pPr>
    </w:p>
    <w:p w14:paraId="1DAE2301" w14:textId="77777777" w:rsidR="00525690" w:rsidRPr="0004579B" w:rsidRDefault="00525690" w:rsidP="00525690">
      <w:pPr>
        <w:tabs>
          <w:tab w:val="left" w:pos="7800"/>
        </w:tabs>
        <w:rPr>
          <w:b/>
          <w:noProof/>
          <w:sz w:val="20"/>
          <w:szCs w:val="20"/>
          <w:lang w:val="en-US"/>
        </w:rPr>
      </w:pPr>
    </w:p>
    <w:p w14:paraId="3C819629" w14:textId="77777777" w:rsidR="00525690" w:rsidRPr="0004579B" w:rsidRDefault="00525690" w:rsidP="00525690">
      <w:pPr>
        <w:tabs>
          <w:tab w:val="left" w:pos="7800"/>
        </w:tabs>
        <w:rPr>
          <w:b/>
          <w:noProof/>
          <w:sz w:val="20"/>
          <w:szCs w:val="20"/>
          <w:lang w:val="en-US"/>
        </w:rPr>
      </w:pPr>
    </w:p>
    <w:p w14:paraId="526A7098" w14:textId="77777777" w:rsidR="00525690" w:rsidRPr="0004579B" w:rsidRDefault="00525690" w:rsidP="00525690">
      <w:pPr>
        <w:tabs>
          <w:tab w:val="left" w:pos="7800"/>
        </w:tabs>
        <w:rPr>
          <w:b/>
          <w:noProof/>
          <w:sz w:val="20"/>
          <w:szCs w:val="20"/>
          <w:lang w:val="en-US"/>
        </w:rPr>
      </w:pPr>
    </w:p>
    <w:p w14:paraId="586E5EEB" w14:textId="77777777" w:rsidR="00525690" w:rsidRPr="0004579B" w:rsidRDefault="00525690" w:rsidP="00525690">
      <w:pPr>
        <w:tabs>
          <w:tab w:val="left" w:pos="7800"/>
        </w:tabs>
        <w:rPr>
          <w:b/>
          <w:noProof/>
          <w:sz w:val="20"/>
          <w:szCs w:val="20"/>
          <w:lang w:val="en-US"/>
        </w:rPr>
      </w:pPr>
    </w:p>
    <w:p w14:paraId="1D3C4633" w14:textId="77777777" w:rsidR="00525690" w:rsidRPr="0004579B" w:rsidRDefault="00525690" w:rsidP="00525690">
      <w:pPr>
        <w:tabs>
          <w:tab w:val="left" w:pos="7800"/>
        </w:tabs>
        <w:rPr>
          <w:b/>
          <w:noProof/>
          <w:sz w:val="20"/>
          <w:szCs w:val="20"/>
          <w:lang w:val="en-US"/>
        </w:rPr>
      </w:pPr>
    </w:p>
    <w:p w14:paraId="2C5DCA6D" w14:textId="77777777" w:rsidR="00525690" w:rsidRPr="0004579B" w:rsidRDefault="00525690" w:rsidP="00525690">
      <w:pPr>
        <w:tabs>
          <w:tab w:val="left" w:pos="7800"/>
        </w:tabs>
        <w:rPr>
          <w:b/>
          <w:noProof/>
          <w:sz w:val="20"/>
          <w:szCs w:val="20"/>
          <w:lang w:val="en-US"/>
        </w:rPr>
      </w:pPr>
    </w:p>
    <w:p w14:paraId="252B7E68" w14:textId="77777777" w:rsidR="00525690" w:rsidRPr="0004579B" w:rsidRDefault="00525690" w:rsidP="00525690">
      <w:pPr>
        <w:jc w:val="center"/>
        <w:outlineLvl w:val="0"/>
        <w:rPr>
          <w:b/>
          <w:noProof/>
          <w:sz w:val="20"/>
          <w:szCs w:val="20"/>
          <w:lang w:val="en-US"/>
        </w:rPr>
      </w:pPr>
    </w:p>
    <w:p w14:paraId="109D2836" w14:textId="77777777" w:rsidR="00525690" w:rsidRPr="0004579B" w:rsidRDefault="00525690" w:rsidP="00525690">
      <w:pPr>
        <w:jc w:val="center"/>
        <w:outlineLvl w:val="0"/>
        <w:rPr>
          <w:b/>
          <w:noProof/>
          <w:sz w:val="20"/>
          <w:szCs w:val="20"/>
          <w:lang w:val="en-US"/>
        </w:rPr>
      </w:pPr>
    </w:p>
    <w:p w14:paraId="781C5D94" w14:textId="77777777" w:rsidR="00525690" w:rsidRPr="0004579B" w:rsidRDefault="00525690" w:rsidP="00525690">
      <w:pPr>
        <w:jc w:val="center"/>
        <w:outlineLvl w:val="0"/>
        <w:rPr>
          <w:b/>
          <w:noProof/>
          <w:sz w:val="20"/>
          <w:szCs w:val="20"/>
          <w:lang w:val="en-US"/>
        </w:rPr>
      </w:pPr>
    </w:p>
    <w:p w14:paraId="733EFF48" w14:textId="77777777" w:rsidR="00525690" w:rsidRPr="0004579B" w:rsidRDefault="00525690" w:rsidP="00525690">
      <w:pPr>
        <w:jc w:val="center"/>
        <w:outlineLvl w:val="0"/>
        <w:rPr>
          <w:b/>
          <w:noProof/>
          <w:sz w:val="20"/>
          <w:szCs w:val="20"/>
          <w:lang w:val="en-US"/>
        </w:rPr>
      </w:pPr>
    </w:p>
    <w:p w14:paraId="52D46B8F" w14:textId="77777777" w:rsidR="00525690" w:rsidRPr="0004579B" w:rsidRDefault="00525690" w:rsidP="00525690">
      <w:pPr>
        <w:jc w:val="center"/>
        <w:outlineLvl w:val="0"/>
        <w:rPr>
          <w:b/>
          <w:noProof/>
          <w:sz w:val="20"/>
          <w:szCs w:val="20"/>
          <w:lang w:val="en-US"/>
        </w:rPr>
      </w:pPr>
    </w:p>
    <w:p w14:paraId="3A2F3746" w14:textId="77777777" w:rsidR="00525690" w:rsidRPr="0004579B" w:rsidRDefault="00525690" w:rsidP="00525690">
      <w:pPr>
        <w:jc w:val="center"/>
        <w:outlineLvl w:val="0"/>
        <w:rPr>
          <w:b/>
          <w:noProof/>
          <w:sz w:val="20"/>
          <w:szCs w:val="20"/>
          <w:lang w:val="en-US"/>
        </w:rPr>
      </w:pPr>
    </w:p>
    <w:p w14:paraId="1579BA28"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92544" behindDoc="1" locked="0" layoutInCell="1" allowOverlap="1" wp14:anchorId="74E8314E" wp14:editId="0AB87526">
            <wp:simplePos x="0" y="0"/>
            <wp:positionH relativeFrom="column">
              <wp:posOffset>3810</wp:posOffset>
            </wp:positionH>
            <wp:positionV relativeFrom="paragraph">
              <wp:posOffset>0</wp:posOffset>
            </wp:positionV>
            <wp:extent cx="657225" cy="657225"/>
            <wp:effectExtent l="0" t="0" r="9525" b="9525"/>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79E754CA"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3AACB56E"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0EB9141B"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29D68E62" w14:textId="77777777" w:rsidTr="0027025C">
        <w:tc>
          <w:tcPr>
            <w:tcW w:w="1167" w:type="dxa"/>
            <w:vAlign w:val="center"/>
          </w:tcPr>
          <w:p w14:paraId="6D450CCC"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0D08E8C5"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2720FDA6"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6DC32DD0" w14:textId="77777777" w:rsidTr="0027025C">
        <w:tc>
          <w:tcPr>
            <w:tcW w:w="1668" w:type="dxa"/>
            <w:vAlign w:val="center"/>
          </w:tcPr>
          <w:p w14:paraId="37AF9E0D"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674F1CE8" w14:textId="057687EE" w:rsidR="00525690" w:rsidRPr="0004579B" w:rsidRDefault="00525690" w:rsidP="0027025C">
            <w:pPr>
              <w:outlineLvl w:val="0"/>
              <w:rPr>
                <w:noProof/>
                <w:sz w:val="20"/>
                <w:szCs w:val="20"/>
                <w:lang w:val="en-US"/>
              </w:rPr>
            </w:pPr>
            <w:r w:rsidRPr="0004579B">
              <w:rPr>
                <w:noProof/>
                <w:sz w:val="20"/>
                <w:szCs w:val="20"/>
                <w:lang w:val="en-US"/>
              </w:rPr>
              <w:t xml:space="preserve"> </w:t>
            </w:r>
            <w:r w:rsidR="00370644" w:rsidRPr="0004579B">
              <w:rPr>
                <w:noProof/>
                <w:sz w:val="20"/>
                <w:szCs w:val="20"/>
                <w:lang w:val="en-US"/>
              </w:rPr>
              <w:t>514001013</w:t>
            </w:r>
          </w:p>
        </w:tc>
        <w:tc>
          <w:tcPr>
            <w:tcW w:w="1560" w:type="dxa"/>
            <w:vAlign w:val="center"/>
          </w:tcPr>
          <w:p w14:paraId="6114D55C"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774A0588" w14:textId="4DA1E77A" w:rsidR="00525690" w:rsidRPr="0004579B" w:rsidRDefault="00370644" w:rsidP="0027025C">
            <w:pPr>
              <w:outlineLvl w:val="0"/>
              <w:rPr>
                <w:noProof/>
                <w:sz w:val="20"/>
                <w:szCs w:val="20"/>
                <w:lang w:val="en-US"/>
              </w:rPr>
            </w:pPr>
            <w:r w:rsidRPr="0004579B">
              <w:rPr>
                <w:noProof/>
                <w:sz w:val="20"/>
                <w:szCs w:val="20"/>
                <w:lang w:val="en-US"/>
              </w:rPr>
              <w:t>Diplomacy and Lobbying</w:t>
            </w:r>
          </w:p>
        </w:tc>
      </w:tr>
    </w:tbl>
    <w:p w14:paraId="73C164B1"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34E736E1"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5D40DC4D"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1C505582"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50ED2668"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66B35A90"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5311A13"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67C2178D"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1C0E7576"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1BCDF4B"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75CF3F9F"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AC8AEE0"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6FE98171"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6C17C37C"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7C7C9586"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09A64385"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4A790CCC"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20ECD2E4"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38633412"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50D155B4"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09D1B8F4"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4DB124F5"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1FE3AD50"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411F9AE2"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5281301D"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06E92462"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74859B7A"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44AA8D2F"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5DF71346"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6AAB3E0B"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46780F20"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2673DE51"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39256A57"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6B6D61EC"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5E527E2A"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1DBEEC99"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40876D2B" w14:textId="77777777" w:rsidR="00525690" w:rsidRPr="0004579B" w:rsidRDefault="00525690" w:rsidP="0027025C">
            <w:pPr>
              <w:jc w:val="center"/>
              <w:rPr>
                <w:noProof/>
                <w:sz w:val="20"/>
                <w:szCs w:val="20"/>
                <w:lang w:val="en-US"/>
              </w:rPr>
            </w:pPr>
          </w:p>
        </w:tc>
      </w:tr>
      <w:tr w:rsidR="00525690" w:rsidRPr="0004579B" w14:paraId="05FA207E"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46249F25"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5AECF164"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67BD3147"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601850C6"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1FDFAFEC"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636CAB1A"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3A5DFFBB"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F56736"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3785734F"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15A57EBC"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8FBAE65"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3547815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32874C3"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2142FCA"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5B7A0EC8"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7495E38D"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7742761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33A072E"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4322D01"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03F5492C"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7404CD3C"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1C6A24C7"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BB98E4C"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894E522"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732715E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3D81175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3411E2F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F119F8A"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52224248"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07559322"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78FA440F"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3259C25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D3C1C2E"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611E860"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280C98A6"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0648CFD5" w14:textId="77777777" w:rsidR="00525690" w:rsidRPr="0004579B" w:rsidRDefault="00525690" w:rsidP="0027025C">
            <w:pPr>
              <w:rPr>
                <w:noProof/>
                <w:sz w:val="20"/>
                <w:szCs w:val="20"/>
                <w:lang w:val="en-US"/>
              </w:rPr>
            </w:pPr>
          </w:p>
        </w:tc>
      </w:tr>
      <w:tr w:rsidR="00525690" w:rsidRPr="0004579B" w14:paraId="23C9F71F"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8818B00"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5CBE6174"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0EAD92E8"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3E99A1C" w14:textId="77777777" w:rsidR="00525690" w:rsidRPr="0004579B" w:rsidRDefault="00525690" w:rsidP="0027025C">
            <w:pPr>
              <w:rPr>
                <w:noProof/>
                <w:sz w:val="20"/>
                <w:szCs w:val="20"/>
                <w:lang w:val="en-US"/>
              </w:rPr>
            </w:pPr>
          </w:p>
        </w:tc>
      </w:tr>
      <w:tr w:rsidR="00525690" w:rsidRPr="0004579B" w14:paraId="3A305D65"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61A16AA"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01E4264B"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289DB702"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45827E34"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3DD9CE8E"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C7BB0A0" w14:textId="77777777" w:rsidR="00525690" w:rsidRPr="0004579B" w:rsidRDefault="00525690" w:rsidP="0027025C">
            <w:pPr>
              <w:jc w:val="center"/>
              <w:rPr>
                <w:b/>
                <w:noProof/>
                <w:sz w:val="20"/>
                <w:szCs w:val="20"/>
                <w:lang w:val="en-US"/>
              </w:rPr>
            </w:pPr>
          </w:p>
          <w:p w14:paraId="6033C829"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3D92A53C"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37133ECE"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7D5FCAB"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174B1938" w14:textId="6877E887" w:rsidR="00525690" w:rsidRPr="0004579B" w:rsidRDefault="00370644" w:rsidP="0027025C">
            <w:pPr>
              <w:rPr>
                <w:noProof/>
                <w:sz w:val="20"/>
                <w:szCs w:val="20"/>
                <w:lang w:val="en-US"/>
              </w:rPr>
            </w:pPr>
            <w:r w:rsidRPr="0004579B">
              <w:rPr>
                <w:noProof/>
                <w:sz w:val="20"/>
                <w:szCs w:val="20"/>
                <w:lang w:val="en-US"/>
              </w:rPr>
              <w:t xml:space="preserve">To study first applied cases of recorded diplomacy amongst the </w:t>
            </w:r>
            <w:r w:rsidR="00EE5914" w:rsidRPr="0004579B">
              <w:rPr>
                <w:noProof/>
                <w:sz w:val="20"/>
                <w:szCs w:val="20"/>
                <w:lang w:val="en-US"/>
              </w:rPr>
              <w:t>and their lobbying practices.</w:t>
            </w:r>
          </w:p>
        </w:tc>
      </w:tr>
      <w:tr w:rsidR="00525690" w:rsidRPr="0004579B" w14:paraId="45325C71"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85D26EB"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28AB0D84" w14:textId="0B971203" w:rsidR="00525690" w:rsidRPr="0004579B" w:rsidRDefault="00370644" w:rsidP="0027025C">
            <w:pPr>
              <w:rPr>
                <w:noProof/>
                <w:sz w:val="20"/>
                <w:szCs w:val="20"/>
                <w:lang w:val="en-US"/>
              </w:rPr>
            </w:pPr>
            <w:r w:rsidRPr="0004579B">
              <w:rPr>
                <w:noProof/>
                <w:sz w:val="20"/>
                <w:szCs w:val="20"/>
                <w:lang w:val="en-US"/>
              </w:rPr>
              <w:t>This course aims to analyse the first samples and styles of diplomatic relations amongst states with the beginning on the initial stages of establihment and through a historical process.</w:t>
            </w:r>
          </w:p>
        </w:tc>
      </w:tr>
      <w:tr w:rsidR="00525690" w:rsidRPr="0004579B" w14:paraId="28F77E07"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8112C93"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05E7CEDC"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5AC25977"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9AA9D8C"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616AD6E1" w14:textId="70DCE8D6" w:rsidR="00525690" w:rsidRPr="0004579B" w:rsidRDefault="00370644" w:rsidP="0027025C">
            <w:pPr>
              <w:tabs>
                <w:tab w:val="left" w:pos="7800"/>
              </w:tabs>
              <w:rPr>
                <w:noProof/>
                <w:sz w:val="20"/>
                <w:szCs w:val="20"/>
                <w:lang w:val="en-US"/>
              </w:rPr>
            </w:pPr>
            <w:r w:rsidRPr="0004579B">
              <w:rPr>
                <w:noProof/>
                <w:sz w:val="20"/>
                <w:szCs w:val="20"/>
                <w:lang w:val="en-US"/>
              </w:rPr>
              <w:t>Students will, Recognise first samples of diplomatic relations, Learn about the known cases and documents as samples of diplomatic text</w:t>
            </w:r>
            <w:r w:rsidR="007276E5" w:rsidRPr="0004579B">
              <w:rPr>
                <w:noProof/>
                <w:sz w:val="20"/>
                <w:szCs w:val="20"/>
                <w:lang w:val="en-US"/>
              </w:rPr>
              <w:t>s.</w:t>
            </w:r>
            <w:r w:rsidRPr="0004579B">
              <w:rPr>
                <w:noProof/>
                <w:sz w:val="20"/>
                <w:szCs w:val="20"/>
                <w:lang w:val="en-US"/>
              </w:rPr>
              <w:t xml:space="preserve"> Learn improvement stages of diplomatic relations </w:t>
            </w:r>
            <w:r w:rsidR="007276E5" w:rsidRPr="0004579B">
              <w:rPr>
                <w:noProof/>
                <w:sz w:val="20"/>
                <w:szCs w:val="20"/>
                <w:lang w:val="en-US"/>
              </w:rPr>
              <w:t>and lobbying.</w:t>
            </w:r>
          </w:p>
        </w:tc>
      </w:tr>
      <w:tr w:rsidR="00525690" w:rsidRPr="0004579B" w14:paraId="2479C455"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CEF215D"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2CDFE5A5" w14:textId="08304522" w:rsidR="00525690" w:rsidRPr="0004579B" w:rsidRDefault="007276E5" w:rsidP="0027025C">
            <w:pPr>
              <w:rPr>
                <w:bCs/>
                <w:noProof/>
                <w:sz w:val="20"/>
                <w:szCs w:val="20"/>
                <w:lang w:val="en-US"/>
              </w:rPr>
            </w:pPr>
            <w:r w:rsidRPr="0004579B">
              <w:rPr>
                <w:bCs/>
                <w:noProof/>
                <w:sz w:val="20"/>
                <w:szCs w:val="20"/>
                <w:lang w:val="en-US"/>
              </w:rPr>
              <w:t>John R. Zaller, The Nature and Origins of Mass Opinion, Cambridge. Jaap van Ginneken, Collective Behaviour and Public Opinion, Lawrence Arlbaum Associates. The Routledge Handbook of Elections, Voting Behavior and Public Opinion, Routledge</w:t>
            </w:r>
          </w:p>
        </w:tc>
      </w:tr>
      <w:tr w:rsidR="00525690" w:rsidRPr="0004579B" w14:paraId="2B58725E"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E6DBF1A"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03493A91" w14:textId="77777777" w:rsidR="00525690" w:rsidRPr="0004579B" w:rsidRDefault="00525690" w:rsidP="0027025C">
            <w:pPr>
              <w:autoSpaceDE w:val="0"/>
              <w:autoSpaceDN w:val="0"/>
              <w:adjustRightInd w:val="0"/>
              <w:rPr>
                <w:noProof/>
                <w:sz w:val="20"/>
                <w:szCs w:val="20"/>
                <w:lang w:val="en-US"/>
              </w:rPr>
            </w:pPr>
          </w:p>
        </w:tc>
      </w:tr>
      <w:tr w:rsidR="00525690" w:rsidRPr="0004579B" w14:paraId="6BC40759"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B2841A3"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526AF19D"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5A5AD013"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73D825A7"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ED54B9"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7D6F063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46297FD0"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1192A0D"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5F551DC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4F6A57"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2CAF6226" w14:textId="143594FD"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20F1FA8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642A31"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20B37DE8" w14:textId="6AEAAD5D" w:rsidR="00525690" w:rsidRPr="0004579B" w:rsidRDefault="007276E5" w:rsidP="0027025C">
            <w:pPr>
              <w:rPr>
                <w:noProof/>
                <w:sz w:val="20"/>
                <w:szCs w:val="20"/>
                <w:lang w:val="en-US"/>
              </w:rPr>
            </w:pPr>
            <w:r w:rsidRPr="0004579B">
              <w:rPr>
                <w:noProof/>
                <w:sz w:val="20"/>
                <w:szCs w:val="20"/>
                <w:lang w:val="en-US"/>
              </w:rPr>
              <w:t>Lobbying and its components</w:t>
            </w:r>
          </w:p>
        </w:tc>
      </w:tr>
      <w:tr w:rsidR="00525690" w:rsidRPr="0004579B" w14:paraId="38EFF53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2517A8"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70098994" w14:textId="13BD0863" w:rsidR="00525690" w:rsidRPr="0004579B" w:rsidRDefault="007276E5" w:rsidP="0027025C">
            <w:pPr>
              <w:rPr>
                <w:noProof/>
                <w:sz w:val="20"/>
                <w:szCs w:val="20"/>
                <w:lang w:val="en-US"/>
              </w:rPr>
            </w:pPr>
            <w:r w:rsidRPr="0004579B">
              <w:rPr>
                <w:noProof/>
                <w:sz w:val="20"/>
                <w:szCs w:val="20"/>
                <w:lang w:val="en-US"/>
              </w:rPr>
              <w:t>The history of Lobbying</w:t>
            </w:r>
          </w:p>
        </w:tc>
      </w:tr>
      <w:tr w:rsidR="00525690" w:rsidRPr="0004579B" w14:paraId="1C4E8A6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9F21F5"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BE6B22F" w14:textId="08AF8976" w:rsidR="00525690" w:rsidRPr="0004579B" w:rsidRDefault="007276E5" w:rsidP="0027025C">
            <w:pPr>
              <w:rPr>
                <w:noProof/>
                <w:sz w:val="20"/>
                <w:szCs w:val="20"/>
                <w:lang w:val="en-US"/>
              </w:rPr>
            </w:pPr>
            <w:r w:rsidRPr="0004579B">
              <w:rPr>
                <w:noProof/>
                <w:sz w:val="20"/>
                <w:szCs w:val="20"/>
                <w:lang w:val="en-US"/>
              </w:rPr>
              <w:t>The functions of Lobbying</w:t>
            </w:r>
          </w:p>
        </w:tc>
      </w:tr>
      <w:tr w:rsidR="00525690" w:rsidRPr="0004579B" w14:paraId="40580A0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210071"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691AB329" w14:textId="2F8B45FE" w:rsidR="00525690" w:rsidRPr="0004579B" w:rsidRDefault="007276E5" w:rsidP="0027025C">
            <w:pPr>
              <w:rPr>
                <w:noProof/>
                <w:sz w:val="20"/>
                <w:szCs w:val="20"/>
                <w:lang w:val="en-US"/>
              </w:rPr>
            </w:pPr>
            <w:r w:rsidRPr="0004579B">
              <w:rPr>
                <w:noProof/>
                <w:sz w:val="20"/>
                <w:szCs w:val="20"/>
                <w:lang w:val="en-US"/>
              </w:rPr>
              <w:t>Theories of IR concerning lobbying</w:t>
            </w:r>
          </w:p>
        </w:tc>
      </w:tr>
      <w:tr w:rsidR="00525690" w:rsidRPr="0004579B" w14:paraId="225213D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84A79A"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1E6D40" w14:textId="491D408C" w:rsidR="00525690" w:rsidRPr="0004579B" w:rsidRDefault="007276E5" w:rsidP="0027025C">
            <w:pPr>
              <w:tabs>
                <w:tab w:val="left" w:pos="2475"/>
              </w:tabs>
              <w:rPr>
                <w:noProof/>
                <w:sz w:val="20"/>
                <w:szCs w:val="20"/>
                <w:lang w:val="en-US"/>
              </w:rPr>
            </w:pPr>
            <w:r w:rsidRPr="0004579B">
              <w:rPr>
                <w:noProof/>
                <w:sz w:val="20"/>
                <w:szCs w:val="20"/>
                <w:lang w:val="en-US"/>
              </w:rPr>
              <w:t>How do people acquire political information from the mass media and convert it into political preferences?</w:t>
            </w:r>
          </w:p>
        </w:tc>
      </w:tr>
      <w:tr w:rsidR="00525690" w:rsidRPr="0004579B" w14:paraId="2B5F206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CF9537"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39C39B8" w14:textId="2466A301" w:rsidR="00525690" w:rsidRPr="0004579B" w:rsidRDefault="007276E5" w:rsidP="0027025C">
            <w:pPr>
              <w:rPr>
                <w:noProof/>
                <w:sz w:val="20"/>
                <w:szCs w:val="20"/>
                <w:lang w:val="en-US"/>
              </w:rPr>
            </w:pPr>
            <w:r w:rsidRPr="0004579B">
              <w:rPr>
                <w:noProof/>
                <w:sz w:val="20"/>
                <w:szCs w:val="20"/>
                <w:lang w:val="en-US"/>
              </w:rPr>
              <w:t>Public opinion and democracy</w:t>
            </w:r>
          </w:p>
        </w:tc>
      </w:tr>
      <w:tr w:rsidR="00525690" w:rsidRPr="0004579B" w14:paraId="4085489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6B2A71"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59482A22"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7B05BFB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3DEA4C"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6652369B" w14:textId="695C4D67" w:rsidR="00525690" w:rsidRPr="0004579B" w:rsidRDefault="007276E5" w:rsidP="0027025C">
            <w:pPr>
              <w:rPr>
                <w:noProof/>
                <w:sz w:val="20"/>
                <w:szCs w:val="20"/>
                <w:lang w:val="en-US"/>
              </w:rPr>
            </w:pPr>
            <w:r w:rsidRPr="0004579B">
              <w:rPr>
                <w:noProof/>
                <w:sz w:val="20"/>
                <w:szCs w:val="20"/>
                <w:lang w:val="en-US"/>
              </w:rPr>
              <w:t>The place of public opinion in contemporary politics</w:t>
            </w:r>
          </w:p>
        </w:tc>
      </w:tr>
      <w:tr w:rsidR="00525690" w:rsidRPr="0004579B" w14:paraId="22C0FAE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987612"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1F658FF" w14:textId="1452E2CB" w:rsidR="00525690" w:rsidRPr="0004579B" w:rsidRDefault="007276E5" w:rsidP="0027025C">
            <w:pPr>
              <w:rPr>
                <w:noProof/>
                <w:sz w:val="20"/>
                <w:szCs w:val="20"/>
                <w:lang w:val="en-US"/>
              </w:rPr>
            </w:pPr>
            <w:r w:rsidRPr="0004579B">
              <w:rPr>
                <w:noProof/>
                <w:sz w:val="20"/>
                <w:szCs w:val="20"/>
                <w:lang w:val="en-US"/>
              </w:rPr>
              <w:t>Factors determining individual opinion and attitude</w:t>
            </w:r>
          </w:p>
        </w:tc>
      </w:tr>
      <w:tr w:rsidR="00525690" w:rsidRPr="0004579B" w14:paraId="322B014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66B966"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E36874" w14:textId="450C6E0D" w:rsidR="00525690" w:rsidRPr="0004579B" w:rsidRDefault="007276E5" w:rsidP="0027025C">
            <w:pPr>
              <w:rPr>
                <w:noProof/>
                <w:sz w:val="20"/>
                <w:szCs w:val="20"/>
                <w:lang w:val="en-US"/>
              </w:rPr>
            </w:pPr>
            <w:r w:rsidRPr="0004579B">
              <w:rPr>
                <w:noProof/>
                <w:sz w:val="20"/>
                <w:szCs w:val="20"/>
                <w:lang w:val="en-US"/>
              </w:rPr>
              <w:t>The roles of mass media in setting the agenda and shaping public opinion</w:t>
            </w:r>
          </w:p>
        </w:tc>
      </w:tr>
      <w:tr w:rsidR="00525690" w:rsidRPr="0004579B" w14:paraId="0146203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DD0A83"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8E917E2" w14:textId="0B509E4B" w:rsidR="00525690" w:rsidRPr="0004579B" w:rsidRDefault="007276E5" w:rsidP="0027025C">
            <w:pPr>
              <w:rPr>
                <w:noProof/>
                <w:sz w:val="20"/>
                <w:szCs w:val="20"/>
                <w:lang w:val="en-US"/>
              </w:rPr>
            </w:pPr>
            <w:r w:rsidRPr="0004579B">
              <w:rPr>
                <w:noProof/>
                <w:sz w:val="20"/>
                <w:szCs w:val="20"/>
                <w:lang w:val="en-US"/>
              </w:rPr>
              <w:t>Argumentation and persuasion</w:t>
            </w:r>
          </w:p>
        </w:tc>
      </w:tr>
      <w:tr w:rsidR="00525690" w:rsidRPr="0004579B" w14:paraId="4BBE61B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4E4254"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27538FBF" w14:textId="6FF11A47" w:rsidR="00525690" w:rsidRPr="0004579B" w:rsidRDefault="007276E5" w:rsidP="0027025C">
            <w:pPr>
              <w:rPr>
                <w:noProof/>
                <w:sz w:val="20"/>
                <w:szCs w:val="20"/>
                <w:lang w:val="en-US"/>
              </w:rPr>
            </w:pPr>
            <w:r w:rsidRPr="0004579B">
              <w:rPr>
                <w:noProof/>
                <w:sz w:val="20"/>
                <w:szCs w:val="20"/>
                <w:lang w:val="en-US"/>
              </w:rPr>
              <w:t>Propaganda and Lobbying</w:t>
            </w:r>
          </w:p>
        </w:tc>
      </w:tr>
      <w:tr w:rsidR="00525690" w:rsidRPr="0004579B" w14:paraId="3384CC5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B850D9"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7026FB8" w14:textId="75F31AD7" w:rsidR="00525690" w:rsidRPr="0004579B" w:rsidRDefault="007276E5" w:rsidP="0027025C">
            <w:pPr>
              <w:rPr>
                <w:noProof/>
                <w:sz w:val="20"/>
                <w:szCs w:val="20"/>
                <w:lang w:val="en-US"/>
              </w:rPr>
            </w:pPr>
            <w:r w:rsidRPr="0004579B">
              <w:rPr>
                <w:noProof/>
                <w:sz w:val="20"/>
                <w:szCs w:val="20"/>
                <w:lang w:val="en-US"/>
              </w:rPr>
              <w:t>Case study: Israeli Lobby in US</w:t>
            </w:r>
          </w:p>
        </w:tc>
      </w:tr>
      <w:tr w:rsidR="00525690" w:rsidRPr="0004579B" w14:paraId="6C23A449"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8A03865"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5A027CD"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2E6262EE" w14:textId="77777777" w:rsidR="00525690" w:rsidRPr="0004579B" w:rsidRDefault="00525690" w:rsidP="00525690">
      <w:pPr>
        <w:rPr>
          <w:noProof/>
          <w:sz w:val="20"/>
          <w:szCs w:val="20"/>
          <w:lang w:val="en-US"/>
        </w:rPr>
      </w:pPr>
    </w:p>
    <w:p w14:paraId="0F7A1935"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4FDC8343"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5A25CA70"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76D40FC3"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406DAD51"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A9ED178"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D6C8A7"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01DE3575"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59A47DF3"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1680C09A"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646987F2"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F912B00"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F2B81E8"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237222" w14:textId="77777777" w:rsidR="00525690" w:rsidRPr="0004579B" w:rsidRDefault="00525690" w:rsidP="0027025C">
            <w:pPr>
              <w:jc w:val="center"/>
              <w:rPr>
                <w:b/>
                <w:noProof/>
                <w:sz w:val="20"/>
                <w:szCs w:val="20"/>
                <w:lang w:val="en-US"/>
              </w:rPr>
            </w:pPr>
          </w:p>
        </w:tc>
      </w:tr>
      <w:tr w:rsidR="00525690" w:rsidRPr="0004579B" w14:paraId="4F6B9C2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4B57856"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0D659E0"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3A42A20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94E63C6"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F566C96"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1907F2C" w14:textId="77777777" w:rsidR="00525690" w:rsidRPr="0004579B" w:rsidRDefault="00525690" w:rsidP="0027025C">
            <w:pPr>
              <w:jc w:val="center"/>
              <w:rPr>
                <w:b/>
                <w:noProof/>
                <w:sz w:val="20"/>
                <w:szCs w:val="20"/>
                <w:lang w:val="en-US"/>
              </w:rPr>
            </w:pPr>
          </w:p>
        </w:tc>
      </w:tr>
      <w:tr w:rsidR="00525690" w:rsidRPr="0004579B" w14:paraId="7F91C288"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E52E7B9"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D9096B2"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2EF2197C"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8C87667"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D73046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7D3CC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2F86818"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5E0E19B"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6F3BB712"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60EB1D7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D6DFE9"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C58BA85"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5C9A4E8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EBE2A3A"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066ADD0"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0E26EDFD"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684CC32"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9A4001"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B9635C9"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1583F3B"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6C3DAE7"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2B1906E"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30FEB4DD"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66D4127"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86937DB"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90995D"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40799F3"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517E87FC"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E33A84F"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1ECCCFC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4B6FC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30C6D34"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EC62F0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C60653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2AA0120"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EFA2096"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CC0ECE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04D9F5B"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CE7316F" w14:textId="77777777" w:rsidR="00525690" w:rsidRPr="0004579B" w:rsidRDefault="00525690" w:rsidP="0027025C">
            <w:pPr>
              <w:jc w:val="center"/>
              <w:rPr>
                <w:b/>
                <w:noProof/>
                <w:sz w:val="20"/>
                <w:szCs w:val="20"/>
                <w:lang w:val="en-US"/>
              </w:rPr>
            </w:pPr>
          </w:p>
        </w:tc>
      </w:tr>
      <w:tr w:rsidR="00525690" w:rsidRPr="0004579B" w14:paraId="46A6B3F5"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0916B191"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0452A542" w14:textId="77777777" w:rsidR="00525690" w:rsidRPr="0004579B" w:rsidRDefault="00525690" w:rsidP="00525690">
      <w:pPr>
        <w:rPr>
          <w:noProof/>
          <w:sz w:val="20"/>
          <w:szCs w:val="20"/>
          <w:lang w:val="en-US"/>
        </w:rPr>
      </w:pPr>
    </w:p>
    <w:p w14:paraId="719A93FD" w14:textId="77777777" w:rsidR="00525690" w:rsidRPr="0004579B" w:rsidRDefault="00525690" w:rsidP="00525690">
      <w:pPr>
        <w:tabs>
          <w:tab w:val="left" w:pos="7800"/>
        </w:tabs>
        <w:rPr>
          <w:b/>
          <w:noProof/>
          <w:sz w:val="20"/>
          <w:szCs w:val="20"/>
          <w:lang w:val="en-US"/>
        </w:rPr>
      </w:pPr>
    </w:p>
    <w:p w14:paraId="522C47E5" w14:textId="77777777" w:rsidR="00525690" w:rsidRPr="0004579B" w:rsidRDefault="00525690" w:rsidP="00525690">
      <w:pPr>
        <w:tabs>
          <w:tab w:val="left" w:pos="7800"/>
        </w:tabs>
        <w:rPr>
          <w:b/>
          <w:noProof/>
          <w:sz w:val="20"/>
          <w:szCs w:val="20"/>
          <w:lang w:val="en-US"/>
        </w:rPr>
      </w:pPr>
    </w:p>
    <w:p w14:paraId="07CF071E" w14:textId="77777777" w:rsidR="00525690" w:rsidRPr="0004579B" w:rsidRDefault="00525690" w:rsidP="00525690">
      <w:pPr>
        <w:tabs>
          <w:tab w:val="left" w:pos="7800"/>
        </w:tabs>
        <w:rPr>
          <w:b/>
          <w:noProof/>
          <w:sz w:val="20"/>
          <w:szCs w:val="20"/>
          <w:lang w:val="en-US"/>
        </w:rPr>
      </w:pPr>
    </w:p>
    <w:p w14:paraId="2C50C518" w14:textId="77777777" w:rsidR="00525690" w:rsidRPr="0004579B" w:rsidRDefault="00525690" w:rsidP="00525690">
      <w:pPr>
        <w:tabs>
          <w:tab w:val="left" w:pos="7800"/>
        </w:tabs>
        <w:rPr>
          <w:b/>
          <w:noProof/>
          <w:sz w:val="20"/>
          <w:szCs w:val="20"/>
          <w:lang w:val="en-US"/>
        </w:rPr>
      </w:pPr>
    </w:p>
    <w:p w14:paraId="31A5F03A" w14:textId="77777777" w:rsidR="00525690" w:rsidRPr="0004579B" w:rsidRDefault="00525690" w:rsidP="00525690">
      <w:pPr>
        <w:tabs>
          <w:tab w:val="left" w:pos="7800"/>
        </w:tabs>
        <w:rPr>
          <w:b/>
          <w:noProof/>
          <w:sz w:val="20"/>
          <w:szCs w:val="20"/>
          <w:lang w:val="en-US"/>
        </w:rPr>
      </w:pPr>
    </w:p>
    <w:p w14:paraId="45FDB7FD" w14:textId="77777777" w:rsidR="00525690" w:rsidRPr="0004579B" w:rsidRDefault="00525690" w:rsidP="00525690">
      <w:pPr>
        <w:tabs>
          <w:tab w:val="left" w:pos="7800"/>
        </w:tabs>
        <w:rPr>
          <w:b/>
          <w:noProof/>
          <w:sz w:val="20"/>
          <w:szCs w:val="20"/>
          <w:lang w:val="en-US"/>
        </w:rPr>
      </w:pPr>
    </w:p>
    <w:p w14:paraId="3188335C" w14:textId="77777777" w:rsidR="00525690" w:rsidRPr="0004579B" w:rsidRDefault="00525690" w:rsidP="00525690">
      <w:pPr>
        <w:tabs>
          <w:tab w:val="left" w:pos="7800"/>
        </w:tabs>
        <w:rPr>
          <w:b/>
          <w:noProof/>
          <w:sz w:val="20"/>
          <w:szCs w:val="20"/>
          <w:lang w:val="en-US"/>
        </w:rPr>
      </w:pPr>
    </w:p>
    <w:p w14:paraId="51273114" w14:textId="77777777" w:rsidR="00525690" w:rsidRPr="0004579B" w:rsidRDefault="00525690" w:rsidP="00525690">
      <w:pPr>
        <w:tabs>
          <w:tab w:val="left" w:pos="7800"/>
        </w:tabs>
        <w:rPr>
          <w:b/>
          <w:noProof/>
          <w:sz w:val="20"/>
          <w:szCs w:val="20"/>
          <w:lang w:val="en-US"/>
        </w:rPr>
      </w:pPr>
    </w:p>
    <w:p w14:paraId="6792B23E" w14:textId="77777777" w:rsidR="00525690" w:rsidRPr="0004579B" w:rsidRDefault="00525690" w:rsidP="00525690">
      <w:pPr>
        <w:tabs>
          <w:tab w:val="left" w:pos="7800"/>
        </w:tabs>
        <w:rPr>
          <w:b/>
          <w:noProof/>
          <w:sz w:val="20"/>
          <w:szCs w:val="20"/>
          <w:lang w:val="en-US"/>
        </w:rPr>
      </w:pPr>
    </w:p>
    <w:p w14:paraId="01CCD689" w14:textId="77777777" w:rsidR="00525690" w:rsidRPr="0004579B" w:rsidRDefault="00525690" w:rsidP="00525690">
      <w:pPr>
        <w:tabs>
          <w:tab w:val="left" w:pos="7800"/>
        </w:tabs>
        <w:rPr>
          <w:b/>
          <w:noProof/>
          <w:sz w:val="20"/>
          <w:szCs w:val="20"/>
          <w:lang w:val="en-US"/>
        </w:rPr>
      </w:pPr>
    </w:p>
    <w:p w14:paraId="2A4EE95D" w14:textId="77777777" w:rsidR="00525690" w:rsidRPr="0004579B" w:rsidRDefault="00525690" w:rsidP="00525690">
      <w:pPr>
        <w:tabs>
          <w:tab w:val="left" w:pos="7800"/>
        </w:tabs>
        <w:rPr>
          <w:b/>
          <w:noProof/>
          <w:sz w:val="20"/>
          <w:szCs w:val="20"/>
          <w:lang w:val="en-US"/>
        </w:rPr>
      </w:pPr>
    </w:p>
    <w:p w14:paraId="305B52FB" w14:textId="77777777" w:rsidR="00525690" w:rsidRPr="0004579B" w:rsidRDefault="00525690" w:rsidP="00525690">
      <w:pPr>
        <w:tabs>
          <w:tab w:val="left" w:pos="7800"/>
        </w:tabs>
        <w:rPr>
          <w:b/>
          <w:noProof/>
          <w:sz w:val="20"/>
          <w:szCs w:val="20"/>
          <w:lang w:val="en-US"/>
        </w:rPr>
      </w:pPr>
    </w:p>
    <w:p w14:paraId="3A8B2886" w14:textId="77777777" w:rsidR="00525690" w:rsidRPr="0004579B" w:rsidRDefault="00525690" w:rsidP="00525690">
      <w:pPr>
        <w:tabs>
          <w:tab w:val="left" w:pos="7800"/>
        </w:tabs>
        <w:rPr>
          <w:b/>
          <w:noProof/>
          <w:sz w:val="20"/>
          <w:szCs w:val="20"/>
          <w:lang w:val="en-US"/>
        </w:rPr>
      </w:pPr>
    </w:p>
    <w:p w14:paraId="079E5F25" w14:textId="77777777" w:rsidR="00525690" w:rsidRPr="0004579B" w:rsidRDefault="00525690" w:rsidP="00525690">
      <w:pPr>
        <w:tabs>
          <w:tab w:val="left" w:pos="7800"/>
        </w:tabs>
        <w:rPr>
          <w:b/>
          <w:noProof/>
          <w:sz w:val="20"/>
          <w:szCs w:val="20"/>
          <w:lang w:val="en-US"/>
        </w:rPr>
      </w:pPr>
    </w:p>
    <w:p w14:paraId="61B4C656" w14:textId="77777777" w:rsidR="00525690" w:rsidRPr="0004579B" w:rsidRDefault="00525690" w:rsidP="00525690">
      <w:pPr>
        <w:jc w:val="center"/>
        <w:outlineLvl w:val="0"/>
        <w:rPr>
          <w:b/>
          <w:noProof/>
          <w:sz w:val="20"/>
          <w:szCs w:val="20"/>
          <w:lang w:val="en-US"/>
        </w:rPr>
      </w:pPr>
    </w:p>
    <w:p w14:paraId="6F29BE69" w14:textId="77777777" w:rsidR="00525690" w:rsidRPr="0004579B" w:rsidRDefault="00525690" w:rsidP="00525690">
      <w:pPr>
        <w:jc w:val="center"/>
        <w:outlineLvl w:val="0"/>
        <w:rPr>
          <w:b/>
          <w:noProof/>
          <w:sz w:val="20"/>
          <w:szCs w:val="20"/>
          <w:lang w:val="en-US"/>
        </w:rPr>
      </w:pPr>
    </w:p>
    <w:p w14:paraId="2F7AB4F0" w14:textId="77777777" w:rsidR="00525690" w:rsidRPr="0004579B" w:rsidRDefault="00525690" w:rsidP="00525690">
      <w:pPr>
        <w:jc w:val="center"/>
        <w:outlineLvl w:val="0"/>
        <w:rPr>
          <w:b/>
          <w:noProof/>
          <w:sz w:val="20"/>
          <w:szCs w:val="20"/>
          <w:lang w:val="en-US"/>
        </w:rPr>
      </w:pPr>
    </w:p>
    <w:p w14:paraId="117C1928" w14:textId="77777777" w:rsidR="00525690" w:rsidRPr="0004579B" w:rsidRDefault="00525690" w:rsidP="00525690">
      <w:pPr>
        <w:jc w:val="center"/>
        <w:outlineLvl w:val="0"/>
        <w:rPr>
          <w:b/>
          <w:noProof/>
          <w:sz w:val="20"/>
          <w:szCs w:val="20"/>
          <w:lang w:val="en-US"/>
        </w:rPr>
      </w:pPr>
    </w:p>
    <w:p w14:paraId="38677B0B" w14:textId="77777777" w:rsidR="00525690" w:rsidRPr="0004579B" w:rsidRDefault="00525690" w:rsidP="00203ECA">
      <w:pPr>
        <w:outlineLvl w:val="0"/>
        <w:rPr>
          <w:b/>
          <w:noProof/>
          <w:sz w:val="20"/>
          <w:szCs w:val="20"/>
          <w:lang w:val="en-US"/>
        </w:rPr>
      </w:pPr>
    </w:p>
    <w:p w14:paraId="6172F75D"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94592" behindDoc="1" locked="0" layoutInCell="1" allowOverlap="1" wp14:anchorId="3566E08E" wp14:editId="46C18373">
            <wp:simplePos x="0" y="0"/>
            <wp:positionH relativeFrom="column">
              <wp:posOffset>3810</wp:posOffset>
            </wp:positionH>
            <wp:positionV relativeFrom="paragraph">
              <wp:posOffset>0</wp:posOffset>
            </wp:positionV>
            <wp:extent cx="657225" cy="657225"/>
            <wp:effectExtent l="0" t="0" r="9525" b="9525"/>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12888C58"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1B7CD27B"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1EA3693D"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2D0928A5" w14:textId="77777777" w:rsidTr="0027025C">
        <w:tc>
          <w:tcPr>
            <w:tcW w:w="1167" w:type="dxa"/>
            <w:vAlign w:val="center"/>
          </w:tcPr>
          <w:p w14:paraId="7E09179B"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3DDB9C54"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53690B85"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1152D677" w14:textId="77777777" w:rsidTr="0027025C">
        <w:tc>
          <w:tcPr>
            <w:tcW w:w="1668" w:type="dxa"/>
            <w:vAlign w:val="center"/>
          </w:tcPr>
          <w:p w14:paraId="7FEBD563"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56642A2" w14:textId="11260E09" w:rsidR="00525690" w:rsidRPr="0004579B" w:rsidRDefault="00525690" w:rsidP="0027025C">
            <w:pPr>
              <w:outlineLvl w:val="0"/>
              <w:rPr>
                <w:noProof/>
                <w:sz w:val="20"/>
                <w:szCs w:val="20"/>
                <w:lang w:val="en-US"/>
              </w:rPr>
            </w:pPr>
            <w:r w:rsidRPr="0004579B">
              <w:rPr>
                <w:noProof/>
                <w:sz w:val="20"/>
                <w:szCs w:val="20"/>
                <w:lang w:val="en-US"/>
              </w:rPr>
              <w:t xml:space="preserve"> </w:t>
            </w:r>
            <w:r w:rsidR="00203ECA" w:rsidRPr="0004579B">
              <w:rPr>
                <w:noProof/>
                <w:sz w:val="20"/>
                <w:szCs w:val="20"/>
                <w:lang w:val="en-US"/>
              </w:rPr>
              <w:t>514001007</w:t>
            </w:r>
          </w:p>
        </w:tc>
        <w:tc>
          <w:tcPr>
            <w:tcW w:w="1560" w:type="dxa"/>
            <w:vAlign w:val="center"/>
          </w:tcPr>
          <w:p w14:paraId="0F170A82"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01FAE5E9" w14:textId="69D09ED9" w:rsidR="00525690" w:rsidRPr="0004579B" w:rsidRDefault="00203ECA" w:rsidP="0027025C">
            <w:pPr>
              <w:outlineLvl w:val="0"/>
              <w:rPr>
                <w:noProof/>
                <w:sz w:val="20"/>
                <w:szCs w:val="20"/>
                <w:lang w:val="en-US"/>
              </w:rPr>
            </w:pPr>
            <w:r w:rsidRPr="0004579B">
              <w:rPr>
                <w:noProof/>
                <w:sz w:val="20"/>
                <w:szCs w:val="20"/>
                <w:lang w:val="en-US"/>
              </w:rPr>
              <w:t>U.S. Foreign Policy</w:t>
            </w:r>
          </w:p>
        </w:tc>
      </w:tr>
    </w:tbl>
    <w:p w14:paraId="31FA5D43"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08DF23A9"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CD8AF80"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FD1AB5F"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39A84EAD"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37A98273"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7367B194"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6C147AE4"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68BB6E0B"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9798784"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4650C5E5"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3C4AE3F"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4B5D6860"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979FB46"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2AB4A06F"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7CFE3D55"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4083D1A0"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1C0DC8C2"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57DB87F4"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1BFB6E70"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17C88D84"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03E9B7BB"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383A2BF1"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121DE2BE"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6E7B7AAB"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04958EE5"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1F9046CD"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7CF8EDA7"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74C20EEF"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53C3DCFC"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1C019A9F"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10EA664A"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7897A574"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6CB3512B"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363DCC8B"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7BDCB5F4"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5D3D3A17" w14:textId="77777777" w:rsidR="00525690" w:rsidRPr="0004579B" w:rsidRDefault="00525690" w:rsidP="0027025C">
            <w:pPr>
              <w:jc w:val="center"/>
              <w:rPr>
                <w:noProof/>
                <w:sz w:val="20"/>
                <w:szCs w:val="20"/>
                <w:lang w:val="en-US"/>
              </w:rPr>
            </w:pPr>
          </w:p>
        </w:tc>
      </w:tr>
      <w:tr w:rsidR="00525690" w:rsidRPr="0004579B" w14:paraId="6C661852"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0B62E7DF"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55D84934"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23BFF87A"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16AC2F5F"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6A21B30"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3F9EBCF"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7C6DAD5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57D2408"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0CDC4670"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7986F001"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8B254D8"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28A96900"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69F0E3D"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EF1FFEA"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54F3B855"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24F36654"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5E1246E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62DFF98"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DB30E7C"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493F8197"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245B4FD4"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4A3CD24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E37631C"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DE21CCA"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56772F59"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35604B7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6CAE686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A5CB049"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0E3B1F7"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6A2F3B93"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10D7781"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3F972933"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9E91242"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D6E6722"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0F77789E"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755B0336" w14:textId="77777777" w:rsidR="00525690" w:rsidRPr="0004579B" w:rsidRDefault="00525690" w:rsidP="0027025C">
            <w:pPr>
              <w:rPr>
                <w:noProof/>
                <w:sz w:val="20"/>
                <w:szCs w:val="20"/>
                <w:lang w:val="en-US"/>
              </w:rPr>
            </w:pPr>
          </w:p>
        </w:tc>
      </w:tr>
      <w:tr w:rsidR="00525690" w:rsidRPr="0004579B" w14:paraId="317AEB70"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51469AA"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B2653F6"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286FB67F"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60B8ED77" w14:textId="77777777" w:rsidR="00525690" w:rsidRPr="0004579B" w:rsidRDefault="00525690" w:rsidP="0027025C">
            <w:pPr>
              <w:rPr>
                <w:noProof/>
                <w:sz w:val="20"/>
                <w:szCs w:val="20"/>
                <w:lang w:val="en-US"/>
              </w:rPr>
            </w:pPr>
          </w:p>
        </w:tc>
      </w:tr>
      <w:tr w:rsidR="00525690" w:rsidRPr="0004579B" w14:paraId="61BBC182"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3A6EF2B"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6322966"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D6B13A9"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FDDF98F"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0363B5DD"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AFB7AE7" w14:textId="77777777" w:rsidR="00525690" w:rsidRPr="0004579B" w:rsidRDefault="00525690" w:rsidP="0027025C">
            <w:pPr>
              <w:jc w:val="center"/>
              <w:rPr>
                <w:b/>
                <w:noProof/>
                <w:sz w:val="20"/>
                <w:szCs w:val="20"/>
                <w:lang w:val="en-US"/>
              </w:rPr>
            </w:pPr>
          </w:p>
          <w:p w14:paraId="1CA6F897"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4C9B7852"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05748E23"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3448B1F"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1799E1B5" w14:textId="77489E7A" w:rsidR="00525690" w:rsidRPr="0004579B" w:rsidRDefault="00B069F6" w:rsidP="0027025C">
            <w:pPr>
              <w:rPr>
                <w:noProof/>
                <w:sz w:val="20"/>
                <w:szCs w:val="20"/>
                <w:lang w:val="en-US"/>
              </w:rPr>
            </w:pPr>
            <w:r w:rsidRPr="0004579B">
              <w:rPr>
                <w:noProof/>
                <w:sz w:val="20"/>
                <w:szCs w:val="20"/>
                <w:lang w:val="en-US"/>
              </w:rPr>
              <w:t>Tradition and Schools of thought in USFP, the institutional setting, the 20th century history of USFP, war on terror, Middle East post Arab Spring, China and East Asia</w:t>
            </w:r>
          </w:p>
        </w:tc>
      </w:tr>
      <w:tr w:rsidR="00525690" w:rsidRPr="0004579B" w14:paraId="4A6A5F13"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37D7CBA"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6026C542" w14:textId="78F65104" w:rsidR="00525690" w:rsidRPr="0004579B" w:rsidRDefault="00B069F6" w:rsidP="0027025C">
            <w:pPr>
              <w:rPr>
                <w:noProof/>
                <w:sz w:val="20"/>
                <w:szCs w:val="20"/>
                <w:lang w:val="en-US"/>
              </w:rPr>
            </w:pPr>
            <w:r w:rsidRPr="0004579B">
              <w:rPr>
                <w:noProof/>
                <w:sz w:val="20"/>
                <w:szCs w:val="20"/>
                <w:lang w:val="en-US"/>
              </w:rPr>
              <w:t>This course examines the role of the United States in the international arena. It analyzes the main conceptual approaches to American foreign relations drawing on theories of International Relations and the history of American politics. Second, it examines the role of ideals and tradition in American foreign policy-making. Third, it focuses on the main aspects of the policy-making process, and on the domestic and geopolitical implications that set limitations to, and opportunities for, the U.S. abroad.</w:t>
            </w:r>
          </w:p>
        </w:tc>
      </w:tr>
      <w:tr w:rsidR="00525690" w:rsidRPr="0004579B" w14:paraId="65C709D5"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DCE3D88"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1C1B7E3F"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2A030C95"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FD10D24"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00E3A155" w14:textId="77777777" w:rsidR="00B069F6" w:rsidRPr="0004579B" w:rsidRDefault="00B069F6" w:rsidP="00B069F6">
            <w:pPr>
              <w:tabs>
                <w:tab w:val="left" w:pos="7800"/>
              </w:tabs>
              <w:rPr>
                <w:noProof/>
                <w:sz w:val="20"/>
                <w:szCs w:val="20"/>
                <w:lang w:val="en-US"/>
              </w:rPr>
            </w:pPr>
            <w:r w:rsidRPr="0004579B">
              <w:rPr>
                <w:noProof/>
                <w:sz w:val="20"/>
                <w:szCs w:val="20"/>
                <w:lang w:val="en-US"/>
              </w:rPr>
              <w:t xml:space="preserve">    1- How is American foreign policy determined and how has it evolved? How is national interest defined?</w:t>
            </w:r>
          </w:p>
          <w:p w14:paraId="37B0F06D" w14:textId="77777777" w:rsidR="00B069F6" w:rsidRPr="0004579B" w:rsidRDefault="00B069F6" w:rsidP="00B069F6">
            <w:pPr>
              <w:tabs>
                <w:tab w:val="left" w:pos="7800"/>
              </w:tabs>
              <w:rPr>
                <w:noProof/>
                <w:sz w:val="20"/>
                <w:szCs w:val="20"/>
                <w:lang w:val="en-US"/>
              </w:rPr>
            </w:pPr>
            <w:r w:rsidRPr="0004579B">
              <w:rPr>
                <w:noProof/>
                <w:sz w:val="20"/>
                <w:szCs w:val="20"/>
                <w:lang w:val="en-US"/>
              </w:rPr>
              <w:t xml:space="preserve">    2- How is national interest defined?</w:t>
            </w:r>
          </w:p>
          <w:p w14:paraId="1A04686F" w14:textId="77777777" w:rsidR="00B069F6" w:rsidRPr="0004579B" w:rsidRDefault="00B069F6" w:rsidP="00B069F6">
            <w:pPr>
              <w:tabs>
                <w:tab w:val="left" w:pos="7800"/>
              </w:tabs>
              <w:rPr>
                <w:noProof/>
                <w:sz w:val="20"/>
                <w:szCs w:val="20"/>
                <w:lang w:val="en-US"/>
              </w:rPr>
            </w:pPr>
            <w:r w:rsidRPr="0004579B">
              <w:rPr>
                <w:noProof/>
                <w:sz w:val="20"/>
                <w:szCs w:val="20"/>
                <w:lang w:val="en-US"/>
              </w:rPr>
              <w:t xml:space="preserve">    3- What are the roles of individuals, institutions, and public opinion in American foreign policy?</w:t>
            </w:r>
          </w:p>
          <w:p w14:paraId="31F1F2F9" w14:textId="3627194E" w:rsidR="00525690" w:rsidRPr="0004579B" w:rsidRDefault="00B069F6" w:rsidP="00B069F6">
            <w:pPr>
              <w:tabs>
                <w:tab w:val="left" w:pos="7800"/>
              </w:tabs>
              <w:rPr>
                <w:noProof/>
                <w:sz w:val="20"/>
                <w:szCs w:val="20"/>
                <w:lang w:val="en-US"/>
              </w:rPr>
            </w:pPr>
            <w:r w:rsidRPr="0004579B">
              <w:rPr>
                <w:noProof/>
                <w:sz w:val="20"/>
                <w:szCs w:val="20"/>
                <w:lang w:val="en-US"/>
              </w:rPr>
              <w:t xml:space="preserve">    4- The main international issues faced by the U.S. government since the end of the Cold War such as: terrorism, Middle East and the rise of China</w:t>
            </w:r>
          </w:p>
        </w:tc>
      </w:tr>
      <w:tr w:rsidR="00525690" w:rsidRPr="0004579B" w14:paraId="0707BC34"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206669A"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5A9AFDCE" w14:textId="3D9B44B2" w:rsidR="00525690" w:rsidRPr="0004579B" w:rsidRDefault="00B069F6" w:rsidP="0027025C">
            <w:pPr>
              <w:rPr>
                <w:bCs/>
                <w:noProof/>
                <w:sz w:val="20"/>
                <w:szCs w:val="20"/>
                <w:lang w:val="en-US"/>
              </w:rPr>
            </w:pPr>
            <w:r w:rsidRPr="0004579B">
              <w:rPr>
                <w:bCs/>
                <w:noProof/>
                <w:sz w:val="20"/>
                <w:szCs w:val="20"/>
                <w:lang w:val="en-US"/>
              </w:rPr>
              <w:t>Cox, Michael &amp; Stokes, Doug. U.S. Foreign Policy, 2nd Edition (Oxford University Press, 2012).</w:t>
            </w:r>
          </w:p>
        </w:tc>
      </w:tr>
      <w:tr w:rsidR="00525690" w:rsidRPr="0004579B" w14:paraId="5CC073C2"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ECBCDBD"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7BA0A3FF" w14:textId="77777777" w:rsidR="00525690" w:rsidRPr="0004579B" w:rsidRDefault="00525690" w:rsidP="0027025C">
            <w:pPr>
              <w:autoSpaceDE w:val="0"/>
              <w:autoSpaceDN w:val="0"/>
              <w:adjustRightInd w:val="0"/>
              <w:rPr>
                <w:noProof/>
                <w:sz w:val="20"/>
                <w:szCs w:val="20"/>
                <w:lang w:val="en-US"/>
              </w:rPr>
            </w:pPr>
          </w:p>
        </w:tc>
      </w:tr>
      <w:tr w:rsidR="00525690" w:rsidRPr="0004579B" w14:paraId="790DEC99"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E25B8B5"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682BF2C9"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263A92C9"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04C34443"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01DDD65"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735683C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521E6647"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73468483"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0CF3D9A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0B7D88"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28DBA273" w14:textId="6DBFE8C1"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4B068E4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F217F8"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3F8E23F7" w14:textId="0194B479" w:rsidR="00525690" w:rsidRPr="0004579B" w:rsidRDefault="00B069F6" w:rsidP="0027025C">
            <w:pPr>
              <w:rPr>
                <w:noProof/>
                <w:sz w:val="20"/>
                <w:szCs w:val="20"/>
                <w:lang w:val="en-US"/>
              </w:rPr>
            </w:pPr>
            <w:r w:rsidRPr="0004579B">
              <w:rPr>
                <w:noProof/>
                <w:sz w:val="20"/>
                <w:szCs w:val="20"/>
                <w:lang w:val="en-US"/>
              </w:rPr>
              <w:t>National interest vs. ideals: Is there an American tradition of foreign policy?</w:t>
            </w:r>
          </w:p>
        </w:tc>
      </w:tr>
      <w:tr w:rsidR="00525690" w:rsidRPr="0004579B" w14:paraId="671CDDDA"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8D1894"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20F4B6FD" w14:textId="1826A517" w:rsidR="00525690" w:rsidRPr="0004579B" w:rsidRDefault="00B069F6" w:rsidP="0027025C">
            <w:pPr>
              <w:rPr>
                <w:noProof/>
                <w:sz w:val="20"/>
                <w:szCs w:val="20"/>
                <w:lang w:val="en-US"/>
              </w:rPr>
            </w:pPr>
            <w:r w:rsidRPr="0004579B">
              <w:rPr>
                <w:noProof/>
                <w:sz w:val="20"/>
                <w:szCs w:val="20"/>
                <w:lang w:val="en-US"/>
              </w:rPr>
              <w:t>The institutional setting: who makes American foreign policy?</w:t>
            </w:r>
          </w:p>
        </w:tc>
      </w:tr>
      <w:tr w:rsidR="00525690" w:rsidRPr="0004579B" w14:paraId="4FDB59C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77DB25"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661F0A4F" w14:textId="7262807A" w:rsidR="00525690" w:rsidRPr="0004579B" w:rsidRDefault="00B069F6" w:rsidP="0027025C">
            <w:pPr>
              <w:rPr>
                <w:noProof/>
                <w:sz w:val="20"/>
                <w:szCs w:val="20"/>
                <w:lang w:val="en-US"/>
              </w:rPr>
            </w:pPr>
            <w:r w:rsidRPr="0004579B">
              <w:rPr>
                <w:noProof/>
                <w:sz w:val="20"/>
                <w:szCs w:val="20"/>
                <w:lang w:val="en-US"/>
              </w:rPr>
              <w:t>Beyond the European balance of power: the birth of a Great Power</w:t>
            </w:r>
          </w:p>
        </w:tc>
      </w:tr>
      <w:tr w:rsidR="00525690" w:rsidRPr="0004579B" w14:paraId="7D9A0BF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111D43"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049C5CA0" w14:textId="6593DED5" w:rsidR="00525690" w:rsidRPr="0004579B" w:rsidRDefault="00B069F6" w:rsidP="0027025C">
            <w:pPr>
              <w:rPr>
                <w:noProof/>
                <w:sz w:val="20"/>
                <w:szCs w:val="20"/>
                <w:lang w:val="en-US"/>
              </w:rPr>
            </w:pPr>
            <w:r w:rsidRPr="0004579B">
              <w:rPr>
                <w:noProof/>
                <w:sz w:val="20"/>
                <w:szCs w:val="20"/>
                <w:lang w:val="en-US"/>
              </w:rPr>
              <w:t>The liberal dream: Wilson and the League of Nations</w:t>
            </w:r>
          </w:p>
        </w:tc>
      </w:tr>
      <w:tr w:rsidR="00525690" w:rsidRPr="0004579B" w14:paraId="27DD06B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C9D228"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9010AF" w14:textId="645F35ED" w:rsidR="00525690" w:rsidRPr="0004579B" w:rsidRDefault="00B069F6" w:rsidP="0027025C">
            <w:pPr>
              <w:tabs>
                <w:tab w:val="left" w:pos="2475"/>
              </w:tabs>
              <w:rPr>
                <w:noProof/>
                <w:sz w:val="20"/>
                <w:szCs w:val="20"/>
                <w:lang w:val="en-US"/>
              </w:rPr>
            </w:pPr>
            <w:r w:rsidRPr="0004579B">
              <w:rPr>
                <w:noProof/>
                <w:sz w:val="20"/>
                <w:szCs w:val="20"/>
                <w:lang w:val="en-US"/>
              </w:rPr>
              <w:t>From WWI to Cold War: the creation of the American Era</w:t>
            </w:r>
          </w:p>
        </w:tc>
      </w:tr>
      <w:tr w:rsidR="00525690" w:rsidRPr="0004579B" w14:paraId="057ADFF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570E6A"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7D0EF58" w14:textId="59887369" w:rsidR="00525690" w:rsidRPr="0004579B" w:rsidRDefault="00B069F6" w:rsidP="0027025C">
            <w:pPr>
              <w:rPr>
                <w:noProof/>
                <w:sz w:val="20"/>
                <w:szCs w:val="20"/>
                <w:lang w:val="en-US"/>
              </w:rPr>
            </w:pPr>
            <w:r w:rsidRPr="0004579B">
              <w:rPr>
                <w:noProof/>
                <w:sz w:val="20"/>
                <w:szCs w:val="20"/>
                <w:lang w:val="en-US"/>
              </w:rPr>
              <w:t>The early Cold War Era: theory and practice of containment</w:t>
            </w:r>
          </w:p>
        </w:tc>
      </w:tr>
      <w:tr w:rsidR="00525690" w:rsidRPr="0004579B" w14:paraId="2B376C2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EE7D70"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94F1DCF"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652D4EF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3D3232"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2EBB5EB7" w14:textId="3D59FE63" w:rsidR="00525690" w:rsidRPr="0004579B" w:rsidRDefault="00B069F6" w:rsidP="0027025C">
            <w:pPr>
              <w:rPr>
                <w:noProof/>
                <w:sz w:val="20"/>
                <w:szCs w:val="20"/>
                <w:lang w:val="en-US"/>
              </w:rPr>
            </w:pPr>
            <w:r w:rsidRPr="0004579B">
              <w:rPr>
                <w:noProof/>
                <w:sz w:val="20"/>
                <w:szCs w:val="20"/>
                <w:lang w:val="en-US"/>
              </w:rPr>
              <w:t>Vietnam, Détente and Rollback: living in a bipolar world</w:t>
            </w:r>
          </w:p>
        </w:tc>
      </w:tr>
      <w:tr w:rsidR="00525690" w:rsidRPr="0004579B" w14:paraId="5F6B99B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3A8A29"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5ED2FE1D" w14:textId="6B27EBCF" w:rsidR="00525690" w:rsidRPr="0004579B" w:rsidRDefault="00B069F6" w:rsidP="0027025C">
            <w:pPr>
              <w:rPr>
                <w:noProof/>
                <w:sz w:val="20"/>
                <w:szCs w:val="20"/>
                <w:lang w:val="en-US"/>
              </w:rPr>
            </w:pPr>
            <w:r w:rsidRPr="0004579B">
              <w:rPr>
                <w:noProof/>
                <w:sz w:val="20"/>
                <w:szCs w:val="20"/>
                <w:lang w:val="en-US"/>
              </w:rPr>
              <w:t>The end of the Cold War and the rise of a new International Order</w:t>
            </w:r>
          </w:p>
        </w:tc>
      </w:tr>
      <w:tr w:rsidR="00525690" w:rsidRPr="0004579B" w14:paraId="1C18FFB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F4F2FF"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1B0197" w14:textId="1823D68F" w:rsidR="00525690" w:rsidRPr="0004579B" w:rsidRDefault="00B069F6" w:rsidP="0027025C">
            <w:pPr>
              <w:rPr>
                <w:noProof/>
                <w:sz w:val="20"/>
                <w:szCs w:val="20"/>
                <w:lang w:val="en-US"/>
              </w:rPr>
            </w:pPr>
            <w:r w:rsidRPr="0004579B">
              <w:rPr>
                <w:noProof/>
                <w:sz w:val="20"/>
                <w:szCs w:val="20"/>
                <w:lang w:val="en-US"/>
              </w:rPr>
              <w:t>Prospects of primacy and decline: living in a unipolar world</w:t>
            </w:r>
          </w:p>
        </w:tc>
      </w:tr>
      <w:tr w:rsidR="00525690" w:rsidRPr="0004579B" w14:paraId="3A58383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16945B"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2B46131E" w14:textId="4CBC4E45" w:rsidR="00525690" w:rsidRPr="0004579B" w:rsidRDefault="00B069F6" w:rsidP="0027025C">
            <w:pPr>
              <w:rPr>
                <w:noProof/>
                <w:sz w:val="20"/>
                <w:szCs w:val="20"/>
                <w:lang w:val="en-US"/>
              </w:rPr>
            </w:pPr>
            <w:r w:rsidRPr="0004579B">
              <w:rPr>
                <w:noProof/>
                <w:sz w:val="20"/>
                <w:szCs w:val="20"/>
                <w:lang w:val="en-US"/>
              </w:rPr>
              <w:t>Terrorism</w:t>
            </w:r>
          </w:p>
        </w:tc>
      </w:tr>
      <w:tr w:rsidR="00525690" w:rsidRPr="0004579B" w14:paraId="06A9CE0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729443"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77AEC433" w14:textId="76C1B781" w:rsidR="00525690" w:rsidRPr="0004579B" w:rsidRDefault="00B069F6" w:rsidP="0027025C">
            <w:pPr>
              <w:rPr>
                <w:noProof/>
                <w:sz w:val="20"/>
                <w:szCs w:val="20"/>
                <w:lang w:val="en-US"/>
              </w:rPr>
            </w:pPr>
            <w:r w:rsidRPr="0004579B">
              <w:rPr>
                <w:noProof/>
                <w:sz w:val="20"/>
                <w:szCs w:val="20"/>
                <w:lang w:val="en-US"/>
              </w:rPr>
              <w:t>New challenges and opportunities: US-China relations</w:t>
            </w:r>
          </w:p>
        </w:tc>
      </w:tr>
      <w:tr w:rsidR="00525690" w:rsidRPr="0004579B" w14:paraId="3750C24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51421A"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3761A056" w14:textId="05525C42" w:rsidR="00525690" w:rsidRPr="0004579B" w:rsidRDefault="00B069F6" w:rsidP="0027025C">
            <w:pPr>
              <w:rPr>
                <w:noProof/>
                <w:sz w:val="20"/>
                <w:szCs w:val="20"/>
                <w:lang w:val="en-US"/>
              </w:rPr>
            </w:pPr>
            <w:r w:rsidRPr="0004579B">
              <w:rPr>
                <w:noProof/>
                <w:sz w:val="20"/>
                <w:szCs w:val="20"/>
                <w:lang w:val="en-US"/>
              </w:rPr>
              <w:t>New challenges and opportunities: beyond the American Era?</w:t>
            </w:r>
          </w:p>
        </w:tc>
      </w:tr>
      <w:tr w:rsidR="00525690" w:rsidRPr="0004579B" w14:paraId="2F10CC6C"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0392E9A"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CBD8E82"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327F11BE" w14:textId="77777777" w:rsidR="00525690" w:rsidRPr="0004579B" w:rsidRDefault="00525690" w:rsidP="00525690">
      <w:pPr>
        <w:rPr>
          <w:noProof/>
          <w:sz w:val="20"/>
          <w:szCs w:val="20"/>
          <w:lang w:val="en-US"/>
        </w:rPr>
      </w:pPr>
    </w:p>
    <w:p w14:paraId="4FD87CF1"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2982CECE"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3F3DF800"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475FF8A8"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47D32B02"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25CDBC"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4526F40"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446EF44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A448589"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51C3A44C"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5982D50B"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B33F43F"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32DC1E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D753494" w14:textId="77777777" w:rsidR="00525690" w:rsidRPr="0004579B" w:rsidRDefault="00525690" w:rsidP="0027025C">
            <w:pPr>
              <w:jc w:val="center"/>
              <w:rPr>
                <w:b/>
                <w:noProof/>
                <w:sz w:val="20"/>
                <w:szCs w:val="20"/>
                <w:lang w:val="en-US"/>
              </w:rPr>
            </w:pPr>
          </w:p>
        </w:tc>
      </w:tr>
      <w:tr w:rsidR="00525690" w:rsidRPr="0004579B" w14:paraId="5DB1FFF6"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F9EDC0D"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C6CD3C3"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3604AF31"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CC1ABFC"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CEFE3CC"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A02EFAF" w14:textId="77777777" w:rsidR="00525690" w:rsidRPr="0004579B" w:rsidRDefault="00525690" w:rsidP="0027025C">
            <w:pPr>
              <w:jc w:val="center"/>
              <w:rPr>
                <w:b/>
                <w:noProof/>
                <w:sz w:val="20"/>
                <w:szCs w:val="20"/>
                <w:lang w:val="en-US"/>
              </w:rPr>
            </w:pPr>
          </w:p>
        </w:tc>
      </w:tr>
      <w:tr w:rsidR="00525690" w:rsidRPr="0004579B" w14:paraId="1A8700C1"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0B57615"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1C7FC4D2"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6CAE60D0"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8C4F210"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6873C3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D1E9D57"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E1AAF0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834A030"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5F2347F"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57D4A48E"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3B9D32D"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AE714ED"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1A35FE8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0BA4F3B"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67E4540"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453398A4"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773B719"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D442D05"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B800B16"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8F4C25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472F323"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68E65AFB"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683D4425"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16C2E0A"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E2EED00"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47221E"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1967A9EB"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0CFB36F"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0B237588"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6A608B77"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4D342C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7B49685"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5FF2CD5"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FD4F6AD"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8EE5B3D"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B2EF5D9"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39A52A2"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260F1A9"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C23ADF2" w14:textId="77777777" w:rsidR="00525690" w:rsidRPr="0004579B" w:rsidRDefault="00525690" w:rsidP="0027025C">
            <w:pPr>
              <w:jc w:val="center"/>
              <w:rPr>
                <w:b/>
                <w:noProof/>
                <w:sz w:val="20"/>
                <w:szCs w:val="20"/>
                <w:lang w:val="en-US"/>
              </w:rPr>
            </w:pPr>
          </w:p>
        </w:tc>
      </w:tr>
      <w:tr w:rsidR="00525690" w:rsidRPr="0004579B" w14:paraId="4EEF5D98"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58083BEA"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FE66509" w14:textId="77777777" w:rsidR="00525690" w:rsidRPr="0004579B" w:rsidRDefault="00525690" w:rsidP="00525690">
      <w:pPr>
        <w:rPr>
          <w:noProof/>
          <w:sz w:val="20"/>
          <w:szCs w:val="20"/>
          <w:lang w:val="en-US"/>
        </w:rPr>
      </w:pPr>
    </w:p>
    <w:p w14:paraId="54BEFBC9" w14:textId="77777777" w:rsidR="00525690" w:rsidRPr="0004579B" w:rsidRDefault="00525690" w:rsidP="00525690">
      <w:pPr>
        <w:tabs>
          <w:tab w:val="left" w:pos="7800"/>
        </w:tabs>
        <w:rPr>
          <w:b/>
          <w:noProof/>
          <w:sz w:val="20"/>
          <w:szCs w:val="20"/>
          <w:lang w:val="en-US"/>
        </w:rPr>
      </w:pPr>
    </w:p>
    <w:p w14:paraId="3DCE2EFA" w14:textId="77777777" w:rsidR="00525690" w:rsidRPr="0004579B" w:rsidRDefault="00525690" w:rsidP="00525690">
      <w:pPr>
        <w:tabs>
          <w:tab w:val="left" w:pos="7800"/>
        </w:tabs>
        <w:rPr>
          <w:b/>
          <w:noProof/>
          <w:sz w:val="20"/>
          <w:szCs w:val="20"/>
          <w:lang w:val="en-US"/>
        </w:rPr>
      </w:pPr>
    </w:p>
    <w:p w14:paraId="29ED084F" w14:textId="77777777" w:rsidR="00525690" w:rsidRPr="0004579B" w:rsidRDefault="00525690" w:rsidP="00525690">
      <w:pPr>
        <w:tabs>
          <w:tab w:val="left" w:pos="7800"/>
        </w:tabs>
        <w:rPr>
          <w:b/>
          <w:noProof/>
          <w:sz w:val="20"/>
          <w:szCs w:val="20"/>
          <w:lang w:val="en-US"/>
        </w:rPr>
      </w:pPr>
    </w:p>
    <w:p w14:paraId="0564903A" w14:textId="77777777" w:rsidR="00525690" w:rsidRPr="0004579B" w:rsidRDefault="00525690" w:rsidP="00525690">
      <w:pPr>
        <w:tabs>
          <w:tab w:val="left" w:pos="7800"/>
        </w:tabs>
        <w:rPr>
          <w:b/>
          <w:noProof/>
          <w:sz w:val="20"/>
          <w:szCs w:val="20"/>
          <w:lang w:val="en-US"/>
        </w:rPr>
      </w:pPr>
    </w:p>
    <w:p w14:paraId="7DFDA628" w14:textId="77777777" w:rsidR="00525690" w:rsidRPr="0004579B" w:rsidRDefault="00525690" w:rsidP="00525690">
      <w:pPr>
        <w:tabs>
          <w:tab w:val="left" w:pos="7800"/>
        </w:tabs>
        <w:rPr>
          <w:b/>
          <w:noProof/>
          <w:sz w:val="20"/>
          <w:szCs w:val="20"/>
          <w:lang w:val="en-US"/>
        </w:rPr>
      </w:pPr>
    </w:p>
    <w:p w14:paraId="06DC495E" w14:textId="77777777" w:rsidR="00525690" w:rsidRPr="0004579B" w:rsidRDefault="00525690" w:rsidP="00525690">
      <w:pPr>
        <w:tabs>
          <w:tab w:val="left" w:pos="7800"/>
        </w:tabs>
        <w:rPr>
          <w:b/>
          <w:noProof/>
          <w:sz w:val="20"/>
          <w:szCs w:val="20"/>
          <w:lang w:val="en-US"/>
        </w:rPr>
      </w:pPr>
    </w:p>
    <w:p w14:paraId="4BF73FF0" w14:textId="77777777" w:rsidR="00525690" w:rsidRPr="0004579B" w:rsidRDefault="00525690" w:rsidP="00525690">
      <w:pPr>
        <w:tabs>
          <w:tab w:val="left" w:pos="7800"/>
        </w:tabs>
        <w:rPr>
          <w:b/>
          <w:noProof/>
          <w:sz w:val="20"/>
          <w:szCs w:val="20"/>
          <w:lang w:val="en-US"/>
        </w:rPr>
      </w:pPr>
    </w:p>
    <w:p w14:paraId="675CBB25" w14:textId="77777777" w:rsidR="00525690" w:rsidRPr="0004579B" w:rsidRDefault="00525690" w:rsidP="00525690">
      <w:pPr>
        <w:tabs>
          <w:tab w:val="left" w:pos="7800"/>
        </w:tabs>
        <w:rPr>
          <w:b/>
          <w:noProof/>
          <w:sz w:val="20"/>
          <w:szCs w:val="20"/>
          <w:lang w:val="en-US"/>
        </w:rPr>
      </w:pPr>
    </w:p>
    <w:p w14:paraId="6B8455ED" w14:textId="77777777" w:rsidR="00525690" w:rsidRPr="0004579B" w:rsidRDefault="00525690" w:rsidP="00525690">
      <w:pPr>
        <w:tabs>
          <w:tab w:val="left" w:pos="7800"/>
        </w:tabs>
        <w:rPr>
          <w:b/>
          <w:noProof/>
          <w:sz w:val="20"/>
          <w:szCs w:val="20"/>
          <w:lang w:val="en-US"/>
        </w:rPr>
      </w:pPr>
    </w:p>
    <w:p w14:paraId="4EE15CFB" w14:textId="77777777" w:rsidR="00525690" w:rsidRPr="0004579B" w:rsidRDefault="00525690" w:rsidP="00525690">
      <w:pPr>
        <w:tabs>
          <w:tab w:val="left" w:pos="7800"/>
        </w:tabs>
        <w:rPr>
          <w:b/>
          <w:noProof/>
          <w:sz w:val="20"/>
          <w:szCs w:val="20"/>
          <w:lang w:val="en-US"/>
        </w:rPr>
      </w:pPr>
    </w:p>
    <w:p w14:paraId="36B8FB00" w14:textId="77777777" w:rsidR="00525690" w:rsidRPr="0004579B" w:rsidRDefault="00525690" w:rsidP="00525690">
      <w:pPr>
        <w:tabs>
          <w:tab w:val="left" w:pos="7800"/>
        </w:tabs>
        <w:rPr>
          <w:b/>
          <w:noProof/>
          <w:sz w:val="20"/>
          <w:szCs w:val="20"/>
          <w:lang w:val="en-US"/>
        </w:rPr>
      </w:pPr>
    </w:p>
    <w:p w14:paraId="71820577" w14:textId="77777777" w:rsidR="00525690" w:rsidRPr="0004579B" w:rsidRDefault="00525690" w:rsidP="00525690">
      <w:pPr>
        <w:tabs>
          <w:tab w:val="left" w:pos="7800"/>
        </w:tabs>
        <w:rPr>
          <w:b/>
          <w:noProof/>
          <w:sz w:val="20"/>
          <w:szCs w:val="20"/>
          <w:lang w:val="en-US"/>
        </w:rPr>
      </w:pPr>
    </w:p>
    <w:p w14:paraId="24189799" w14:textId="77777777" w:rsidR="00525690" w:rsidRPr="0004579B" w:rsidRDefault="00525690" w:rsidP="00525690">
      <w:pPr>
        <w:tabs>
          <w:tab w:val="left" w:pos="7800"/>
        </w:tabs>
        <w:rPr>
          <w:b/>
          <w:noProof/>
          <w:sz w:val="20"/>
          <w:szCs w:val="20"/>
          <w:lang w:val="en-US"/>
        </w:rPr>
      </w:pPr>
    </w:p>
    <w:p w14:paraId="5E7C9BAD" w14:textId="77777777" w:rsidR="00525690" w:rsidRPr="0004579B" w:rsidRDefault="00525690" w:rsidP="00525690">
      <w:pPr>
        <w:tabs>
          <w:tab w:val="left" w:pos="7800"/>
        </w:tabs>
        <w:rPr>
          <w:b/>
          <w:noProof/>
          <w:sz w:val="20"/>
          <w:szCs w:val="20"/>
          <w:lang w:val="en-US"/>
        </w:rPr>
      </w:pPr>
    </w:p>
    <w:p w14:paraId="6D6D268B" w14:textId="77777777" w:rsidR="00525690" w:rsidRPr="0004579B" w:rsidRDefault="00525690" w:rsidP="00525690">
      <w:pPr>
        <w:jc w:val="center"/>
        <w:outlineLvl w:val="0"/>
        <w:rPr>
          <w:b/>
          <w:noProof/>
          <w:sz w:val="20"/>
          <w:szCs w:val="20"/>
          <w:lang w:val="en-US"/>
        </w:rPr>
      </w:pPr>
    </w:p>
    <w:p w14:paraId="0F6C9584" w14:textId="77777777" w:rsidR="00525690" w:rsidRPr="0004579B" w:rsidRDefault="00525690" w:rsidP="00525690">
      <w:pPr>
        <w:jc w:val="center"/>
        <w:outlineLvl w:val="0"/>
        <w:rPr>
          <w:b/>
          <w:noProof/>
          <w:sz w:val="20"/>
          <w:szCs w:val="20"/>
          <w:lang w:val="en-US"/>
        </w:rPr>
      </w:pPr>
    </w:p>
    <w:p w14:paraId="53B09589" w14:textId="77777777" w:rsidR="00525690" w:rsidRPr="0004579B" w:rsidRDefault="00525690" w:rsidP="00525690">
      <w:pPr>
        <w:jc w:val="center"/>
        <w:outlineLvl w:val="0"/>
        <w:rPr>
          <w:b/>
          <w:noProof/>
          <w:sz w:val="20"/>
          <w:szCs w:val="20"/>
          <w:lang w:val="en-US"/>
        </w:rPr>
      </w:pPr>
    </w:p>
    <w:p w14:paraId="38658588" w14:textId="77777777" w:rsidR="00525690" w:rsidRPr="0004579B" w:rsidRDefault="00525690" w:rsidP="00525690">
      <w:pPr>
        <w:jc w:val="center"/>
        <w:outlineLvl w:val="0"/>
        <w:rPr>
          <w:b/>
          <w:noProof/>
          <w:sz w:val="20"/>
          <w:szCs w:val="20"/>
          <w:lang w:val="en-US"/>
        </w:rPr>
      </w:pPr>
    </w:p>
    <w:p w14:paraId="29C0874D" w14:textId="77777777" w:rsidR="00525690" w:rsidRPr="0004579B" w:rsidRDefault="00525690" w:rsidP="00525690">
      <w:pPr>
        <w:jc w:val="center"/>
        <w:outlineLvl w:val="0"/>
        <w:rPr>
          <w:b/>
          <w:noProof/>
          <w:sz w:val="20"/>
          <w:szCs w:val="20"/>
          <w:lang w:val="en-US"/>
        </w:rPr>
      </w:pPr>
    </w:p>
    <w:p w14:paraId="5A136718" w14:textId="77777777" w:rsidR="00525690" w:rsidRPr="0004579B" w:rsidRDefault="00525690" w:rsidP="00525690">
      <w:pPr>
        <w:jc w:val="center"/>
        <w:outlineLvl w:val="0"/>
        <w:rPr>
          <w:b/>
          <w:noProof/>
          <w:sz w:val="20"/>
          <w:szCs w:val="20"/>
          <w:lang w:val="en-US"/>
        </w:rPr>
      </w:pPr>
    </w:p>
    <w:p w14:paraId="08DCA0C8"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96640" behindDoc="1" locked="0" layoutInCell="1" allowOverlap="1" wp14:anchorId="05416798" wp14:editId="392FEED6">
            <wp:simplePos x="0" y="0"/>
            <wp:positionH relativeFrom="column">
              <wp:posOffset>3810</wp:posOffset>
            </wp:positionH>
            <wp:positionV relativeFrom="paragraph">
              <wp:posOffset>0</wp:posOffset>
            </wp:positionV>
            <wp:extent cx="657225" cy="657225"/>
            <wp:effectExtent l="0" t="0" r="9525" b="9525"/>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1310CF82"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06F56035"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0E788AA7"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74E7AB45" w14:textId="77777777" w:rsidTr="0027025C">
        <w:tc>
          <w:tcPr>
            <w:tcW w:w="1167" w:type="dxa"/>
            <w:vAlign w:val="center"/>
          </w:tcPr>
          <w:p w14:paraId="416BE164"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62B2800F"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76A25E83"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52770439" w14:textId="77777777" w:rsidTr="0027025C">
        <w:tc>
          <w:tcPr>
            <w:tcW w:w="1668" w:type="dxa"/>
            <w:vAlign w:val="center"/>
          </w:tcPr>
          <w:p w14:paraId="4E10CFE2"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7603FA86" w14:textId="5AEDAA81" w:rsidR="00525690" w:rsidRPr="0004579B" w:rsidRDefault="00525690" w:rsidP="0027025C">
            <w:pPr>
              <w:outlineLvl w:val="0"/>
              <w:rPr>
                <w:noProof/>
                <w:sz w:val="20"/>
                <w:szCs w:val="20"/>
                <w:lang w:val="en-US"/>
              </w:rPr>
            </w:pPr>
            <w:r w:rsidRPr="0004579B">
              <w:rPr>
                <w:noProof/>
                <w:sz w:val="20"/>
                <w:szCs w:val="20"/>
                <w:lang w:val="en-US"/>
              </w:rPr>
              <w:t xml:space="preserve"> </w:t>
            </w:r>
            <w:r w:rsidR="00B069F6" w:rsidRPr="0004579B">
              <w:rPr>
                <w:noProof/>
                <w:sz w:val="20"/>
                <w:szCs w:val="20"/>
                <w:lang w:val="en-US"/>
              </w:rPr>
              <w:t>514001011</w:t>
            </w:r>
          </w:p>
        </w:tc>
        <w:tc>
          <w:tcPr>
            <w:tcW w:w="1560" w:type="dxa"/>
            <w:vAlign w:val="center"/>
          </w:tcPr>
          <w:p w14:paraId="11AED653"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7B60FA80" w14:textId="32A8B8BD" w:rsidR="00525690" w:rsidRPr="0004579B" w:rsidRDefault="00B069F6" w:rsidP="0027025C">
            <w:pPr>
              <w:outlineLvl w:val="0"/>
              <w:rPr>
                <w:noProof/>
                <w:sz w:val="20"/>
                <w:szCs w:val="20"/>
                <w:lang w:val="en-US"/>
              </w:rPr>
            </w:pPr>
            <w:r w:rsidRPr="0004579B">
              <w:rPr>
                <w:noProof/>
                <w:sz w:val="20"/>
                <w:szCs w:val="20"/>
                <w:lang w:val="en-US"/>
              </w:rPr>
              <w:t>Conflict Resolution</w:t>
            </w:r>
          </w:p>
        </w:tc>
      </w:tr>
    </w:tbl>
    <w:p w14:paraId="3AE9E522"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206BC2FD"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3A082ECE"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66F86C6D"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63647866"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4B01D1D6"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612426E5"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42F507DE"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4D3B9FF9"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0374E283"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362260E8"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5FEC694A"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B9020E4"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334A789C"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3926B65D"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1FDBDE6E"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50F0D3B6"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41F6DE56"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36BC4E54"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7115B21F"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85F45A5"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29FFCAD8"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55159CA1"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2981AD6E"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D2EDA84"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5BD8A830"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6EE726A1"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34C1EE3E"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0EDD8ED4"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64BD075F"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42D0B5BB"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0E85AA9E"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21B930CD"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5891E982"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70B8138A"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60D283E0"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071A1433" w14:textId="77777777" w:rsidR="00525690" w:rsidRPr="0004579B" w:rsidRDefault="00525690" w:rsidP="0027025C">
            <w:pPr>
              <w:jc w:val="center"/>
              <w:rPr>
                <w:noProof/>
                <w:sz w:val="20"/>
                <w:szCs w:val="20"/>
                <w:lang w:val="en-US"/>
              </w:rPr>
            </w:pPr>
          </w:p>
        </w:tc>
      </w:tr>
      <w:tr w:rsidR="00525690" w:rsidRPr="0004579B" w14:paraId="4A4A6F57"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38EF2AD1"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1C7B007F"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249E2729"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62511F77"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D3114AF"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EF37276"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7AF1A95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5CEC3A1"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5833D9DE"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583A0671"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516135D"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6E1EEF6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3FAE858"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BB03B2D"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2DB2AE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D0AB06D"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34A118DE"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3D35042"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CBAC7F9"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349666B0"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08EE2F81"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3D8C688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343CE8C"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B5798CA"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6A8D659B"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4D7FDE9F"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39C95D7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920889"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535E4A48"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6354962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F123D60"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2F3C0D7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D13BD60"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9550495"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4D9DB9F2"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36F34F75" w14:textId="77777777" w:rsidR="00525690" w:rsidRPr="0004579B" w:rsidRDefault="00525690" w:rsidP="0027025C">
            <w:pPr>
              <w:rPr>
                <w:noProof/>
                <w:sz w:val="20"/>
                <w:szCs w:val="20"/>
                <w:lang w:val="en-US"/>
              </w:rPr>
            </w:pPr>
          </w:p>
        </w:tc>
      </w:tr>
      <w:tr w:rsidR="00525690" w:rsidRPr="0004579B" w14:paraId="5F86E64C"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DDDD039"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3189D873"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10418108"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BFFCDCC" w14:textId="77777777" w:rsidR="00525690" w:rsidRPr="0004579B" w:rsidRDefault="00525690" w:rsidP="0027025C">
            <w:pPr>
              <w:rPr>
                <w:noProof/>
                <w:sz w:val="20"/>
                <w:szCs w:val="20"/>
                <w:lang w:val="en-US"/>
              </w:rPr>
            </w:pPr>
          </w:p>
        </w:tc>
      </w:tr>
      <w:tr w:rsidR="00525690" w:rsidRPr="0004579B" w14:paraId="44BB1249"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53DCD9F"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3F0628B3"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A542FFE"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AC222BA"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1811C7F7"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7B956C1" w14:textId="77777777" w:rsidR="00525690" w:rsidRPr="0004579B" w:rsidRDefault="00525690" w:rsidP="0027025C">
            <w:pPr>
              <w:jc w:val="center"/>
              <w:rPr>
                <w:b/>
                <w:noProof/>
                <w:sz w:val="20"/>
                <w:szCs w:val="20"/>
                <w:lang w:val="en-US"/>
              </w:rPr>
            </w:pPr>
          </w:p>
          <w:p w14:paraId="7C421AF4"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0F10F19D"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5B275A73"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D30FD7B"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5B796512" w14:textId="323E0166" w:rsidR="00525690" w:rsidRPr="0004579B" w:rsidRDefault="00FD1373" w:rsidP="0027025C">
            <w:pPr>
              <w:rPr>
                <w:noProof/>
                <w:sz w:val="20"/>
                <w:szCs w:val="20"/>
                <w:lang w:val="en-US"/>
              </w:rPr>
            </w:pPr>
            <w:r w:rsidRPr="0004579B">
              <w:rPr>
                <w:noProof/>
                <w:sz w:val="20"/>
                <w:szCs w:val="20"/>
                <w:lang w:val="en-US"/>
              </w:rPr>
              <w:t>The course will focus on why groups and states go to violent conflict with each other and how global and domestic actors follow diverse routes to resolve such conflicts. The course will also emphasize the nature of peace talks and reconciliation.</w:t>
            </w:r>
          </w:p>
        </w:tc>
      </w:tr>
      <w:tr w:rsidR="00525690" w:rsidRPr="0004579B" w14:paraId="6881C52A"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FC5D1BC"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330BD89D" w14:textId="565C5609" w:rsidR="00525690" w:rsidRPr="0004579B" w:rsidRDefault="00B069F6" w:rsidP="0027025C">
            <w:pPr>
              <w:rPr>
                <w:noProof/>
                <w:sz w:val="20"/>
                <w:szCs w:val="20"/>
                <w:lang w:val="en-US"/>
              </w:rPr>
            </w:pPr>
            <w:r w:rsidRPr="0004579B">
              <w:rPr>
                <w:noProof/>
                <w:sz w:val="20"/>
                <w:szCs w:val="20"/>
                <w:lang w:val="en-US"/>
              </w:rPr>
              <w:t>The objective of this course is to understand the complex dynamics gravitating around conflicts resolution. The course will focus on the theoretical and empirical literature in conflict management and resolution. The aim is to equip the students with the necessary theoretical background to analyze ethnic, religious and military conflicts and produce original research in the area.</w:t>
            </w:r>
          </w:p>
        </w:tc>
      </w:tr>
      <w:tr w:rsidR="00525690" w:rsidRPr="0004579B" w14:paraId="2F5F12A6"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575DD0F"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25AE6B82"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1AC5CD93"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D5B3B86"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60077FFC" w14:textId="4EC3F289" w:rsidR="00525690" w:rsidRPr="0004579B" w:rsidRDefault="00B069F6" w:rsidP="00B069F6">
            <w:pPr>
              <w:tabs>
                <w:tab w:val="left" w:pos="7800"/>
              </w:tabs>
              <w:rPr>
                <w:noProof/>
                <w:sz w:val="20"/>
                <w:szCs w:val="20"/>
                <w:lang w:val="en-US"/>
              </w:rPr>
            </w:pPr>
            <w:r w:rsidRPr="0004579B">
              <w:rPr>
                <w:noProof/>
                <w:sz w:val="20"/>
                <w:szCs w:val="20"/>
                <w:lang w:val="en-US"/>
              </w:rPr>
              <w:t>The students who succeeded in this course; will be able to understand why ethnic and religious groups or states fight, will be able to identify different methods of conflict resolution and conflict transformation, will be able to discuss the nature and role of both direct and indirect actors, e.g. media, will be able to discuss the methods of tackling with conflict, e.g. negotiation, will be able to identify the main problems surrounding reconciliation after violent conflict.</w:t>
            </w:r>
          </w:p>
        </w:tc>
      </w:tr>
      <w:tr w:rsidR="00525690" w:rsidRPr="0004579B" w14:paraId="54677938"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16C50E0"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23677E5D" w14:textId="33553E32" w:rsidR="00525690" w:rsidRPr="0004579B" w:rsidRDefault="00FD1373" w:rsidP="0027025C">
            <w:pPr>
              <w:rPr>
                <w:bCs/>
                <w:noProof/>
                <w:sz w:val="20"/>
                <w:szCs w:val="20"/>
                <w:lang w:val="en-US"/>
              </w:rPr>
            </w:pPr>
            <w:r w:rsidRPr="0004579B">
              <w:rPr>
                <w:bCs/>
                <w:noProof/>
                <w:sz w:val="20"/>
                <w:szCs w:val="20"/>
                <w:lang w:val="en-US"/>
              </w:rPr>
              <w:t>Ramsbotham, O, Woodhouse, T. and Miall, H. (2016). Contemporary Conflict Resolution (4th Eds.) (Polity Press, 2016).</w:t>
            </w:r>
          </w:p>
        </w:tc>
      </w:tr>
      <w:tr w:rsidR="00525690" w:rsidRPr="0004579B" w14:paraId="6B265D18"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0A24578"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0C4FC432" w14:textId="77777777" w:rsidR="00525690" w:rsidRPr="0004579B" w:rsidRDefault="00525690" w:rsidP="0027025C">
            <w:pPr>
              <w:autoSpaceDE w:val="0"/>
              <w:autoSpaceDN w:val="0"/>
              <w:adjustRightInd w:val="0"/>
              <w:rPr>
                <w:noProof/>
                <w:sz w:val="20"/>
                <w:szCs w:val="20"/>
                <w:lang w:val="en-US"/>
              </w:rPr>
            </w:pPr>
          </w:p>
        </w:tc>
      </w:tr>
      <w:tr w:rsidR="00525690" w:rsidRPr="0004579B" w14:paraId="6B85A0B0"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9CE64FE"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3E05471B"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00725D87"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04218387"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E7AB293"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6018683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14BF93FC"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149CD808"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5336AE1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623655"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09CB3180" w14:textId="69C34FF1"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776C341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C1000B"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4E2B8A79" w14:textId="4170B09A" w:rsidR="00525690" w:rsidRPr="0004579B" w:rsidRDefault="00FD1373" w:rsidP="0027025C">
            <w:pPr>
              <w:rPr>
                <w:noProof/>
                <w:sz w:val="20"/>
                <w:szCs w:val="20"/>
                <w:lang w:val="en-US"/>
              </w:rPr>
            </w:pPr>
            <w:r w:rsidRPr="0004579B">
              <w:rPr>
                <w:noProof/>
                <w:sz w:val="20"/>
                <w:szCs w:val="20"/>
                <w:lang w:val="en-US"/>
              </w:rPr>
              <w:t>Making Sense of Contemporary Conflicts and Conflict Analysis</w:t>
            </w:r>
          </w:p>
        </w:tc>
      </w:tr>
      <w:tr w:rsidR="00525690" w:rsidRPr="0004579B" w14:paraId="188A8D0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18863F"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00E2D178" w14:textId="4EE8E36E" w:rsidR="00525690" w:rsidRPr="0004579B" w:rsidRDefault="00FD1373" w:rsidP="0027025C">
            <w:pPr>
              <w:rPr>
                <w:noProof/>
                <w:sz w:val="20"/>
                <w:szCs w:val="20"/>
                <w:lang w:val="en-US"/>
              </w:rPr>
            </w:pPr>
            <w:r w:rsidRPr="0004579B">
              <w:rPr>
                <w:noProof/>
                <w:sz w:val="20"/>
                <w:szCs w:val="20"/>
                <w:lang w:val="en-US"/>
              </w:rPr>
              <w:t>Approaches towards Conflict and Conflict Transformation</w:t>
            </w:r>
          </w:p>
        </w:tc>
      </w:tr>
      <w:tr w:rsidR="00525690" w:rsidRPr="0004579B" w14:paraId="00749B5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506A36"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2607487D" w14:textId="5E622634" w:rsidR="00525690" w:rsidRPr="0004579B" w:rsidRDefault="00FD1373" w:rsidP="00FD1373">
            <w:pPr>
              <w:tabs>
                <w:tab w:val="left" w:pos="1770"/>
              </w:tabs>
              <w:rPr>
                <w:noProof/>
                <w:sz w:val="20"/>
                <w:szCs w:val="20"/>
                <w:lang w:val="en-US"/>
              </w:rPr>
            </w:pPr>
            <w:r w:rsidRPr="0004579B">
              <w:rPr>
                <w:noProof/>
                <w:sz w:val="20"/>
                <w:szCs w:val="20"/>
                <w:lang w:val="en-US"/>
              </w:rPr>
              <w:t>Conditions of Peace: When does Violence Erupt? When does Dialogue Start?</w:t>
            </w:r>
          </w:p>
        </w:tc>
      </w:tr>
      <w:tr w:rsidR="00525690" w:rsidRPr="0004579B" w14:paraId="73AB359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785C72"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687F3899" w14:textId="11EC740A" w:rsidR="00525690" w:rsidRPr="0004579B" w:rsidRDefault="00FD1373" w:rsidP="0027025C">
            <w:pPr>
              <w:rPr>
                <w:noProof/>
                <w:sz w:val="20"/>
                <w:szCs w:val="20"/>
                <w:lang w:val="en-US"/>
              </w:rPr>
            </w:pPr>
            <w:r w:rsidRPr="0004579B">
              <w:rPr>
                <w:noProof/>
                <w:sz w:val="20"/>
                <w:szCs w:val="20"/>
                <w:lang w:val="en-US"/>
              </w:rPr>
              <w:t>Track I Peacekeeping and Peacemaking: R2P Question</w:t>
            </w:r>
          </w:p>
        </w:tc>
      </w:tr>
      <w:tr w:rsidR="00525690" w:rsidRPr="0004579B" w14:paraId="0F57B47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341DA1"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616476" w14:textId="6D4B3602" w:rsidR="00525690" w:rsidRPr="0004579B" w:rsidRDefault="00FD1373" w:rsidP="0027025C">
            <w:pPr>
              <w:tabs>
                <w:tab w:val="left" w:pos="2475"/>
              </w:tabs>
              <w:rPr>
                <w:noProof/>
                <w:sz w:val="20"/>
                <w:szCs w:val="20"/>
                <w:lang w:val="en-US"/>
              </w:rPr>
            </w:pPr>
            <w:r w:rsidRPr="0004579B">
              <w:rPr>
                <w:noProof/>
                <w:sz w:val="20"/>
                <w:szCs w:val="20"/>
                <w:lang w:val="en-US"/>
              </w:rPr>
              <w:t>Track II and Track III Diplomacy: Role of Civil Society &amp; NGOs in Conflict Resolution</w:t>
            </w:r>
          </w:p>
        </w:tc>
      </w:tr>
      <w:tr w:rsidR="00525690" w:rsidRPr="0004579B" w14:paraId="416CB64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B342E0"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221958B4" w14:textId="722C16C0" w:rsidR="00525690" w:rsidRPr="0004579B" w:rsidRDefault="00FD1373" w:rsidP="0027025C">
            <w:pPr>
              <w:rPr>
                <w:noProof/>
                <w:sz w:val="20"/>
                <w:szCs w:val="20"/>
                <w:lang w:val="en-US"/>
              </w:rPr>
            </w:pPr>
            <w:r w:rsidRPr="0004579B">
              <w:rPr>
                <w:noProof/>
                <w:sz w:val="20"/>
                <w:szCs w:val="20"/>
                <w:lang w:val="en-US"/>
              </w:rPr>
              <w:t>Track II and Track III Diplomacy: Role of Civil Society &amp; NGOs in Conflict Resolution</w:t>
            </w:r>
          </w:p>
        </w:tc>
      </w:tr>
      <w:tr w:rsidR="00525690" w:rsidRPr="0004579B" w14:paraId="463C92F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988C52"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14BDBD0"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2DF8A23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DF7E8D"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4506B91F" w14:textId="5182DEC0" w:rsidR="00525690" w:rsidRPr="0004579B" w:rsidRDefault="00FD1373" w:rsidP="0027025C">
            <w:pPr>
              <w:rPr>
                <w:noProof/>
                <w:sz w:val="20"/>
                <w:szCs w:val="20"/>
                <w:lang w:val="en-US"/>
              </w:rPr>
            </w:pPr>
            <w:r w:rsidRPr="0004579B">
              <w:rPr>
                <w:noProof/>
                <w:sz w:val="20"/>
                <w:szCs w:val="20"/>
                <w:lang w:val="en-US"/>
              </w:rPr>
              <w:t>Why should we care about Media during and after Conflicts?</w:t>
            </w:r>
          </w:p>
        </w:tc>
      </w:tr>
      <w:tr w:rsidR="00525690" w:rsidRPr="0004579B" w14:paraId="1DEC2FA6"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731A07"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78BA4B6B" w14:textId="05A657BC" w:rsidR="00525690" w:rsidRPr="0004579B" w:rsidRDefault="00FD1373" w:rsidP="0027025C">
            <w:pPr>
              <w:rPr>
                <w:noProof/>
                <w:sz w:val="20"/>
                <w:szCs w:val="20"/>
                <w:lang w:val="en-US"/>
              </w:rPr>
            </w:pPr>
            <w:r w:rsidRPr="0004579B">
              <w:rPr>
                <w:noProof/>
                <w:sz w:val="20"/>
                <w:szCs w:val="20"/>
                <w:lang w:val="en-US"/>
              </w:rPr>
              <w:t>The Role of Diasporas in Conflict</w:t>
            </w:r>
          </w:p>
        </w:tc>
      </w:tr>
      <w:tr w:rsidR="00525690" w:rsidRPr="0004579B" w14:paraId="0ADAC3C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8ECBCD0"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14324E" w14:textId="4A67EEA6" w:rsidR="00525690" w:rsidRPr="0004579B" w:rsidRDefault="00FD1373" w:rsidP="0027025C">
            <w:pPr>
              <w:rPr>
                <w:noProof/>
                <w:sz w:val="20"/>
                <w:szCs w:val="20"/>
                <w:lang w:val="en-US"/>
              </w:rPr>
            </w:pPr>
            <w:r w:rsidRPr="0004579B">
              <w:rPr>
                <w:noProof/>
                <w:sz w:val="20"/>
                <w:szCs w:val="20"/>
                <w:lang w:val="en-US"/>
              </w:rPr>
              <w:t>What is Conflict Mediation?</w:t>
            </w:r>
          </w:p>
        </w:tc>
      </w:tr>
      <w:tr w:rsidR="00525690" w:rsidRPr="0004579B" w14:paraId="22947C8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94D933"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3A5D2656" w14:textId="59B64D27" w:rsidR="00525690" w:rsidRPr="0004579B" w:rsidRDefault="00FD1373" w:rsidP="00FD1373">
            <w:pPr>
              <w:rPr>
                <w:noProof/>
                <w:sz w:val="20"/>
                <w:szCs w:val="20"/>
                <w:lang w:val="en-US"/>
              </w:rPr>
            </w:pPr>
            <w:r w:rsidRPr="0004579B">
              <w:rPr>
                <w:noProof/>
                <w:sz w:val="20"/>
                <w:szCs w:val="20"/>
                <w:lang w:val="en-US"/>
              </w:rPr>
              <w:t>Conflict Negotiation, Peace Talks and Conflict Termination</w:t>
            </w:r>
          </w:p>
        </w:tc>
      </w:tr>
      <w:tr w:rsidR="00525690" w:rsidRPr="0004579B" w14:paraId="2E3693A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7ACF64"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3730293" w14:textId="4D016B45" w:rsidR="00525690" w:rsidRPr="0004579B" w:rsidRDefault="00FD1373" w:rsidP="0027025C">
            <w:pPr>
              <w:rPr>
                <w:noProof/>
                <w:sz w:val="20"/>
                <w:szCs w:val="20"/>
                <w:lang w:val="en-US"/>
              </w:rPr>
            </w:pPr>
            <w:r w:rsidRPr="0004579B">
              <w:rPr>
                <w:noProof/>
                <w:sz w:val="20"/>
                <w:szCs w:val="20"/>
                <w:lang w:val="en-US"/>
              </w:rPr>
              <w:t>Life After Conflict: Post-Conflict Peacebuilding</w:t>
            </w:r>
          </w:p>
        </w:tc>
      </w:tr>
      <w:tr w:rsidR="00525690" w:rsidRPr="0004579B" w14:paraId="75850F5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CC1841"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6CB6F98" w14:textId="4F434FDF" w:rsidR="00525690" w:rsidRPr="0004579B" w:rsidRDefault="00FD1373" w:rsidP="0027025C">
            <w:pPr>
              <w:rPr>
                <w:noProof/>
                <w:sz w:val="20"/>
                <w:szCs w:val="20"/>
                <w:lang w:val="en-US"/>
              </w:rPr>
            </w:pPr>
            <w:r w:rsidRPr="0004579B">
              <w:rPr>
                <w:noProof/>
                <w:sz w:val="20"/>
                <w:szCs w:val="20"/>
                <w:lang w:val="en-US"/>
              </w:rPr>
              <w:t>Documentary (Movie Analysis – Hotel Rwanda)</w:t>
            </w:r>
          </w:p>
        </w:tc>
      </w:tr>
      <w:tr w:rsidR="00525690" w:rsidRPr="0004579B" w14:paraId="7B9A0B75"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CAA0620"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1B9AFCC"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5FB68C80" w14:textId="77777777" w:rsidR="00525690" w:rsidRPr="0004579B" w:rsidRDefault="00525690" w:rsidP="00525690">
      <w:pPr>
        <w:rPr>
          <w:noProof/>
          <w:sz w:val="20"/>
          <w:szCs w:val="20"/>
          <w:lang w:val="en-US"/>
        </w:rPr>
      </w:pPr>
    </w:p>
    <w:p w14:paraId="7938F438"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2B8BD43A"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18FE13DD"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664CC127"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299AD407"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C4E8BC"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21461F"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79416F87"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E597B0E"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9D29497"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5E9B29CA"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19F086C"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D12C923"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BB1C81" w14:textId="77777777" w:rsidR="00525690" w:rsidRPr="0004579B" w:rsidRDefault="00525690" w:rsidP="0027025C">
            <w:pPr>
              <w:jc w:val="center"/>
              <w:rPr>
                <w:b/>
                <w:noProof/>
                <w:sz w:val="20"/>
                <w:szCs w:val="20"/>
                <w:lang w:val="en-US"/>
              </w:rPr>
            </w:pPr>
          </w:p>
        </w:tc>
      </w:tr>
      <w:tr w:rsidR="00525690" w:rsidRPr="0004579B" w14:paraId="284FF2C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5E60991C"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ADEA5CF"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0A8BB97D"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D57A83C"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6DDC5A3"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4F3CEC3" w14:textId="77777777" w:rsidR="00525690" w:rsidRPr="0004579B" w:rsidRDefault="00525690" w:rsidP="0027025C">
            <w:pPr>
              <w:jc w:val="center"/>
              <w:rPr>
                <w:b/>
                <w:noProof/>
                <w:sz w:val="20"/>
                <w:szCs w:val="20"/>
                <w:lang w:val="en-US"/>
              </w:rPr>
            </w:pPr>
          </w:p>
        </w:tc>
      </w:tr>
      <w:tr w:rsidR="00525690" w:rsidRPr="0004579B" w14:paraId="1B93062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E223B6D"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224E8ABC"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3A2D025F"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BC0D991"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60676E75"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B057629"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02E45631"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2608273"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7B796604"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7B4BAB8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101230E"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3AA9A0A"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AE6E4EB"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CCB4024"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C684A3E"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77F520F3"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1FE05B0"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92CEAB5"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B34FD5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576BBB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6E8D2B3"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CE81A3B"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4F43375A"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0AF6371"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386C788"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4A19250"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4E7F4963"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70D0FBD"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6B218379"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7FBDB389"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B9D9544"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742D57"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FC421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33DFF9F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42F322F"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1A4F909"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0F29E7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6B53C88"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1DFDAF6" w14:textId="77777777" w:rsidR="00525690" w:rsidRPr="0004579B" w:rsidRDefault="00525690" w:rsidP="0027025C">
            <w:pPr>
              <w:jc w:val="center"/>
              <w:rPr>
                <w:b/>
                <w:noProof/>
                <w:sz w:val="20"/>
                <w:szCs w:val="20"/>
                <w:lang w:val="en-US"/>
              </w:rPr>
            </w:pPr>
          </w:p>
        </w:tc>
      </w:tr>
      <w:tr w:rsidR="00525690" w:rsidRPr="0004579B" w14:paraId="64F94FDD"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32864B08"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B79C8F2" w14:textId="77777777" w:rsidR="00525690" w:rsidRPr="0004579B" w:rsidRDefault="00525690" w:rsidP="00525690">
      <w:pPr>
        <w:rPr>
          <w:noProof/>
          <w:sz w:val="20"/>
          <w:szCs w:val="20"/>
          <w:lang w:val="en-US"/>
        </w:rPr>
      </w:pPr>
    </w:p>
    <w:p w14:paraId="1A1EC8D4" w14:textId="77777777" w:rsidR="00525690" w:rsidRPr="0004579B" w:rsidRDefault="00525690" w:rsidP="00525690">
      <w:pPr>
        <w:tabs>
          <w:tab w:val="left" w:pos="7800"/>
        </w:tabs>
        <w:rPr>
          <w:b/>
          <w:noProof/>
          <w:sz w:val="20"/>
          <w:szCs w:val="20"/>
          <w:lang w:val="en-US"/>
        </w:rPr>
      </w:pPr>
    </w:p>
    <w:p w14:paraId="2A0B297C" w14:textId="77777777" w:rsidR="00525690" w:rsidRPr="0004579B" w:rsidRDefault="00525690" w:rsidP="00525690">
      <w:pPr>
        <w:tabs>
          <w:tab w:val="left" w:pos="7800"/>
        </w:tabs>
        <w:rPr>
          <w:b/>
          <w:noProof/>
          <w:sz w:val="20"/>
          <w:szCs w:val="20"/>
          <w:lang w:val="en-US"/>
        </w:rPr>
      </w:pPr>
    </w:p>
    <w:p w14:paraId="094343EE" w14:textId="77777777" w:rsidR="00525690" w:rsidRPr="0004579B" w:rsidRDefault="00525690" w:rsidP="00525690">
      <w:pPr>
        <w:tabs>
          <w:tab w:val="left" w:pos="7800"/>
        </w:tabs>
        <w:rPr>
          <w:b/>
          <w:noProof/>
          <w:sz w:val="20"/>
          <w:szCs w:val="20"/>
          <w:lang w:val="en-US"/>
        </w:rPr>
      </w:pPr>
    </w:p>
    <w:p w14:paraId="7491B8AE" w14:textId="77777777" w:rsidR="00525690" w:rsidRPr="0004579B" w:rsidRDefault="00525690" w:rsidP="00525690">
      <w:pPr>
        <w:tabs>
          <w:tab w:val="left" w:pos="7800"/>
        </w:tabs>
        <w:rPr>
          <w:b/>
          <w:noProof/>
          <w:sz w:val="20"/>
          <w:szCs w:val="20"/>
          <w:lang w:val="en-US"/>
        </w:rPr>
      </w:pPr>
    </w:p>
    <w:p w14:paraId="1566E665" w14:textId="77777777" w:rsidR="00525690" w:rsidRPr="0004579B" w:rsidRDefault="00525690" w:rsidP="00525690">
      <w:pPr>
        <w:tabs>
          <w:tab w:val="left" w:pos="7800"/>
        </w:tabs>
        <w:rPr>
          <w:b/>
          <w:noProof/>
          <w:sz w:val="20"/>
          <w:szCs w:val="20"/>
          <w:lang w:val="en-US"/>
        </w:rPr>
      </w:pPr>
    </w:p>
    <w:p w14:paraId="27A17BD9" w14:textId="77777777" w:rsidR="00525690" w:rsidRPr="0004579B" w:rsidRDefault="00525690" w:rsidP="00525690">
      <w:pPr>
        <w:tabs>
          <w:tab w:val="left" w:pos="7800"/>
        </w:tabs>
        <w:rPr>
          <w:b/>
          <w:noProof/>
          <w:sz w:val="20"/>
          <w:szCs w:val="20"/>
          <w:lang w:val="en-US"/>
        </w:rPr>
      </w:pPr>
    </w:p>
    <w:p w14:paraId="7918EE6C" w14:textId="77777777" w:rsidR="00525690" w:rsidRPr="0004579B" w:rsidRDefault="00525690" w:rsidP="00525690">
      <w:pPr>
        <w:tabs>
          <w:tab w:val="left" w:pos="7800"/>
        </w:tabs>
        <w:rPr>
          <w:b/>
          <w:noProof/>
          <w:sz w:val="20"/>
          <w:szCs w:val="20"/>
          <w:lang w:val="en-US"/>
        </w:rPr>
      </w:pPr>
    </w:p>
    <w:p w14:paraId="4C7FA716" w14:textId="77777777" w:rsidR="00525690" w:rsidRPr="0004579B" w:rsidRDefault="00525690" w:rsidP="00525690">
      <w:pPr>
        <w:tabs>
          <w:tab w:val="left" w:pos="7800"/>
        </w:tabs>
        <w:rPr>
          <w:b/>
          <w:noProof/>
          <w:sz w:val="20"/>
          <w:szCs w:val="20"/>
          <w:lang w:val="en-US"/>
        </w:rPr>
      </w:pPr>
    </w:p>
    <w:p w14:paraId="5839C897" w14:textId="77777777" w:rsidR="00525690" w:rsidRPr="0004579B" w:rsidRDefault="00525690" w:rsidP="00525690">
      <w:pPr>
        <w:tabs>
          <w:tab w:val="left" w:pos="7800"/>
        </w:tabs>
        <w:rPr>
          <w:b/>
          <w:noProof/>
          <w:sz w:val="20"/>
          <w:szCs w:val="20"/>
          <w:lang w:val="en-US"/>
        </w:rPr>
      </w:pPr>
    </w:p>
    <w:p w14:paraId="3BD11B47" w14:textId="77777777" w:rsidR="00525690" w:rsidRPr="0004579B" w:rsidRDefault="00525690" w:rsidP="00525690">
      <w:pPr>
        <w:tabs>
          <w:tab w:val="left" w:pos="7800"/>
        </w:tabs>
        <w:rPr>
          <w:b/>
          <w:noProof/>
          <w:sz w:val="20"/>
          <w:szCs w:val="20"/>
          <w:lang w:val="en-US"/>
        </w:rPr>
      </w:pPr>
    </w:p>
    <w:p w14:paraId="60104523" w14:textId="77777777" w:rsidR="00525690" w:rsidRPr="0004579B" w:rsidRDefault="00525690" w:rsidP="00525690">
      <w:pPr>
        <w:tabs>
          <w:tab w:val="left" w:pos="7800"/>
        </w:tabs>
        <w:rPr>
          <w:b/>
          <w:noProof/>
          <w:sz w:val="20"/>
          <w:szCs w:val="20"/>
          <w:lang w:val="en-US"/>
        </w:rPr>
      </w:pPr>
    </w:p>
    <w:p w14:paraId="6B394174" w14:textId="77777777" w:rsidR="00525690" w:rsidRPr="0004579B" w:rsidRDefault="00525690" w:rsidP="00525690">
      <w:pPr>
        <w:tabs>
          <w:tab w:val="left" w:pos="7800"/>
        </w:tabs>
        <w:rPr>
          <w:b/>
          <w:noProof/>
          <w:sz w:val="20"/>
          <w:szCs w:val="20"/>
          <w:lang w:val="en-US"/>
        </w:rPr>
      </w:pPr>
    </w:p>
    <w:p w14:paraId="0E90F502" w14:textId="77777777" w:rsidR="00525690" w:rsidRPr="0004579B" w:rsidRDefault="00525690" w:rsidP="00525690">
      <w:pPr>
        <w:tabs>
          <w:tab w:val="left" w:pos="7800"/>
        </w:tabs>
        <w:rPr>
          <w:b/>
          <w:noProof/>
          <w:sz w:val="20"/>
          <w:szCs w:val="20"/>
          <w:lang w:val="en-US"/>
        </w:rPr>
      </w:pPr>
    </w:p>
    <w:p w14:paraId="6A13F68F" w14:textId="77777777" w:rsidR="00525690" w:rsidRPr="0004579B" w:rsidRDefault="00525690" w:rsidP="00525690">
      <w:pPr>
        <w:tabs>
          <w:tab w:val="left" w:pos="7800"/>
        </w:tabs>
        <w:rPr>
          <w:b/>
          <w:noProof/>
          <w:sz w:val="20"/>
          <w:szCs w:val="20"/>
          <w:lang w:val="en-US"/>
        </w:rPr>
      </w:pPr>
    </w:p>
    <w:p w14:paraId="1AE6CBEE" w14:textId="77777777" w:rsidR="00525690" w:rsidRPr="0004579B" w:rsidRDefault="00525690" w:rsidP="00525690">
      <w:pPr>
        <w:jc w:val="center"/>
        <w:outlineLvl w:val="0"/>
        <w:rPr>
          <w:b/>
          <w:noProof/>
          <w:sz w:val="20"/>
          <w:szCs w:val="20"/>
          <w:lang w:val="en-US"/>
        </w:rPr>
      </w:pPr>
    </w:p>
    <w:p w14:paraId="232A263B" w14:textId="77777777" w:rsidR="00525690" w:rsidRPr="0004579B" w:rsidRDefault="00525690" w:rsidP="00525690">
      <w:pPr>
        <w:jc w:val="center"/>
        <w:outlineLvl w:val="0"/>
        <w:rPr>
          <w:b/>
          <w:noProof/>
          <w:sz w:val="20"/>
          <w:szCs w:val="20"/>
          <w:lang w:val="en-US"/>
        </w:rPr>
      </w:pPr>
    </w:p>
    <w:p w14:paraId="230964D3" w14:textId="77777777" w:rsidR="00525690" w:rsidRPr="0004579B" w:rsidRDefault="00525690" w:rsidP="00525690">
      <w:pPr>
        <w:jc w:val="center"/>
        <w:outlineLvl w:val="0"/>
        <w:rPr>
          <w:b/>
          <w:noProof/>
          <w:sz w:val="20"/>
          <w:szCs w:val="20"/>
          <w:lang w:val="en-US"/>
        </w:rPr>
      </w:pPr>
    </w:p>
    <w:p w14:paraId="3A6DBFC1" w14:textId="77777777" w:rsidR="00525690" w:rsidRPr="0004579B" w:rsidRDefault="00525690" w:rsidP="00525690">
      <w:pPr>
        <w:jc w:val="center"/>
        <w:outlineLvl w:val="0"/>
        <w:rPr>
          <w:b/>
          <w:noProof/>
          <w:sz w:val="20"/>
          <w:szCs w:val="20"/>
          <w:lang w:val="en-US"/>
        </w:rPr>
      </w:pPr>
    </w:p>
    <w:p w14:paraId="1F62256F" w14:textId="77777777" w:rsidR="00525690" w:rsidRPr="0004579B" w:rsidRDefault="00525690" w:rsidP="00525690">
      <w:pPr>
        <w:jc w:val="center"/>
        <w:outlineLvl w:val="0"/>
        <w:rPr>
          <w:b/>
          <w:noProof/>
          <w:sz w:val="20"/>
          <w:szCs w:val="20"/>
          <w:lang w:val="en-US"/>
        </w:rPr>
      </w:pPr>
    </w:p>
    <w:p w14:paraId="1342D065" w14:textId="77777777" w:rsidR="00525690" w:rsidRPr="0004579B" w:rsidRDefault="00525690" w:rsidP="00525690">
      <w:pPr>
        <w:jc w:val="center"/>
        <w:outlineLvl w:val="0"/>
        <w:rPr>
          <w:b/>
          <w:noProof/>
          <w:sz w:val="20"/>
          <w:szCs w:val="20"/>
          <w:lang w:val="en-US"/>
        </w:rPr>
      </w:pPr>
    </w:p>
    <w:p w14:paraId="7EEA5F8E"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98688" behindDoc="1" locked="0" layoutInCell="1" allowOverlap="1" wp14:anchorId="79E6CA36" wp14:editId="25E871CE">
            <wp:simplePos x="0" y="0"/>
            <wp:positionH relativeFrom="column">
              <wp:posOffset>3810</wp:posOffset>
            </wp:positionH>
            <wp:positionV relativeFrom="paragraph">
              <wp:posOffset>0</wp:posOffset>
            </wp:positionV>
            <wp:extent cx="657225" cy="657225"/>
            <wp:effectExtent l="0" t="0" r="9525" b="9525"/>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0060C64C"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1BA400E4"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7DC2F5E7"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2EAB7DE0" w14:textId="77777777" w:rsidTr="0027025C">
        <w:tc>
          <w:tcPr>
            <w:tcW w:w="1167" w:type="dxa"/>
            <w:vAlign w:val="center"/>
          </w:tcPr>
          <w:p w14:paraId="3B60ADA8"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06F2E0EC" w14:textId="77777777" w:rsidR="00525690" w:rsidRPr="0004579B" w:rsidRDefault="00525690" w:rsidP="0027025C">
            <w:pPr>
              <w:outlineLvl w:val="0"/>
              <w:rPr>
                <w:noProof/>
                <w:sz w:val="20"/>
                <w:szCs w:val="20"/>
                <w:lang w:val="en-US"/>
              </w:rPr>
            </w:pPr>
            <w:r w:rsidRPr="0004579B">
              <w:rPr>
                <w:noProof/>
                <w:sz w:val="20"/>
                <w:szCs w:val="20"/>
                <w:lang w:val="en-US"/>
              </w:rPr>
              <w:t xml:space="preserve"> Fall</w:t>
            </w:r>
          </w:p>
        </w:tc>
      </w:tr>
    </w:tbl>
    <w:p w14:paraId="0408C070"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204DD0A0" w14:textId="77777777" w:rsidTr="0027025C">
        <w:tc>
          <w:tcPr>
            <w:tcW w:w="1668" w:type="dxa"/>
            <w:vAlign w:val="center"/>
          </w:tcPr>
          <w:p w14:paraId="5ECB35CB"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34DB93EC" w14:textId="241C7711" w:rsidR="00525690" w:rsidRPr="0004579B" w:rsidRDefault="00525690" w:rsidP="0027025C">
            <w:pPr>
              <w:outlineLvl w:val="0"/>
              <w:rPr>
                <w:noProof/>
                <w:sz w:val="20"/>
                <w:szCs w:val="20"/>
                <w:lang w:val="en-US"/>
              </w:rPr>
            </w:pPr>
            <w:r w:rsidRPr="0004579B">
              <w:rPr>
                <w:noProof/>
                <w:sz w:val="20"/>
                <w:szCs w:val="20"/>
                <w:lang w:val="en-US"/>
              </w:rPr>
              <w:t xml:space="preserve"> </w:t>
            </w:r>
            <w:r w:rsidR="00FD1373" w:rsidRPr="0004579B">
              <w:rPr>
                <w:noProof/>
                <w:sz w:val="20"/>
                <w:szCs w:val="20"/>
                <w:lang w:val="en-US"/>
              </w:rPr>
              <w:t>514001005</w:t>
            </w:r>
          </w:p>
        </w:tc>
        <w:tc>
          <w:tcPr>
            <w:tcW w:w="1560" w:type="dxa"/>
            <w:vAlign w:val="center"/>
          </w:tcPr>
          <w:p w14:paraId="66C6A324"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6D6D972F" w14:textId="6F7BD589" w:rsidR="00525690" w:rsidRPr="0004579B" w:rsidRDefault="00FD1373" w:rsidP="0027025C">
            <w:pPr>
              <w:outlineLvl w:val="0"/>
              <w:rPr>
                <w:noProof/>
                <w:sz w:val="20"/>
                <w:szCs w:val="20"/>
                <w:lang w:val="en-US"/>
              </w:rPr>
            </w:pPr>
            <w:r w:rsidRPr="0004579B">
              <w:rPr>
                <w:noProof/>
                <w:sz w:val="20"/>
                <w:szCs w:val="20"/>
                <w:lang w:val="en-US"/>
              </w:rPr>
              <w:t>Comparative Politics</w:t>
            </w:r>
          </w:p>
        </w:tc>
      </w:tr>
    </w:tbl>
    <w:p w14:paraId="644948FD"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3"/>
        <w:gridCol w:w="843"/>
        <w:gridCol w:w="1176"/>
        <w:gridCol w:w="60"/>
        <w:gridCol w:w="6"/>
        <w:gridCol w:w="1108"/>
        <w:gridCol w:w="835"/>
        <w:gridCol w:w="370"/>
        <w:gridCol w:w="693"/>
        <w:gridCol w:w="1259"/>
        <w:gridCol w:w="541"/>
        <w:gridCol w:w="136"/>
        <w:gridCol w:w="1392"/>
        <w:gridCol w:w="10"/>
      </w:tblGrid>
      <w:tr w:rsidR="00525690" w:rsidRPr="0004579B" w14:paraId="57A86F83" w14:textId="77777777" w:rsidTr="000D3ABD">
        <w:trPr>
          <w:gridAfter w:val="1"/>
          <w:wAfter w:w="6"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A81FAF5"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17857C2C"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76F95E6D"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6B2AE7E9" w14:textId="77777777" w:rsidTr="000D3ABD">
        <w:trPr>
          <w:gridAfter w:val="1"/>
          <w:wAfter w:w="6"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73CACE6D"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465E23A2"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2489D765"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5718F37D"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7341EC48"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4312793F"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36C23FBA"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6" w:type="pct"/>
            <w:tcBorders>
              <w:top w:val="single" w:sz="4" w:space="0" w:color="auto"/>
              <w:left w:val="single" w:sz="4" w:space="0" w:color="auto"/>
              <w:bottom w:val="single" w:sz="4" w:space="0" w:color="auto"/>
            </w:tcBorders>
            <w:vAlign w:val="center"/>
          </w:tcPr>
          <w:p w14:paraId="5513943E"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09EA8100" w14:textId="77777777" w:rsidTr="000D3ABD">
        <w:trPr>
          <w:gridAfter w:val="1"/>
          <w:wAfter w:w="6"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80FCA3B"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40CE2B8D"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40698C33"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2C346169"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7089CDA9"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1A3C866"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334BE292"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6" w:type="pct"/>
            <w:tcBorders>
              <w:top w:val="single" w:sz="4" w:space="0" w:color="auto"/>
              <w:left w:val="single" w:sz="4" w:space="0" w:color="auto"/>
              <w:bottom w:val="single" w:sz="12" w:space="0" w:color="auto"/>
            </w:tcBorders>
          </w:tcPr>
          <w:p w14:paraId="013FDC13"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78CD4AF5" w14:textId="77777777" w:rsidTr="000D3ABD">
        <w:tblPrEx>
          <w:tblBorders>
            <w:insideH w:val="single" w:sz="6" w:space="0" w:color="auto"/>
            <w:insideV w:val="single" w:sz="6" w:space="0" w:color="auto"/>
          </w:tblBorders>
        </w:tblPrEx>
        <w:trPr>
          <w:gridAfter w:val="1"/>
          <w:wAfter w:w="6" w:type="pct"/>
          <w:trHeight w:val="340"/>
        </w:trPr>
        <w:tc>
          <w:tcPr>
            <w:tcW w:w="4994" w:type="pct"/>
            <w:gridSpan w:val="14"/>
            <w:tcBorders>
              <w:top w:val="single" w:sz="12" w:space="0" w:color="auto"/>
              <w:left w:val="single" w:sz="12" w:space="0" w:color="auto"/>
              <w:bottom w:val="single" w:sz="12" w:space="0" w:color="auto"/>
            </w:tcBorders>
            <w:vAlign w:val="center"/>
          </w:tcPr>
          <w:p w14:paraId="0463840B"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52FEA0E8" w14:textId="77777777" w:rsidTr="000D3ABD">
        <w:tblPrEx>
          <w:tblBorders>
            <w:insideH w:val="single" w:sz="6" w:space="0" w:color="auto"/>
            <w:insideV w:val="single" w:sz="6" w:space="0" w:color="auto"/>
          </w:tblBorders>
        </w:tblPrEx>
        <w:trPr>
          <w:gridAfter w:val="1"/>
          <w:wAfter w:w="6" w:type="pct"/>
          <w:trHeight w:val="546"/>
        </w:trPr>
        <w:tc>
          <w:tcPr>
            <w:tcW w:w="901" w:type="pct"/>
            <w:gridSpan w:val="2"/>
            <w:tcBorders>
              <w:top w:val="single" w:sz="12" w:space="0" w:color="auto"/>
              <w:left w:val="single" w:sz="12" w:space="0" w:color="auto"/>
              <w:bottom w:val="single" w:sz="6" w:space="0" w:color="auto"/>
            </w:tcBorders>
            <w:vAlign w:val="center"/>
          </w:tcPr>
          <w:p w14:paraId="76C1A0F5"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7D48DAA6"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EF9180D"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651C8D67"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13698ACD"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20C53C0E" w14:textId="77777777" w:rsidTr="000D3ABD">
        <w:tblPrEx>
          <w:tblBorders>
            <w:insideH w:val="single" w:sz="6" w:space="0" w:color="auto"/>
            <w:insideV w:val="single" w:sz="6" w:space="0" w:color="auto"/>
          </w:tblBorders>
        </w:tblPrEx>
        <w:trPr>
          <w:gridAfter w:val="1"/>
          <w:wAfter w:w="6" w:type="pct"/>
          <w:trHeight w:val="138"/>
        </w:trPr>
        <w:tc>
          <w:tcPr>
            <w:tcW w:w="901" w:type="pct"/>
            <w:gridSpan w:val="2"/>
            <w:tcBorders>
              <w:top w:val="single" w:sz="6" w:space="0" w:color="auto"/>
              <w:left w:val="single" w:sz="12" w:space="0" w:color="auto"/>
              <w:bottom w:val="single" w:sz="12" w:space="0" w:color="auto"/>
              <w:right w:val="single" w:sz="4" w:space="0" w:color="auto"/>
            </w:tcBorders>
          </w:tcPr>
          <w:p w14:paraId="0D6FB43C"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11620E02"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79C01CA5"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5A17CF70"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5E7DF24C" w14:textId="77777777" w:rsidR="00525690" w:rsidRPr="0004579B" w:rsidRDefault="00525690" w:rsidP="0027025C">
            <w:pPr>
              <w:jc w:val="center"/>
              <w:rPr>
                <w:noProof/>
                <w:sz w:val="20"/>
                <w:szCs w:val="20"/>
                <w:lang w:val="en-US"/>
              </w:rPr>
            </w:pPr>
          </w:p>
        </w:tc>
      </w:tr>
      <w:tr w:rsidR="00525690" w:rsidRPr="0004579B" w14:paraId="42312D19" w14:textId="77777777" w:rsidTr="000D3ABD">
        <w:trPr>
          <w:gridAfter w:val="1"/>
          <w:wAfter w:w="6" w:type="pct"/>
          <w:trHeight w:val="324"/>
        </w:trPr>
        <w:tc>
          <w:tcPr>
            <w:tcW w:w="4994" w:type="pct"/>
            <w:gridSpan w:val="14"/>
            <w:tcBorders>
              <w:top w:val="single" w:sz="12" w:space="0" w:color="auto"/>
              <w:left w:val="single" w:sz="12" w:space="0" w:color="auto"/>
              <w:bottom w:val="single" w:sz="12" w:space="0" w:color="auto"/>
              <w:right w:val="single" w:sz="12" w:space="0" w:color="auto"/>
            </w:tcBorders>
            <w:vAlign w:val="center"/>
          </w:tcPr>
          <w:p w14:paraId="499DB4E2"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042C7C7A"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739C009B"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42D0230F"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5DDCDE4"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69307CB1"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25737BF0"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9B0168F"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335E354E"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402FC482"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3927A89"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109B9CF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A66796E"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84D6999"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3CD8D6F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65BCA1E4"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6F2DB641"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CE09FB8"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05C2B57"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3AF765BF"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4007329E"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4357A96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7B5DA2B"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67F7585"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02CC3740"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6F70541C"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012632DF"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50B2000"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66D76754"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0A3FEB8"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5E6FC6B0"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7D7CA8AB"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7A3BD3"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3955EAF1"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022E400"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459197E3" w14:textId="77777777" w:rsidR="00525690" w:rsidRPr="0004579B" w:rsidRDefault="00525690" w:rsidP="0027025C">
            <w:pPr>
              <w:rPr>
                <w:noProof/>
                <w:sz w:val="20"/>
                <w:szCs w:val="20"/>
                <w:lang w:val="en-US"/>
              </w:rPr>
            </w:pPr>
          </w:p>
        </w:tc>
      </w:tr>
      <w:tr w:rsidR="00525690" w:rsidRPr="0004579B" w14:paraId="1A3EC4F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25F93B8"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7B2CD64"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417E3D1C"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2FB3576" w14:textId="77777777" w:rsidR="00525690" w:rsidRPr="0004579B" w:rsidRDefault="00525690" w:rsidP="0027025C">
            <w:pPr>
              <w:rPr>
                <w:noProof/>
                <w:sz w:val="20"/>
                <w:szCs w:val="20"/>
                <w:lang w:val="en-US"/>
              </w:rPr>
            </w:pPr>
          </w:p>
        </w:tc>
      </w:tr>
      <w:tr w:rsidR="00525690" w:rsidRPr="0004579B" w14:paraId="5F05FA3F"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517DE92"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2FC27DE0"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363D783"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84F8DF6"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2923786A" w14:textId="77777777" w:rsidTr="000D3ABD">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35E219A" w14:textId="77777777" w:rsidR="00525690" w:rsidRPr="0004579B" w:rsidRDefault="00525690" w:rsidP="0027025C">
            <w:pPr>
              <w:jc w:val="center"/>
              <w:rPr>
                <w:b/>
                <w:noProof/>
                <w:sz w:val="20"/>
                <w:szCs w:val="20"/>
                <w:lang w:val="en-US"/>
              </w:rPr>
            </w:pPr>
          </w:p>
          <w:p w14:paraId="4D3BB4D6"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6954FCF"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5C41C073" w14:textId="77777777" w:rsidTr="000D3ABD">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0CF4789"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3AF8221F" w14:textId="0B381159" w:rsidR="00525690" w:rsidRPr="0004579B" w:rsidRDefault="000D3ABD" w:rsidP="0027025C">
            <w:pPr>
              <w:rPr>
                <w:noProof/>
                <w:sz w:val="20"/>
                <w:szCs w:val="20"/>
                <w:lang w:val="en-US"/>
              </w:rPr>
            </w:pPr>
            <w:r w:rsidRPr="0004579B">
              <w:rPr>
                <w:noProof/>
                <w:sz w:val="20"/>
                <w:szCs w:val="20"/>
                <w:lang w:val="en-US"/>
              </w:rPr>
              <w:t>The course is designed as to specialise students through a problem-based learning process in the comparative study of different political systems, with academic sources in English as main references. It familiarises the students with basic concepts, categories and analytical techniques specific for this field.</w:t>
            </w:r>
          </w:p>
        </w:tc>
      </w:tr>
      <w:tr w:rsidR="00525690" w:rsidRPr="0004579B" w14:paraId="006DB667" w14:textId="77777777" w:rsidTr="000D3ABD">
        <w:trPr>
          <w:gridAfter w:val="1"/>
          <w:wAfter w:w="6"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180D6AA"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26B81E43" w14:textId="5DAAB12C" w:rsidR="00525690" w:rsidRPr="0004579B" w:rsidRDefault="000D3ABD" w:rsidP="0027025C">
            <w:pPr>
              <w:rPr>
                <w:noProof/>
                <w:sz w:val="20"/>
                <w:szCs w:val="20"/>
                <w:lang w:val="en-US"/>
              </w:rPr>
            </w:pPr>
            <w:r w:rsidRPr="0004579B">
              <w:rPr>
                <w:noProof/>
                <w:sz w:val="20"/>
                <w:szCs w:val="20"/>
                <w:lang w:val="en-US"/>
              </w:rPr>
              <w:t>The aim of this course is to introduce students to the fundamental concepts, findings and methods of comparative politics. It analyses the institutional configuration across political systems, the relations between state authorities and societies and pays special attention to the performance of political systems. Students are taught to analyze key debates in the field such as the determining factors of democratization, economic growth and ethnic/social conflicts.</w:t>
            </w:r>
          </w:p>
        </w:tc>
      </w:tr>
      <w:tr w:rsidR="00525690" w:rsidRPr="0004579B" w14:paraId="037D7479" w14:textId="77777777" w:rsidTr="000D3ABD">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BFB3A87"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40010DDC"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326FE037" w14:textId="77777777" w:rsidTr="000D3ABD">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EEA02F2"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1751F78C" w14:textId="77777777" w:rsidR="000D3ABD" w:rsidRPr="0004579B" w:rsidRDefault="000D3ABD" w:rsidP="000D3ABD">
            <w:pPr>
              <w:tabs>
                <w:tab w:val="left" w:pos="7800"/>
              </w:tabs>
              <w:rPr>
                <w:noProof/>
                <w:sz w:val="20"/>
                <w:szCs w:val="20"/>
                <w:lang w:val="en-US"/>
              </w:rPr>
            </w:pPr>
            <w:r w:rsidRPr="0004579B">
              <w:rPr>
                <w:noProof/>
                <w:sz w:val="20"/>
                <w:szCs w:val="20"/>
                <w:lang w:val="en-US"/>
              </w:rPr>
              <w:t xml:space="preserve">The students who succeeded in this course; </w:t>
            </w:r>
          </w:p>
          <w:p w14:paraId="3E92838F"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describe the main characteristics of democracies.</w:t>
            </w:r>
          </w:p>
          <w:p w14:paraId="15CDECA7"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discuss the impact of institutions, economic conditions, historical developments and political culture on democratization.</w:t>
            </w:r>
          </w:p>
          <w:p w14:paraId="17FC8522"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analyze the differences between presidential and parliamentary systems.</w:t>
            </w:r>
          </w:p>
          <w:p w14:paraId="4D8C213F"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distinguish federal systems from unitary systems.</w:t>
            </w:r>
          </w:p>
          <w:p w14:paraId="13E45B0F"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reflect on the evolution of political culture, political participation and voting behavior in different countries.</w:t>
            </w:r>
          </w:p>
          <w:p w14:paraId="3A861AE0"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describe the economic, social and political reasons of ethnic wars and civil conflicts.</w:t>
            </w:r>
          </w:p>
          <w:p w14:paraId="45C1E7B4" w14:textId="77777777" w:rsidR="000D3ABD" w:rsidRPr="0004579B" w:rsidRDefault="000D3ABD" w:rsidP="000D3ABD">
            <w:pPr>
              <w:numPr>
                <w:ilvl w:val="0"/>
                <w:numId w:val="3"/>
              </w:numPr>
              <w:tabs>
                <w:tab w:val="left" w:pos="7800"/>
              </w:tabs>
              <w:rPr>
                <w:noProof/>
                <w:sz w:val="20"/>
                <w:szCs w:val="20"/>
                <w:lang w:val="en-US"/>
              </w:rPr>
            </w:pPr>
            <w:r w:rsidRPr="0004579B">
              <w:rPr>
                <w:noProof/>
                <w:sz w:val="20"/>
                <w:szCs w:val="20"/>
                <w:lang w:val="en-US"/>
              </w:rPr>
              <w:t>to examine the debate on the main drivers for economic growth.</w:t>
            </w:r>
          </w:p>
          <w:p w14:paraId="727FF892" w14:textId="77777777" w:rsidR="00525690" w:rsidRPr="0004579B" w:rsidRDefault="00525690" w:rsidP="0027025C">
            <w:pPr>
              <w:tabs>
                <w:tab w:val="left" w:pos="7800"/>
              </w:tabs>
              <w:rPr>
                <w:noProof/>
                <w:sz w:val="20"/>
                <w:szCs w:val="20"/>
                <w:lang w:val="en-US"/>
              </w:rPr>
            </w:pPr>
          </w:p>
        </w:tc>
      </w:tr>
      <w:tr w:rsidR="00525690" w:rsidRPr="0004579B" w14:paraId="43E54FFA" w14:textId="77777777" w:rsidTr="000D3ABD">
        <w:trPr>
          <w:gridAfter w:val="1"/>
          <w:wAfter w:w="6"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8F97C78"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6628BCF1" w14:textId="633B8577" w:rsidR="00525690" w:rsidRPr="0004579B" w:rsidRDefault="000D3ABD" w:rsidP="0027025C">
            <w:pPr>
              <w:rPr>
                <w:bCs/>
                <w:noProof/>
                <w:sz w:val="20"/>
                <w:szCs w:val="20"/>
                <w:lang w:val="en-US"/>
              </w:rPr>
            </w:pPr>
            <w:r w:rsidRPr="0004579B">
              <w:rPr>
                <w:bCs/>
                <w:noProof/>
                <w:sz w:val="20"/>
                <w:szCs w:val="20"/>
                <w:lang w:val="en-US"/>
              </w:rPr>
              <w:t>Landman, Todd, Issues and Methods in Comparative Politics, Routledge, 2006.</w:t>
            </w:r>
          </w:p>
        </w:tc>
      </w:tr>
    </w:tbl>
    <w:p w14:paraId="430C89F2"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62322475"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14DB69"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22AAA31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38AD8A20"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7498BD7F"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18668DA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4000EE"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3D704DD4" w14:textId="080E754F"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23C7AF4E"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558FD2"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3A7B35B2" w14:textId="576EBD39" w:rsidR="00525690" w:rsidRPr="0004579B" w:rsidRDefault="000D3ABD" w:rsidP="0027025C">
            <w:pPr>
              <w:rPr>
                <w:noProof/>
                <w:sz w:val="20"/>
                <w:szCs w:val="20"/>
                <w:lang w:val="en-US"/>
              </w:rPr>
            </w:pPr>
            <w:r w:rsidRPr="0004579B">
              <w:rPr>
                <w:noProof/>
                <w:sz w:val="20"/>
                <w:szCs w:val="20"/>
                <w:lang w:val="en-US"/>
              </w:rPr>
              <w:t>Comparative Methodology</w:t>
            </w:r>
          </w:p>
        </w:tc>
      </w:tr>
      <w:tr w:rsidR="00525690" w:rsidRPr="0004579B" w14:paraId="6EFAB7A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9CFB4F"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2761D37A" w14:textId="5C798A58" w:rsidR="00525690" w:rsidRPr="0004579B" w:rsidRDefault="000D3ABD" w:rsidP="0027025C">
            <w:pPr>
              <w:rPr>
                <w:noProof/>
                <w:sz w:val="20"/>
                <w:szCs w:val="20"/>
                <w:lang w:val="en-US"/>
              </w:rPr>
            </w:pPr>
            <w:r w:rsidRPr="0004579B">
              <w:rPr>
                <w:noProof/>
                <w:sz w:val="20"/>
                <w:szCs w:val="20"/>
                <w:lang w:val="en-US"/>
              </w:rPr>
              <w:t>State Theory</w:t>
            </w:r>
          </w:p>
        </w:tc>
      </w:tr>
      <w:tr w:rsidR="00525690" w:rsidRPr="0004579B" w14:paraId="2344E1F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6359D5"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579F8A7" w14:textId="60E6DE6F" w:rsidR="00525690" w:rsidRPr="0004579B" w:rsidRDefault="000D3ABD" w:rsidP="0027025C">
            <w:pPr>
              <w:rPr>
                <w:noProof/>
                <w:sz w:val="20"/>
                <w:szCs w:val="20"/>
                <w:lang w:val="en-US"/>
              </w:rPr>
            </w:pPr>
            <w:r w:rsidRPr="0004579B">
              <w:rPr>
                <w:noProof/>
                <w:sz w:val="20"/>
                <w:szCs w:val="20"/>
                <w:lang w:val="en-US"/>
              </w:rPr>
              <w:t>Democracy</w:t>
            </w:r>
          </w:p>
        </w:tc>
      </w:tr>
      <w:tr w:rsidR="00525690" w:rsidRPr="0004579B" w14:paraId="7317591B"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9D2BD4"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3CA723DB" w14:textId="3507165C" w:rsidR="00525690" w:rsidRPr="0004579B" w:rsidRDefault="000D3ABD" w:rsidP="0027025C">
            <w:pPr>
              <w:rPr>
                <w:noProof/>
                <w:sz w:val="20"/>
                <w:szCs w:val="20"/>
                <w:lang w:val="en-US"/>
              </w:rPr>
            </w:pPr>
            <w:r w:rsidRPr="0004579B">
              <w:rPr>
                <w:noProof/>
                <w:sz w:val="20"/>
                <w:szCs w:val="20"/>
                <w:lang w:val="en-US"/>
              </w:rPr>
              <w:t>Authoritarianism</w:t>
            </w:r>
          </w:p>
        </w:tc>
      </w:tr>
      <w:tr w:rsidR="00525690" w:rsidRPr="0004579B" w14:paraId="23A2BE3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1C244C3"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D4D2AA" w14:textId="766736ED" w:rsidR="00525690" w:rsidRPr="0004579B" w:rsidRDefault="000D3ABD" w:rsidP="0027025C">
            <w:pPr>
              <w:tabs>
                <w:tab w:val="left" w:pos="2475"/>
              </w:tabs>
              <w:rPr>
                <w:noProof/>
                <w:sz w:val="20"/>
                <w:szCs w:val="20"/>
                <w:lang w:val="en-US"/>
              </w:rPr>
            </w:pPr>
            <w:r w:rsidRPr="0004579B">
              <w:rPr>
                <w:noProof/>
                <w:sz w:val="20"/>
                <w:szCs w:val="20"/>
                <w:lang w:val="en-US"/>
              </w:rPr>
              <w:t>The Legal Structure</w:t>
            </w:r>
          </w:p>
        </w:tc>
      </w:tr>
      <w:tr w:rsidR="00525690" w:rsidRPr="0004579B" w14:paraId="1BCDF39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673026"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52AEED2F" w14:textId="0142B386" w:rsidR="00525690" w:rsidRPr="0004579B" w:rsidRDefault="000D3ABD" w:rsidP="000D3ABD">
            <w:pPr>
              <w:rPr>
                <w:noProof/>
                <w:sz w:val="20"/>
                <w:szCs w:val="20"/>
                <w:lang w:val="en-US"/>
              </w:rPr>
            </w:pPr>
            <w:r w:rsidRPr="0004579B">
              <w:rPr>
                <w:noProof/>
                <w:sz w:val="20"/>
                <w:szCs w:val="20"/>
                <w:lang w:val="en-US"/>
              </w:rPr>
              <w:t>The Administrative Structure</w:t>
            </w:r>
          </w:p>
        </w:tc>
      </w:tr>
      <w:tr w:rsidR="00525690" w:rsidRPr="0004579B" w14:paraId="484CC530"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061D87"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50A796B0"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4AA15EC8"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35A7D1"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5973CD8C" w14:textId="1FA12057" w:rsidR="00525690" w:rsidRPr="0004579B" w:rsidRDefault="000D3ABD" w:rsidP="0027025C">
            <w:pPr>
              <w:rPr>
                <w:noProof/>
                <w:sz w:val="20"/>
                <w:szCs w:val="20"/>
                <w:lang w:val="en-US"/>
              </w:rPr>
            </w:pPr>
            <w:r w:rsidRPr="0004579B">
              <w:rPr>
                <w:noProof/>
                <w:sz w:val="20"/>
                <w:szCs w:val="20"/>
                <w:lang w:val="en-US"/>
              </w:rPr>
              <w:t>Approaches in Comparative Politics</w:t>
            </w:r>
          </w:p>
        </w:tc>
      </w:tr>
      <w:tr w:rsidR="00525690" w:rsidRPr="0004579B" w14:paraId="2E88065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BE0037"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331B047D" w14:textId="24BE2F71" w:rsidR="00525690" w:rsidRPr="0004579B" w:rsidRDefault="000D3ABD" w:rsidP="0027025C">
            <w:pPr>
              <w:rPr>
                <w:noProof/>
                <w:sz w:val="20"/>
                <w:szCs w:val="20"/>
                <w:lang w:val="en-US"/>
              </w:rPr>
            </w:pPr>
            <w:r w:rsidRPr="0004579B">
              <w:rPr>
                <w:noProof/>
                <w:sz w:val="20"/>
                <w:szCs w:val="20"/>
                <w:lang w:val="en-US"/>
              </w:rPr>
              <w:t>Classics in Comparative Politics</w:t>
            </w:r>
          </w:p>
        </w:tc>
      </w:tr>
      <w:tr w:rsidR="00525690" w:rsidRPr="0004579B" w14:paraId="252F31F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6792F7"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7DEE64" w14:textId="0918F9BF" w:rsidR="00525690" w:rsidRPr="0004579B" w:rsidRDefault="000D3ABD" w:rsidP="000D3ABD">
            <w:pPr>
              <w:rPr>
                <w:noProof/>
                <w:sz w:val="20"/>
                <w:szCs w:val="20"/>
                <w:lang w:val="en-US"/>
              </w:rPr>
            </w:pPr>
            <w:r w:rsidRPr="0004579B">
              <w:rPr>
                <w:noProof/>
                <w:sz w:val="20"/>
                <w:szCs w:val="20"/>
                <w:lang w:val="en-US"/>
              </w:rPr>
              <w:t>State and Society</w:t>
            </w:r>
          </w:p>
        </w:tc>
      </w:tr>
      <w:tr w:rsidR="00525690" w:rsidRPr="0004579B" w14:paraId="4CB6A97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9BCC8F" w14:textId="77777777" w:rsidR="00525690" w:rsidRPr="0004579B" w:rsidRDefault="00525690" w:rsidP="0027025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A0353E7" w14:textId="2A21AB39" w:rsidR="00525690" w:rsidRPr="0004579B" w:rsidRDefault="008E2537" w:rsidP="0027025C">
            <w:pPr>
              <w:rPr>
                <w:noProof/>
                <w:sz w:val="20"/>
                <w:szCs w:val="20"/>
                <w:lang w:val="en-US"/>
              </w:rPr>
            </w:pPr>
            <w:r w:rsidRPr="0004579B">
              <w:rPr>
                <w:noProof/>
                <w:sz w:val="20"/>
                <w:szCs w:val="20"/>
                <w:lang w:val="en-US"/>
              </w:rPr>
              <w:t>Nation and Ethnicity</w:t>
            </w:r>
          </w:p>
        </w:tc>
      </w:tr>
      <w:tr w:rsidR="00525690" w:rsidRPr="0004579B" w14:paraId="4B4CB26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9057A8" w14:textId="77777777" w:rsidR="00525690" w:rsidRPr="0004579B" w:rsidRDefault="00525690" w:rsidP="0027025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3A7F938F" w14:textId="15511026" w:rsidR="00525690" w:rsidRPr="0004579B" w:rsidRDefault="008E2537" w:rsidP="0027025C">
            <w:pPr>
              <w:rPr>
                <w:noProof/>
                <w:sz w:val="20"/>
                <w:szCs w:val="20"/>
                <w:lang w:val="en-US"/>
              </w:rPr>
            </w:pPr>
            <w:r w:rsidRPr="0004579B">
              <w:rPr>
                <w:noProof/>
                <w:sz w:val="20"/>
                <w:szCs w:val="20"/>
                <w:lang w:val="en-US"/>
              </w:rPr>
              <w:t>Social Movements and Social Change</w:t>
            </w:r>
          </w:p>
        </w:tc>
      </w:tr>
      <w:tr w:rsidR="00525690" w:rsidRPr="0004579B" w14:paraId="5E077F47"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6446D9" w14:textId="77777777" w:rsidR="00525690" w:rsidRPr="0004579B" w:rsidRDefault="00525690" w:rsidP="0027025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19FEC63B" w14:textId="24B1F452" w:rsidR="00525690" w:rsidRPr="0004579B" w:rsidRDefault="008E2537" w:rsidP="0027025C">
            <w:pPr>
              <w:rPr>
                <w:noProof/>
                <w:sz w:val="20"/>
                <w:szCs w:val="20"/>
                <w:lang w:val="en-US"/>
              </w:rPr>
            </w:pPr>
            <w:r w:rsidRPr="0004579B">
              <w:rPr>
                <w:noProof/>
                <w:sz w:val="20"/>
                <w:szCs w:val="20"/>
                <w:lang w:val="en-US"/>
              </w:rPr>
              <w:t>Democracy and Democratic Transitions</w:t>
            </w:r>
          </w:p>
        </w:tc>
      </w:tr>
      <w:tr w:rsidR="00525690" w:rsidRPr="0004579B" w14:paraId="2F2A4163"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0AAA952"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E2EA986"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031B464A" w14:textId="77777777" w:rsidR="00525690" w:rsidRPr="0004579B" w:rsidRDefault="00525690" w:rsidP="00525690">
      <w:pPr>
        <w:rPr>
          <w:noProof/>
          <w:sz w:val="20"/>
          <w:szCs w:val="20"/>
          <w:lang w:val="en-US"/>
        </w:rPr>
      </w:pPr>
    </w:p>
    <w:p w14:paraId="486437C2"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5D6F8E59"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47BBF421"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109180FD"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390E2C13"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FBD9749"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61C92C"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2F7A239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1BB4E5B8"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05DD8137"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1DB2C564"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E4B5FD2"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CA7FAF7"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53C35A" w14:textId="77777777" w:rsidR="00525690" w:rsidRPr="0004579B" w:rsidRDefault="00525690" w:rsidP="0027025C">
            <w:pPr>
              <w:jc w:val="center"/>
              <w:rPr>
                <w:b/>
                <w:noProof/>
                <w:sz w:val="20"/>
                <w:szCs w:val="20"/>
                <w:lang w:val="en-US"/>
              </w:rPr>
            </w:pPr>
          </w:p>
        </w:tc>
      </w:tr>
      <w:tr w:rsidR="00525690" w:rsidRPr="0004579B" w14:paraId="05EB2DA8"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BB363A3"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2C026EFC"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74687C4E"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775B678"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9E5F66E"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62BB5D2" w14:textId="77777777" w:rsidR="00525690" w:rsidRPr="0004579B" w:rsidRDefault="00525690" w:rsidP="0027025C">
            <w:pPr>
              <w:jc w:val="center"/>
              <w:rPr>
                <w:b/>
                <w:noProof/>
                <w:sz w:val="20"/>
                <w:szCs w:val="20"/>
                <w:lang w:val="en-US"/>
              </w:rPr>
            </w:pPr>
          </w:p>
        </w:tc>
      </w:tr>
      <w:tr w:rsidR="00525690" w:rsidRPr="0004579B" w14:paraId="04AE1D54"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A433CF5"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0863BF2"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68B6B4EA"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47548B"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F8322A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D619F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532920EB"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6A7CCC6"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E6796AF"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370C676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1E6C9BB"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DD5EE70"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1AE0381C"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BE0B63A"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6BBCDA0"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0DCC4506"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80BF1C"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6307D66"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D477F0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5459237"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6D54F7B"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6056FC32"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0415F431"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945B019"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181A70A"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5F2236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7A0F749"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90739BA"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53E3DDA"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6FD7D79E"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677B951"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A0D2812"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5C73DF6"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0D342CFF"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53B7B17"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5EE1DD0"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AFA8317"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783CA9E"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600F142" w14:textId="77777777" w:rsidR="00525690" w:rsidRPr="0004579B" w:rsidRDefault="00525690" w:rsidP="0027025C">
            <w:pPr>
              <w:jc w:val="center"/>
              <w:rPr>
                <w:b/>
                <w:noProof/>
                <w:sz w:val="20"/>
                <w:szCs w:val="20"/>
                <w:lang w:val="en-US"/>
              </w:rPr>
            </w:pPr>
          </w:p>
        </w:tc>
      </w:tr>
      <w:tr w:rsidR="00525690" w:rsidRPr="0004579B" w14:paraId="4495F77D"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25AEF912"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84448FB" w14:textId="77777777" w:rsidR="00525690" w:rsidRPr="0004579B" w:rsidRDefault="00525690" w:rsidP="00525690">
      <w:pPr>
        <w:rPr>
          <w:noProof/>
          <w:sz w:val="20"/>
          <w:szCs w:val="20"/>
          <w:lang w:val="en-US"/>
        </w:rPr>
      </w:pPr>
    </w:p>
    <w:p w14:paraId="7EB0A577" w14:textId="77777777" w:rsidR="00525690" w:rsidRPr="0004579B" w:rsidRDefault="00525690" w:rsidP="00525690">
      <w:pPr>
        <w:tabs>
          <w:tab w:val="left" w:pos="7800"/>
        </w:tabs>
        <w:rPr>
          <w:b/>
          <w:noProof/>
          <w:sz w:val="20"/>
          <w:szCs w:val="20"/>
          <w:lang w:val="en-US"/>
        </w:rPr>
      </w:pPr>
    </w:p>
    <w:p w14:paraId="59C8AFBA" w14:textId="77777777" w:rsidR="00525690" w:rsidRPr="0004579B" w:rsidRDefault="00525690" w:rsidP="00525690">
      <w:pPr>
        <w:tabs>
          <w:tab w:val="left" w:pos="7800"/>
        </w:tabs>
        <w:rPr>
          <w:b/>
          <w:noProof/>
          <w:sz w:val="20"/>
          <w:szCs w:val="20"/>
          <w:lang w:val="en-US"/>
        </w:rPr>
      </w:pPr>
    </w:p>
    <w:p w14:paraId="030A6930" w14:textId="77777777" w:rsidR="00525690" w:rsidRPr="0004579B" w:rsidRDefault="00525690" w:rsidP="00525690">
      <w:pPr>
        <w:tabs>
          <w:tab w:val="left" w:pos="7800"/>
        </w:tabs>
        <w:rPr>
          <w:b/>
          <w:noProof/>
          <w:sz w:val="20"/>
          <w:szCs w:val="20"/>
          <w:lang w:val="en-US"/>
        </w:rPr>
      </w:pPr>
    </w:p>
    <w:p w14:paraId="4171F828" w14:textId="77777777" w:rsidR="00525690" w:rsidRPr="0004579B" w:rsidRDefault="00525690" w:rsidP="00525690">
      <w:pPr>
        <w:tabs>
          <w:tab w:val="left" w:pos="7800"/>
        </w:tabs>
        <w:rPr>
          <w:b/>
          <w:noProof/>
          <w:sz w:val="20"/>
          <w:szCs w:val="20"/>
          <w:lang w:val="en-US"/>
        </w:rPr>
      </w:pPr>
    </w:p>
    <w:p w14:paraId="4C49E655" w14:textId="77777777" w:rsidR="00525690" w:rsidRPr="0004579B" w:rsidRDefault="00525690" w:rsidP="00525690">
      <w:pPr>
        <w:tabs>
          <w:tab w:val="left" w:pos="7800"/>
        </w:tabs>
        <w:rPr>
          <w:b/>
          <w:noProof/>
          <w:sz w:val="20"/>
          <w:szCs w:val="20"/>
          <w:lang w:val="en-US"/>
        </w:rPr>
      </w:pPr>
    </w:p>
    <w:p w14:paraId="4A162684" w14:textId="77777777" w:rsidR="00525690" w:rsidRPr="0004579B" w:rsidRDefault="00525690" w:rsidP="00525690">
      <w:pPr>
        <w:tabs>
          <w:tab w:val="left" w:pos="7800"/>
        </w:tabs>
        <w:rPr>
          <w:b/>
          <w:noProof/>
          <w:sz w:val="20"/>
          <w:szCs w:val="20"/>
          <w:lang w:val="en-US"/>
        </w:rPr>
      </w:pPr>
    </w:p>
    <w:p w14:paraId="4ED07569" w14:textId="77777777" w:rsidR="00525690" w:rsidRPr="0004579B" w:rsidRDefault="00525690" w:rsidP="00525690">
      <w:pPr>
        <w:tabs>
          <w:tab w:val="left" w:pos="7800"/>
        </w:tabs>
        <w:rPr>
          <w:b/>
          <w:noProof/>
          <w:sz w:val="20"/>
          <w:szCs w:val="20"/>
          <w:lang w:val="en-US"/>
        </w:rPr>
      </w:pPr>
    </w:p>
    <w:p w14:paraId="2E3526B8" w14:textId="77777777" w:rsidR="00525690" w:rsidRPr="0004579B" w:rsidRDefault="00525690" w:rsidP="00525690">
      <w:pPr>
        <w:tabs>
          <w:tab w:val="left" w:pos="7800"/>
        </w:tabs>
        <w:rPr>
          <w:b/>
          <w:noProof/>
          <w:sz w:val="20"/>
          <w:szCs w:val="20"/>
          <w:lang w:val="en-US"/>
        </w:rPr>
      </w:pPr>
    </w:p>
    <w:p w14:paraId="481B380F" w14:textId="77777777" w:rsidR="00525690" w:rsidRPr="0004579B" w:rsidRDefault="00525690" w:rsidP="00525690">
      <w:pPr>
        <w:tabs>
          <w:tab w:val="left" w:pos="7800"/>
        </w:tabs>
        <w:rPr>
          <w:b/>
          <w:noProof/>
          <w:sz w:val="20"/>
          <w:szCs w:val="20"/>
          <w:lang w:val="en-US"/>
        </w:rPr>
      </w:pPr>
    </w:p>
    <w:p w14:paraId="574281C5" w14:textId="77777777" w:rsidR="00525690" w:rsidRPr="0004579B" w:rsidRDefault="00525690" w:rsidP="00525690">
      <w:pPr>
        <w:tabs>
          <w:tab w:val="left" w:pos="7800"/>
        </w:tabs>
        <w:rPr>
          <w:b/>
          <w:noProof/>
          <w:sz w:val="20"/>
          <w:szCs w:val="20"/>
          <w:lang w:val="en-US"/>
        </w:rPr>
      </w:pPr>
    </w:p>
    <w:p w14:paraId="2D79591B" w14:textId="77777777" w:rsidR="00525690" w:rsidRPr="0004579B" w:rsidRDefault="00525690" w:rsidP="00525690">
      <w:pPr>
        <w:tabs>
          <w:tab w:val="left" w:pos="7800"/>
        </w:tabs>
        <w:rPr>
          <w:b/>
          <w:noProof/>
          <w:sz w:val="20"/>
          <w:szCs w:val="20"/>
          <w:lang w:val="en-US"/>
        </w:rPr>
      </w:pPr>
    </w:p>
    <w:p w14:paraId="235C21EC" w14:textId="77777777" w:rsidR="00525690" w:rsidRPr="0004579B" w:rsidRDefault="00525690" w:rsidP="00525690">
      <w:pPr>
        <w:tabs>
          <w:tab w:val="left" w:pos="7800"/>
        </w:tabs>
        <w:rPr>
          <w:b/>
          <w:noProof/>
          <w:sz w:val="20"/>
          <w:szCs w:val="20"/>
          <w:lang w:val="en-US"/>
        </w:rPr>
      </w:pPr>
    </w:p>
    <w:p w14:paraId="208E2EA8" w14:textId="77777777" w:rsidR="00525690" w:rsidRPr="0004579B" w:rsidRDefault="00525690" w:rsidP="00525690">
      <w:pPr>
        <w:tabs>
          <w:tab w:val="left" w:pos="7800"/>
        </w:tabs>
        <w:rPr>
          <w:b/>
          <w:noProof/>
          <w:sz w:val="20"/>
          <w:szCs w:val="20"/>
          <w:lang w:val="en-US"/>
        </w:rPr>
      </w:pPr>
    </w:p>
    <w:p w14:paraId="09A0A74B" w14:textId="77777777" w:rsidR="00525690" w:rsidRPr="0004579B" w:rsidRDefault="00525690" w:rsidP="00525690">
      <w:pPr>
        <w:tabs>
          <w:tab w:val="left" w:pos="7800"/>
        </w:tabs>
        <w:rPr>
          <w:b/>
          <w:noProof/>
          <w:sz w:val="20"/>
          <w:szCs w:val="20"/>
          <w:lang w:val="en-US"/>
        </w:rPr>
      </w:pPr>
    </w:p>
    <w:p w14:paraId="733EADED" w14:textId="77777777" w:rsidR="00525690" w:rsidRPr="0004579B" w:rsidRDefault="00525690" w:rsidP="00525690">
      <w:pPr>
        <w:jc w:val="center"/>
        <w:outlineLvl w:val="0"/>
        <w:rPr>
          <w:b/>
          <w:noProof/>
          <w:sz w:val="20"/>
          <w:szCs w:val="20"/>
          <w:lang w:val="en-US"/>
        </w:rPr>
      </w:pPr>
    </w:p>
    <w:p w14:paraId="46A35A74" w14:textId="77777777" w:rsidR="00525690" w:rsidRPr="0004579B" w:rsidRDefault="00525690" w:rsidP="00525690">
      <w:pPr>
        <w:jc w:val="center"/>
        <w:outlineLvl w:val="0"/>
        <w:rPr>
          <w:b/>
          <w:noProof/>
          <w:sz w:val="20"/>
          <w:szCs w:val="20"/>
          <w:lang w:val="en-US"/>
        </w:rPr>
      </w:pPr>
    </w:p>
    <w:p w14:paraId="03D1E9A3" w14:textId="77777777" w:rsidR="00525690" w:rsidRPr="0004579B" w:rsidRDefault="00525690" w:rsidP="00525690">
      <w:pPr>
        <w:jc w:val="center"/>
        <w:outlineLvl w:val="0"/>
        <w:rPr>
          <w:b/>
          <w:noProof/>
          <w:sz w:val="20"/>
          <w:szCs w:val="20"/>
          <w:lang w:val="en-US"/>
        </w:rPr>
      </w:pPr>
    </w:p>
    <w:p w14:paraId="26FCCF5C" w14:textId="77777777" w:rsidR="00525690" w:rsidRPr="0004579B" w:rsidRDefault="00525690" w:rsidP="00525690">
      <w:pPr>
        <w:jc w:val="center"/>
        <w:outlineLvl w:val="0"/>
        <w:rPr>
          <w:b/>
          <w:noProof/>
          <w:sz w:val="20"/>
          <w:szCs w:val="20"/>
          <w:lang w:val="en-US"/>
        </w:rPr>
      </w:pPr>
    </w:p>
    <w:p w14:paraId="4BABB84A" w14:textId="77777777" w:rsidR="00525690" w:rsidRPr="0004579B" w:rsidRDefault="00525690" w:rsidP="00525690">
      <w:pPr>
        <w:jc w:val="center"/>
        <w:outlineLvl w:val="0"/>
        <w:rPr>
          <w:b/>
          <w:noProof/>
          <w:sz w:val="20"/>
          <w:szCs w:val="20"/>
          <w:lang w:val="en-US"/>
        </w:rPr>
      </w:pPr>
    </w:p>
    <w:p w14:paraId="15C9CDBF" w14:textId="77777777" w:rsidR="00525690" w:rsidRPr="0004579B" w:rsidRDefault="00525690" w:rsidP="00525690">
      <w:pPr>
        <w:jc w:val="center"/>
        <w:outlineLvl w:val="0"/>
        <w:rPr>
          <w:b/>
          <w:noProof/>
          <w:sz w:val="20"/>
          <w:szCs w:val="20"/>
          <w:lang w:val="en-US"/>
        </w:rPr>
      </w:pPr>
    </w:p>
    <w:p w14:paraId="6162ACCC"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00736" behindDoc="1" locked="0" layoutInCell="1" allowOverlap="1" wp14:anchorId="0D0F7386" wp14:editId="24CF9CB8">
            <wp:simplePos x="0" y="0"/>
            <wp:positionH relativeFrom="column">
              <wp:posOffset>3810</wp:posOffset>
            </wp:positionH>
            <wp:positionV relativeFrom="paragraph">
              <wp:posOffset>0</wp:posOffset>
            </wp:positionV>
            <wp:extent cx="657225" cy="657225"/>
            <wp:effectExtent l="0" t="0" r="9525" b="9525"/>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218BFA75"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12142702"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2A293CAA"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5F0CB2DC" w14:textId="77777777" w:rsidTr="0027025C">
        <w:tc>
          <w:tcPr>
            <w:tcW w:w="1167" w:type="dxa"/>
            <w:vAlign w:val="center"/>
          </w:tcPr>
          <w:p w14:paraId="0B08FD6F"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72EF3D39" w14:textId="5F0753FA" w:rsidR="00525690" w:rsidRPr="0004579B" w:rsidRDefault="00525690" w:rsidP="0027025C">
            <w:pPr>
              <w:outlineLvl w:val="0"/>
              <w:rPr>
                <w:noProof/>
                <w:sz w:val="20"/>
                <w:szCs w:val="20"/>
                <w:lang w:val="en-US"/>
              </w:rPr>
            </w:pPr>
            <w:r w:rsidRPr="0004579B">
              <w:rPr>
                <w:noProof/>
                <w:sz w:val="20"/>
                <w:szCs w:val="20"/>
                <w:lang w:val="en-US"/>
              </w:rPr>
              <w:t xml:space="preserve"> Fall</w:t>
            </w:r>
            <w:r w:rsidR="008E2537" w:rsidRPr="0004579B">
              <w:rPr>
                <w:noProof/>
                <w:sz w:val="20"/>
                <w:szCs w:val="20"/>
                <w:lang w:val="en-US"/>
              </w:rPr>
              <w:t>-Spring</w:t>
            </w:r>
          </w:p>
        </w:tc>
      </w:tr>
    </w:tbl>
    <w:p w14:paraId="05368535"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778EAABE" w14:textId="77777777" w:rsidTr="0027025C">
        <w:tc>
          <w:tcPr>
            <w:tcW w:w="1668" w:type="dxa"/>
            <w:vAlign w:val="center"/>
          </w:tcPr>
          <w:p w14:paraId="17A0E938"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31FCE35" w14:textId="3F7358C8" w:rsidR="00525690" w:rsidRPr="0004579B" w:rsidRDefault="00525690" w:rsidP="0027025C">
            <w:pPr>
              <w:outlineLvl w:val="0"/>
              <w:rPr>
                <w:noProof/>
                <w:sz w:val="20"/>
                <w:szCs w:val="20"/>
                <w:lang w:val="en-US"/>
              </w:rPr>
            </w:pPr>
            <w:r w:rsidRPr="0004579B">
              <w:rPr>
                <w:noProof/>
                <w:sz w:val="20"/>
                <w:szCs w:val="20"/>
                <w:lang w:val="en-US"/>
              </w:rPr>
              <w:t xml:space="preserve"> </w:t>
            </w:r>
            <w:r w:rsidR="008E2537" w:rsidRPr="0004579B">
              <w:rPr>
                <w:noProof/>
                <w:sz w:val="20"/>
                <w:szCs w:val="20"/>
                <w:lang w:val="en-US"/>
              </w:rPr>
              <w:t>514002701</w:t>
            </w:r>
          </w:p>
        </w:tc>
        <w:tc>
          <w:tcPr>
            <w:tcW w:w="1560" w:type="dxa"/>
            <w:vAlign w:val="center"/>
          </w:tcPr>
          <w:p w14:paraId="463677F5"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32A4CE64" w14:textId="1F5F1204" w:rsidR="00525690" w:rsidRPr="0004579B" w:rsidRDefault="008E2537" w:rsidP="0027025C">
            <w:pPr>
              <w:outlineLvl w:val="0"/>
              <w:rPr>
                <w:noProof/>
                <w:sz w:val="20"/>
                <w:szCs w:val="20"/>
                <w:lang w:val="en-US"/>
              </w:rPr>
            </w:pPr>
            <w:r w:rsidRPr="0004579B">
              <w:rPr>
                <w:noProof/>
                <w:sz w:val="20"/>
                <w:szCs w:val="20"/>
                <w:lang w:val="en-US"/>
              </w:rPr>
              <w:t>Master Thesis</w:t>
            </w:r>
          </w:p>
        </w:tc>
      </w:tr>
    </w:tbl>
    <w:p w14:paraId="373921C0"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3"/>
        <w:gridCol w:w="843"/>
        <w:gridCol w:w="1176"/>
        <w:gridCol w:w="60"/>
        <w:gridCol w:w="6"/>
        <w:gridCol w:w="1108"/>
        <w:gridCol w:w="835"/>
        <w:gridCol w:w="370"/>
        <w:gridCol w:w="693"/>
        <w:gridCol w:w="1259"/>
        <w:gridCol w:w="541"/>
        <w:gridCol w:w="136"/>
        <w:gridCol w:w="1392"/>
        <w:gridCol w:w="10"/>
      </w:tblGrid>
      <w:tr w:rsidR="00525690" w:rsidRPr="0004579B" w14:paraId="66D045CB" w14:textId="77777777" w:rsidTr="008E2537">
        <w:trPr>
          <w:gridAfter w:val="1"/>
          <w:wAfter w:w="5"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25D09DCA"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F421C75"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41" w:type="pct"/>
            <w:gridSpan w:val="7"/>
            <w:tcBorders>
              <w:left w:val="single" w:sz="12" w:space="0" w:color="auto"/>
              <w:bottom w:val="single" w:sz="4" w:space="0" w:color="auto"/>
            </w:tcBorders>
            <w:vAlign w:val="center"/>
          </w:tcPr>
          <w:p w14:paraId="364A98AF"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65D5E9DF" w14:textId="77777777" w:rsidTr="008E2537">
        <w:trPr>
          <w:gridAfter w:val="1"/>
          <w:wAfter w:w="5"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5F125CE1"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5E81FF4D"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3C2C0577"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FDA6D8F"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79AA0427"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0A6E3A17"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41B749D0"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7" w:type="pct"/>
            <w:tcBorders>
              <w:top w:val="single" w:sz="4" w:space="0" w:color="auto"/>
              <w:left w:val="single" w:sz="4" w:space="0" w:color="auto"/>
              <w:bottom w:val="single" w:sz="4" w:space="0" w:color="auto"/>
            </w:tcBorders>
            <w:vAlign w:val="center"/>
          </w:tcPr>
          <w:p w14:paraId="2F979904"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646FA047" w14:textId="77777777" w:rsidTr="008E2537">
        <w:trPr>
          <w:gridAfter w:val="1"/>
          <w:wAfter w:w="5"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A79EB6C" w14:textId="3D8801FC" w:rsidR="00525690" w:rsidRPr="0004579B" w:rsidRDefault="00525690" w:rsidP="0027025C">
            <w:pPr>
              <w:jc w:val="center"/>
              <w:rPr>
                <w:noProof/>
                <w:sz w:val="20"/>
                <w:szCs w:val="20"/>
                <w:lang w:val="en-US"/>
              </w:rPr>
            </w:pPr>
            <w:r w:rsidRPr="0004579B">
              <w:rPr>
                <w:noProof/>
                <w:sz w:val="20"/>
                <w:szCs w:val="20"/>
                <w:lang w:val="en-US"/>
              </w:rPr>
              <w:t>1</w:t>
            </w:r>
            <w:r w:rsidR="008E2537" w:rsidRPr="0004579B">
              <w:rPr>
                <w:noProof/>
                <w:sz w:val="20"/>
                <w:szCs w:val="20"/>
                <w:lang w:val="en-US"/>
              </w:rPr>
              <w:t>-2</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12497F28" w14:textId="75625233" w:rsidR="00525690" w:rsidRPr="0004579B" w:rsidRDefault="00495607" w:rsidP="0027025C">
            <w:pPr>
              <w:jc w:val="center"/>
              <w:rPr>
                <w:noProof/>
                <w:sz w:val="20"/>
                <w:szCs w:val="20"/>
                <w:lang w:val="en-US"/>
              </w:rPr>
            </w:pPr>
            <w:r>
              <w:rPr>
                <w:noProof/>
                <w:sz w:val="20"/>
                <w:szCs w:val="20"/>
                <w:lang w:val="en-US"/>
              </w:rPr>
              <w:t>-</w:t>
            </w:r>
          </w:p>
        </w:tc>
        <w:tc>
          <w:tcPr>
            <w:tcW w:w="604" w:type="pct"/>
            <w:gridSpan w:val="3"/>
            <w:tcBorders>
              <w:top w:val="single" w:sz="4" w:space="0" w:color="auto"/>
              <w:left w:val="single" w:sz="4" w:space="0" w:color="auto"/>
              <w:bottom w:val="single" w:sz="12" w:space="0" w:color="auto"/>
            </w:tcBorders>
            <w:vAlign w:val="center"/>
          </w:tcPr>
          <w:p w14:paraId="289FCABE" w14:textId="2590415F" w:rsidR="00525690" w:rsidRPr="0004579B" w:rsidRDefault="008E2537" w:rsidP="0027025C">
            <w:pPr>
              <w:jc w:val="center"/>
              <w:rPr>
                <w:noProof/>
                <w:sz w:val="20"/>
                <w:szCs w:val="20"/>
                <w:lang w:val="en-US"/>
              </w:rPr>
            </w:pPr>
            <w:r w:rsidRPr="0004579B">
              <w:rPr>
                <w:noProof/>
                <w:sz w:val="20"/>
                <w:szCs w:val="20"/>
                <w:lang w:val="en-US"/>
              </w:rPr>
              <w:t>1</w:t>
            </w:r>
          </w:p>
        </w:tc>
        <w:tc>
          <w:tcPr>
            <w:tcW w:w="539" w:type="pct"/>
            <w:tcBorders>
              <w:top w:val="single" w:sz="4" w:space="0" w:color="auto"/>
              <w:bottom w:val="single" w:sz="12" w:space="0" w:color="auto"/>
              <w:right w:val="single" w:sz="12" w:space="0" w:color="auto"/>
            </w:tcBorders>
            <w:shd w:val="clear" w:color="auto" w:fill="auto"/>
            <w:vAlign w:val="center"/>
          </w:tcPr>
          <w:p w14:paraId="1531B11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2E649A6D" w14:textId="665E9A96" w:rsidR="00525690" w:rsidRPr="0004579B" w:rsidRDefault="008E2537" w:rsidP="0027025C">
            <w:pPr>
              <w:jc w:val="center"/>
              <w:rPr>
                <w:noProof/>
                <w:sz w:val="20"/>
                <w:szCs w:val="20"/>
                <w:lang w:val="en-US"/>
              </w:rPr>
            </w:pPr>
            <w:r w:rsidRPr="0004579B">
              <w:rPr>
                <w:noProof/>
                <w:sz w:val="20"/>
                <w:szCs w:val="20"/>
                <w:lang w:val="en-US"/>
              </w:rPr>
              <w:t>-</w:t>
            </w:r>
            <w:r w:rsidR="00525690" w:rsidRPr="0004579B">
              <w:rPr>
                <w:noProof/>
                <w:sz w:val="20"/>
                <w:szCs w:val="20"/>
                <w:lang w:val="en-US"/>
              </w:rPr>
              <w:t xml:space="preserve">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48508DC" w14:textId="0CBC0A1A" w:rsidR="00525690" w:rsidRPr="0004579B" w:rsidRDefault="008E2537" w:rsidP="0027025C">
            <w:pPr>
              <w:jc w:val="center"/>
              <w:rPr>
                <w:noProof/>
                <w:sz w:val="20"/>
                <w:szCs w:val="20"/>
                <w:lang w:val="en-US"/>
              </w:rPr>
            </w:pPr>
            <w:r w:rsidRPr="0004579B">
              <w:rPr>
                <w:noProof/>
                <w:sz w:val="20"/>
                <w:szCs w:val="20"/>
                <w:lang w:val="en-US"/>
              </w:rPr>
              <w:t>25</w:t>
            </w:r>
            <w:r w:rsidR="00525690" w:rsidRPr="0004579B">
              <w:rPr>
                <w:noProof/>
                <w:sz w:val="20"/>
                <w:szCs w:val="20"/>
                <w:lang w:val="en-US"/>
              </w:rPr>
              <w:t xml:space="preserve"> </w:t>
            </w:r>
          </w:p>
        </w:tc>
        <w:tc>
          <w:tcPr>
            <w:tcW w:w="941" w:type="pct"/>
            <w:gridSpan w:val="3"/>
            <w:tcBorders>
              <w:top w:val="single" w:sz="4" w:space="0" w:color="auto"/>
              <w:left w:val="single" w:sz="4" w:space="0" w:color="auto"/>
              <w:bottom w:val="single" w:sz="12" w:space="0" w:color="auto"/>
            </w:tcBorders>
            <w:vAlign w:val="center"/>
          </w:tcPr>
          <w:p w14:paraId="5EB1C1C7" w14:textId="3552808C" w:rsidR="00525690" w:rsidRPr="0004579B" w:rsidRDefault="00525690" w:rsidP="0027025C">
            <w:pPr>
              <w:rPr>
                <w:noProof/>
                <w:sz w:val="20"/>
                <w:szCs w:val="20"/>
                <w:vertAlign w:val="superscript"/>
                <w:lang w:val="en-US"/>
              </w:rPr>
            </w:pPr>
            <w:r w:rsidRPr="0004579B">
              <w:rPr>
                <w:noProof/>
                <w:sz w:val="20"/>
                <w:szCs w:val="20"/>
                <w:vertAlign w:val="superscript"/>
                <w:lang w:val="en-US"/>
              </w:rPr>
              <w:t>CORE (</w:t>
            </w:r>
            <w:r w:rsidR="008E2537" w:rsidRPr="0004579B">
              <w:rPr>
                <w:noProof/>
                <w:sz w:val="20"/>
                <w:szCs w:val="20"/>
                <w:vertAlign w:val="superscript"/>
                <w:lang w:val="en-US"/>
              </w:rPr>
              <w:t>X</w:t>
            </w:r>
            <w:r w:rsidRPr="0004579B">
              <w:rPr>
                <w:noProof/>
                <w:sz w:val="20"/>
                <w:szCs w:val="20"/>
                <w:vertAlign w:val="superscript"/>
                <w:lang w:val="en-US"/>
              </w:rPr>
              <w:t>)  ELECTIVE ()</w:t>
            </w:r>
          </w:p>
        </w:tc>
        <w:tc>
          <w:tcPr>
            <w:tcW w:w="677" w:type="pct"/>
            <w:tcBorders>
              <w:top w:val="single" w:sz="4" w:space="0" w:color="auto"/>
              <w:left w:val="single" w:sz="4" w:space="0" w:color="auto"/>
              <w:bottom w:val="single" w:sz="12" w:space="0" w:color="auto"/>
            </w:tcBorders>
          </w:tcPr>
          <w:p w14:paraId="6463D1AC"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18447062" w14:textId="77777777" w:rsidTr="008E2537">
        <w:tblPrEx>
          <w:tblBorders>
            <w:insideH w:val="single" w:sz="6" w:space="0" w:color="auto"/>
            <w:insideV w:val="single" w:sz="6" w:space="0" w:color="auto"/>
          </w:tblBorders>
        </w:tblPrEx>
        <w:trPr>
          <w:gridAfter w:val="1"/>
          <w:wAfter w:w="5" w:type="pct"/>
          <w:trHeight w:val="340"/>
        </w:trPr>
        <w:tc>
          <w:tcPr>
            <w:tcW w:w="4995" w:type="pct"/>
            <w:gridSpan w:val="14"/>
            <w:tcBorders>
              <w:top w:val="single" w:sz="12" w:space="0" w:color="auto"/>
              <w:left w:val="single" w:sz="12" w:space="0" w:color="auto"/>
              <w:bottom w:val="single" w:sz="12" w:space="0" w:color="auto"/>
            </w:tcBorders>
            <w:vAlign w:val="center"/>
          </w:tcPr>
          <w:p w14:paraId="2964BA1B"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7A208836" w14:textId="77777777" w:rsidTr="008E2537">
        <w:tblPrEx>
          <w:tblBorders>
            <w:insideH w:val="single" w:sz="6" w:space="0" w:color="auto"/>
            <w:insideV w:val="single" w:sz="6" w:space="0" w:color="auto"/>
          </w:tblBorders>
        </w:tblPrEx>
        <w:trPr>
          <w:gridAfter w:val="1"/>
          <w:wAfter w:w="5" w:type="pct"/>
          <w:trHeight w:val="546"/>
        </w:trPr>
        <w:tc>
          <w:tcPr>
            <w:tcW w:w="901" w:type="pct"/>
            <w:gridSpan w:val="2"/>
            <w:tcBorders>
              <w:top w:val="single" w:sz="12" w:space="0" w:color="auto"/>
              <w:left w:val="single" w:sz="12" w:space="0" w:color="auto"/>
              <w:bottom w:val="single" w:sz="6" w:space="0" w:color="auto"/>
            </w:tcBorders>
            <w:vAlign w:val="center"/>
          </w:tcPr>
          <w:p w14:paraId="14981986"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2A17ECD1"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72E4DE2C"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512C2C6E"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26B147E9"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4CC8B39D" w14:textId="77777777" w:rsidTr="008E2537">
        <w:tblPrEx>
          <w:tblBorders>
            <w:insideH w:val="single" w:sz="6" w:space="0" w:color="auto"/>
            <w:insideV w:val="single" w:sz="6" w:space="0" w:color="auto"/>
          </w:tblBorders>
        </w:tblPrEx>
        <w:trPr>
          <w:gridAfter w:val="1"/>
          <w:wAfter w:w="5" w:type="pct"/>
          <w:trHeight w:val="138"/>
        </w:trPr>
        <w:tc>
          <w:tcPr>
            <w:tcW w:w="901" w:type="pct"/>
            <w:gridSpan w:val="2"/>
            <w:tcBorders>
              <w:top w:val="single" w:sz="6" w:space="0" w:color="auto"/>
              <w:left w:val="single" w:sz="12" w:space="0" w:color="auto"/>
              <w:bottom w:val="single" w:sz="12" w:space="0" w:color="auto"/>
              <w:right w:val="single" w:sz="4" w:space="0" w:color="auto"/>
            </w:tcBorders>
          </w:tcPr>
          <w:p w14:paraId="4D168643"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7429A1E9"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7C356539"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27792608"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6DB4D127" w14:textId="77777777" w:rsidR="00525690" w:rsidRPr="0004579B" w:rsidRDefault="00525690" w:rsidP="0027025C">
            <w:pPr>
              <w:jc w:val="center"/>
              <w:rPr>
                <w:noProof/>
                <w:sz w:val="20"/>
                <w:szCs w:val="20"/>
                <w:lang w:val="en-US"/>
              </w:rPr>
            </w:pPr>
          </w:p>
        </w:tc>
      </w:tr>
      <w:tr w:rsidR="00525690" w:rsidRPr="0004579B" w14:paraId="5EE55F1E" w14:textId="77777777" w:rsidTr="008E2537">
        <w:trPr>
          <w:gridAfter w:val="1"/>
          <w:wAfter w:w="5" w:type="pct"/>
          <w:trHeight w:val="324"/>
        </w:trPr>
        <w:tc>
          <w:tcPr>
            <w:tcW w:w="4995" w:type="pct"/>
            <w:gridSpan w:val="14"/>
            <w:tcBorders>
              <w:top w:val="single" w:sz="12" w:space="0" w:color="auto"/>
              <w:left w:val="single" w:sz="12" w:space="0" w:color="auto"/>
              <w:bottom w:val="single" w:sz="12" w:space="0" w:color="auto"/>
              <w:right w:val="single" w:sz="12" w:space="0" w:color="auto"/>
            </w:tcBorders>
            <w:vAlign w:val="center"/>
          </w:tcPr>
          <w:p w14:paraId="4A9F5DFC"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7A7718BB"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207EE22F"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3EB7E836"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0542FDE"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8BD1FBB"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3E3D88D9"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5FCA8EE"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08E99AFD"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04EB9E4D" w14:textId="56979C42"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5E24A0E6" w14:textId="7111E553" w:rsidR="00525690" w:rsidRPr="0004579B" w:rsidRDefault="00525690" w:rsidP="0027025C">
            <w:pPr>
              <w:jc w:val="center"/>
              <w:rPr>
                <w:noProof/>
                <w:sz w:val="20"/>
                <w:szCs w:val="20"/>
                <w:highlight w:val="yellow"/>
                <w:lang w:val="en-US"/>
              </w:rPr>
            </w:pPr>
          </w:p>
        </w:tc>
      </w:tr>
      <w:tr w:rsidR="00525690" w:rsidRPr="0004579B" w14:paraId="5834C91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9B7B8E2"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83C9DF3"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48846A0A"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1AE4D7BA"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02DB1320"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C138557"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3EF62D4"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61AF1B2E"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15B2AE72"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128CEB4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9795F95"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054B05F"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3BFF03C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4141C0C4"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17BC8168"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32A0477"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3DFA19A1"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3EB60B82"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68E441C8"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577AE85E"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5BD2DE7"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3596B675"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71E2818A"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19907F93" w14:textId="77777777" w:rsidR="00525690" w:rsidRPr="0004579B" w:rsidRDefault="00525690" w:rsidP="0027025C">
            <w:pPr>
              <w:rPr>
                <w:noProof/>
                <w:sz w:val="20"/>
                <w:szCs w:val="20"/>
                <w:lang w:val="en-US"/>
              </w:rPr>
            </w:pPr>
          </w:p>
        </w:tc>
      </w:tr>
      <w:tr w:rsidR="00525690" w:rsidRPr="0004579B" w14:paraId="1CE7313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131404F"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797CC839"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431A3562"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5F7EC20C" w14:textId="77777777" w:rsidR="00525690" w:rsidRPr="0004579B" w:rsidRDefault="00525690" w:rsidP="0027025C">
            <w:pPr>
              <w:rPr>
                <w:noProof/>
                <w:sz w:val="20"/>
                <w:szCs w:val="20"/>
                <w:lang w:val="en-US"/>
              </w:rPr>
            </w:pPr>
          </w:p>
        </w:tc>
      </w:tr>
      <w:tr w:rsidR="00525690" w:rsidRPr="0004579B" w14:paraId="63546BDA"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C5798D7"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778F6118"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28CD2A0" w14:textId="6F537DE6" w:rsidR="00525690" w:rsidRPr="0004579B" w:rsidRDefault="00525690" w:rsidP="0027025C">
            <w:pPr>
              <w:jc w:val="center"/>
              <w:rPr>
                <w:noProof/>
                <w:sz w:val="20"/>
                <w:szCs w:val="20"/>
                <w:lang w:val="en-US"/>
              </w:rPr>
            </w:pP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F79162B" w14:textId="5F26D202" w:rsidR="00525690" w:rsidRPr="0004579B" w:rsidRDefault="00525690" w:rsidP="0027025C">
            <w:pPr>
              <w:jc w:val="center"/>
              <w:rPr>
                <w:noProof/>
                <w:sz w:val="20"/>
                <w:szCs w:val="20"/>
                <w:lang w:val="en-US"/>
              </w:rPr>
            </w:pPr>
          </w:p>
        </w:tc>
      </w:tr>
      <w:tr w:rsidR="00525690" w:rsidRPr="0004579B" w14:paraId="2ECA2A40" w14:textId="77777777" w:rsidTr="008E2537">
        <w:trPr>
          <w:gridAfter w:val="1"/>
          <w:wAfter w:w="5"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926440A"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2" w:type="pct"/>
            <w:gridSpan w:val="10"/>
            <w:tcBorders>
              <w:top w:val="single" w:sz="12" w:space="0" w:color="auto"/>
              <w:left w:val="single" w:sz="12" w:space="0" w:color="auto"/>
              <w:bottom w:val="single" w:sz="12" w:space="0" w:color="auto"/>
              <w:right w:val="single" w:sz="12" w:space="0" w:color="auto"/>
            </w:tcBorders>
          </w:tcPr>
          <w:p w14:paraId="4C0D217A" w14:textId="6E2B29CA" w:rsidR="00525690" w:rsidRPr="0004579B" w:rsidRDefault="002C6FBC" w:rsidP="0027025C">
            <w:pPr>
              <w:rPr>
                <w:noProof/>
                <w:sz w:val="20"/>
                <w:szCs w:val="20"/>
                <w:lang w:val="en-US"/>
              </w:rPr>
            </w:pPr>
            <w:r w:rsidRPr="0004579B">
              <w:rPr>
                <w:noProof/>
                <w:sz w:val="20"/>
                <w:szCs w:val="20"/>
                <w:lang w:val="en-US"/>
              </w:rPr>
              <w:t>This course is designed to independently conduct a research and acquire the necessary competencies. Accordingly, a proper research question is identified under the guidance of an advisor, an extensive literature review is made, and a unique hypothesis and research design are determined by taking into consideration the methodologies and gaps in the literature. Within the framework of the research design, the relevant data is collected and a thesis including the theoretical basis, method, results and discussion of the research is written.</w:t>
            </w:r>
          </w:p>
        </w:tc>
      </w:tr>
      <w:tr w:rsidR="00525690" w:rsidRPr="0004579B" w14:paraId="2B613D69" w14:textId="77777777" w:rsidTr="008E2537">
        <w:trPr>
          <w:gridAfter w:val="1"/>
          <w:wAfter w:w="5"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CC3A66E"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2" w:type="pct"/>
            <w:gridSpan w:val="10"/>
            <w:tcBorders>
              <w:top w:val="single" w:sz="12" w:space="0" w:color="auto"/>
              <w:left w:val="single" w:sz="12" w:space="0" w:color="auto"/>
              <w:bottom w:val="single" w:sz="12" w:space="0" w:color="auto"/>
              <w:right w:val="single" w:sz="12" w:space="0" w:color="auto"/>
            </w:tcBorders>
          </w:tcPr>
          <w:p w14:paraId="18D480E3" w14:textId="657966C4" w:rsidR="00525690" w:rsidRPr="0004579B" w:rsidRDefault="008E2537" w:rsidP="0027025C">
            <w:pPr>
              <w:rPr>
                <w:noProof/>
                <w:sz w:val="20"/>
                <w:szCs w:val="20"/>
                <w:lang w:val="en-US"/>
              </w:rPr>
            </w:pPr>
            <w:r w:rsidRPr="0004579B">
              <w:rPr>
                <w:noProof/>
                <w:sz w:val="20"/>
                <w:szCs w:val="20"/>
                <w:lang w:val="en-US"/>
              </w:rPr>
              <w:t>The aim of this course is to make the student conduct a research supervised by a thesis advisor from the beginning to the very end starting from the statement of a research question to data collection and analysis, using technical, theoretical and applied knowledge and skills obtained from the program courses and write a thesis from this research, as well as equip the student with skills and competencies required as a postgraduate applicant and researcher.</w:t>
            </w:r>
          </w:p>
        </w:tc>
      </w:tr>
      <w:tr w:rsidR="00525690" w:rsidRPr="0004579B" w14:paraId="1AE51A0F" w14:textId="77777777" w:rsidTr="008E2537">
        <w:trPr>
          <w:gridAfter w:val="1"/>
          <w:wAfter w:w="5"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AB25B64"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2" w:type="pct"/>
            <w:gridSpan w:val="10"/>
            <w:tcBorders>
              <w:top w:val="single" w:sz="12" w:space="0" w:color="auto"/>
              <w:left w:val="single" w:sz="12" w:space="0" w:color="auto"/>
              <w:bottom w:val="single" w:sz="12" w:space="0" w:color="auto"/>
              <w:right w:val="single" w:sz="12" w:space="0" w:color="auto"/>
            </w:tcBorders>
          </w:tcPr>
          <w:p w14:paraId="3B14E91A" w14:textId="77777777" w:rsidR="008E2537" w:rsidRPr="0004579B" w:rsidRDefault="008E2537" w:rsidP="008E2537">
            <w:pPr>
              <w:tabs>
                <w:tab w:val="left" w:pos="7800"/>
              </w:tabs>
              <w:rPr>
                <w:noProof/>
                <w:sz w:val="20"/>
                <w:szCs w:val="20"/>
                <w:lang w:val="en-US"/>
              </w:rPr>
            </w:pPr>
            <w:r w:rsidRPr="0004579B">
              <w:rPr>
                <w:noProof/>
                <w:sz w:val="20"/>
                <w:szCs w:val="20"/>
                <w:lang w:val="en-US"/>
              </w:rPr>
              <w:t xml:space="preserve">The students who succeeded in this course; </w:t>
            </w:r>
          </w:p>
          <w:p w14:paraId="2C3F5FB7"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possess in depth and comprehensive knowledge in the area in which thesis studies is conducted.</w:t>
            </w:r>
          </w:p>
          <w:p w14:paraId="1647BE15"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independently formulate an original research question and specify how it can be studied.</w:t>
            </w:r>
          </w:p>
          <w:p w14:paraId="5953F3DC"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independently pursue studies in a selected field.</w:t>
            </w:r>
          </w:p>
          <w:p w14:paraId="04BF1CA9"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effectively communicate (oral and written) a research and research results.</w:t>
            </w:r>
          </w:p>
          <w:p w14:paraId="32BB3BCA"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obtain the competence to use required methods for studying a research problem.</w:t>
            </w:r>
          </w:p>
          <w:p w14:paraId="53F1774B"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critically and scientifically evaluate reviewed research, detect its limitations and what can be done to overcome these limitations.</w:t>
            </w:r>
          </w:p>
          <w:p w14:paraId="717A59F3" w14:textId="77777777" w:rsidR="008E2537" w:rsidRPr="0004579B" w:rsidRDefault="008E2537" w:rsidP="008E2537">
            <w:pPr>
              <w:numPr>
                <w:ilvl w:val="0"/>
                <w:numId w:val="4"/>
              </w:numPr>
              <w:tabs>
                <w:tab w:val="left" w:pos="7800"/>
              </w:tabs>
              <w:rPr>
                <w:noProof/>
                <w:sz w:val="20"/>
                <w:szCs w:val="20"/>
                <w:lang w:val="en-US"/>
              </w:rPr>
            </w:pPr>
            <w:r w:rsidRPr="0004579B">
              <w:rPr>
                <w:noProof/>
                <w:sz w:val="20"/>
                <w:szCs w:val="20"/>
                <w:lang w:val="en-US"/>
              </w:rPr>
              <w:t>will be able to analyze, grasp, integrate and make the synthesis of different theoretical perspectives in explaining a specific scientific problem.</w:t>
            </w:r>
          </w:p>
          <w:p w14:paraId="4768CF4A" w14:textId="77777777" w:rsidR="00525690" w:rsidRPr="0004579B" w:rsidRDefault="00525690" w:rsidP="0027025C">
            <w:pPr>
              <w:tabs>
                <w:tab w:val="left" w:pos="7800"/>
              </w:tabs>
              <w:rPr>
                <w:noProof/>
                <w:sz w:val="20"/>
                <w:szCs w:val="20"/>
                <w:lang w:val="en-US"/>
              </w:rPr>
            </w:pPr>
          </w:p>
        </w:tc>
      </w:tr>
    </w:tbl>
    <w:p w14:paraId="07C8FCB0"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p w14:paraId="76B8DA3C" w14:textId="77777777" w:rsidR="00525690" w:rsidRPr="0004579B" w:rsidRDefault="00525690" w:rsidP="002C6FBC">
      <w:pPr>
        <w:outlineLvl w:val="0"/>
        <w:rPr>
          <w:b/>
          <w:noProof/>
          <w:sz w:val="20"/>
          <w:szCs w:val="20"/>
          <w:lang w:val="en-US"/>
        </w:rPr>
      </w:pPr>
    </w:p>
    <w:p w14:paraId="2C99383E" w14:textId="77777777" w:rsidR="00525690" w:rsidRPr="0004579B" w:rsidRDefault="00525690" w:rsidP="00525690">
      <w:pPr>
        <w:jc w:val="center"/>
        <w:outlineLvl w:val="0"/>
        <w:rPr>
          <w:b/>
          <w:noProof/>
          <w:sz w:val="20"/>
          <w:szCs w:val="20"/>
          <w:lang w:val="en-US"/>
        </w:rPr>
      </w:pPr>
    </w:p>
    <w:p w14:paraId="4BBC0BCB"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drawing>
          <wp:anchor distT="0" distB="0" distL="114300" distR="114300" simplePos="0" relativeHeight="251702784" behindDoc="1" locked="0" layoutInCell="1" allowOverlap="1" wp14:anchorId="466F3F93" wp14:editId="34E6CC69">
            <wp:simplePos x="0" y="0"/>
            <wp:positionH relativeFrom="column">
              <wp:posOffset>3810</wp:posOffset>
            </wp:positionH>
            <wp:positionV relativeFrom="paragraph">
              <wp:posOffset>0</wp:posOffset>
            </wp:positionV>
            <wp:extent cx="657225" cy="657225"/>
            <wp:effectExtent l="0" t="0" r="9525" b="9525"/>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081D597E"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68FEFC14"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19198C25"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7A3986C4" w14:textId="77777777" w:rsidTr="0027025C">
        <w:tc>
          <w:tcPr>
            <w:tcW w:w="1167" w:type="dxa"/>
            <w:vAlign w:val="center"/>
          </w:tcPr>
          <w:p w14:paraId="04222B1B"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2DDC5F1C" w14:textId="00C49BB4" w:rsidR="00525690" w:rsidRPr="0004579B" w:rsidRDefault="00525690" w:rsidP="0027025C">
            <w:pPr>
              <w:outlineLvl w:val="0"/>
              <w:rPr>
                <w:noProof/>
                <w:sz w:val="20"/>
                <w:szCs w:val="20"/>
                <w:lang w:val="en-US"/>
              </w:rPr>
            </w:pPr>
            <w:r w:rsidRPr="0004579B">
              <w:rPr>
                <w:noProof/>
                <w:sz w:val="20"/>
                <w:szCs w:val="20"/>
                <w:lang w:val="en-US"/>
              </w:rPr>
              <w:t xml:space="preserve"> Fall</w:t>
            </w:r>
            <w:r w:rsidR="002C6FBC" w:rsidRPr="0004579B">
              <w:rPr>
                <w:noProof/>
                <w:sz w:val="20"/>
                <w:szCs w:val="20"/>
                <w:lang w:val="en-US"/>
              </w:rPr>
              <w:t>-Spring</w:t>
            </w:r>
          </w:p>
        </w:tc>
      </w:tr>
    </w:tbl>
    <w:p w14:paraId="0BF405FE"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2D48DE8D" w14:textId="77777777" w:rsidTr="0027025C">
        <w:tc>
          <w:tcPr>
            <w:tcW w:w="1668" w:type="dxa"/>
            <w:vAlign w:val="center"/>
          </w:tcPr>
          <w:p w14:paraId="2B968D42"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49B5E85B" w14:textId="3E6BD892" w:rsidR="00525690" w:rsidRPr="0004579B" w:rsidRDefault="00525690" w:rsidP="0027025C">
            <w:pPr>
              <w:outlineLvl w:val="0"/>
              <w:rPr>
                <w:noProof/>
                <w:sz w:val="20"/>
                <w:szCs w:val="20"/>
                <w:lang w:val="en-US"/>
              </w:rPr>
            </w:pPr>
            <w:r w:rsidRPr="0004579B">
              <w:rPr>
                <w:noProof/>
                <w:sz w:val="20"/>
                <w:szCs w:val="20"/>
                <w:lang w:val="en-US"/>
              </w:rPr>
              <w:t xml:space="preserve"> </w:t>
            </w:r>
            <w:r w:rsidR="002C6FBC" w:rsidRPr="0004579B">
              <w:rPr>
                <w:noProof/>
                <w:sz w:val="20"/>
                <w:szCs w:val="20"/>
                <w:lang w:val="en-US"/>
              </w:rPr>
              <w:t>514001900</w:t>
            </w:r>
          </w:p>
        </w:tc>
        <w:tc>
          <w:tcPr>
            <w:tcW w:w="1560" w:type="dxa"/>
            <w:vAlign w:val="center"/>
          </w:tcPr>
          <w:p w14:paraId="629FBA8E"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24C4CF13" w14:textId="038C4A42" w:rsidR="00525690" w:rsidRPr="0004579B" w:rsidRDefault="002C6FBC" w:rsidP="0027025C">
            <w:pPr>
              <w:outlineLvl w:val="0"/>
              <w:rPr>
                <w:noProof/>
                <w:sz w:val="20"/>
                <w:szCs w:val="20"/>
                <w:lang w:val="en-US"/>
              </w:rPr>
            </w:pPr>
            <w:r w:rsidRPr="0004579B">
              <w:rPr>
                <w:noProof/>
                <w:sz w:val="20"/>
                <w:szCs w:val="20"/>
                <w:lang w:val="en-US"/>
              </w:rPr>
              <w:t>Specialized Field Course</w:t>
            </w:r>
          </w:p>
        </w:tc>
      </w:tr>
    </w:tbl>
    <w:p w14:paraId="5F8E881C"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115B16E3"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7A087F8C"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331214D9"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57B68D64"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401E89A4"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6E89C8F8"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36EFCF60"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28F36454"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1C5CA4D0"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292B7F2E"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04BAC35C"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BE54404"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756F0BA4"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12683422"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E93242E" w14:textId="6956D380" w:rsidR="00525690" w:rsidRPr="0004579B" w:rsidRDefault="00525690" w:rsidP="0027025C">
            <w:pPr>
              <w:jc w:val="center"/>
              <w:rPr>
                <w:noProof/>
                <w:sz w:val="20"/>
                <w:szCs w:val="20"/>
                <w:lang w:val="en-US"/>
              </w:rPr>
            </w:pPr>
            <w:r w:rsidRPr="0004579B">
              <w:rPr>
                <w:noProof/>
                <w:sz w:val="20"/>
                <w:szCs w:val="20"/>
                <w:lang w:val="en-US"/>
              </w:rPr>
              <w:t>1</w:t>
            </w:r>
            <w:r w:rsidR="002C6FBC" w:rsidRPr="0004579B">
              <w:rPr>
                <w:noProof/>
                <w:sz w:val="20"/>
                <w:szCs w:val="20"/>
                <w:lang w:val="en-US"/>
              </w:rPr>
              <w:t>-2</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1DDFDD1E"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30328AA9"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1DFE492B"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3F49ACF2" w14:textId="7CC74921" w:rsidR="00525690" w:rsidRPr="0004579B" w:rsidRDefault="002C6FBC" w:rsidP="0027025C">
            <w:pPr>
              <w:jc w:val="center"/>
              <w:rPr>
                <w:noProof/>
                <w:sz w:val="20"/>
                <w:szCs w:val="20"/>
                <w:lang w:val="en-US"/>
              </w:rPr>
            </w:pPr>
            <w:r w:rsidRPr="0004579B">
              <w:rPr>
                <w:noProof/>
                <w:sz w:val="20"/>
                <w:szCs w:val="20"/>
                <w:lang w:val="en-US"/>
              </w:rPr>
              <w:t>-</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087C8DD8" w14:textId="286A97C2" w:rsidR="00525690" w:rsidRPr="0004579B" w:rsidRDefault="002C6FBC" w:rsidP="0027025C">
            <w:pPr>
              <w:jc w:val="center"/>
              <w:rPr>
                <w:noProof/>
                <w:sz w:val="20"/>
                <w:szCs w:val="20"/>
                <w:lang w:val="en-US"/>
              </w:rPr>
            </w:pPr>
            <w:r w:rsidRPr="0004579B">
              <w:rPr>
                <w:noProof/>
                <w:sz w:val="20"/>
                <w:szCs w:val="20"/>
                <w:lang w:val="en-US"/>
              </w:rPr>
              <w:t>5</w:t>
            </w:r>
          </w:p>
        </w:tc>
        <w:tc>
          <w:tcPr>
            <w:tcW w:w="941" w:type="pct"/>
            <w:gridSpan w:val="3"/>
            <w:tcBorders>
              <w:top w:val="single" w:sz="4" w:space="0" w:color="auto"/>
              <w:left w:val="single" w:sz="4" w:space="0" w:color="auto"/>
              <w:bottom w:val="single" w:sz="12" w:space="0" w:color="auto"/>
            </w:tcBorders>
            <w:vAlign w:val="center"/>
          </w:tcPr>
          <w:p w14:paraId="2D5A4759" w14:textId="0898967B" w:rsidR="00525690" w:rsidRPr="0004579B" w:rsidRDefault="00525690" w:rsidP="0027025C">
            <w:pPr>
              <w:rPr>
                <w:noProof/>
                <w:sz w:val="20"/>
                <w:szCs w:val="20"/>
                <w:vertAlign w:val="superscript"/>
                <w:lang w:val="en-US"/>
              </w:rPr>
            </w:pPr>
            <w:r w:rsidRPr="0004579B">
              <w:rPr>
                <w:noProof/>
                <w:sz w:val="20"/>
                <w:szCs w:val="20"/>
                <w:vertAlign w:val="superscript"/>
                <w:lang w:val="en-US"/>
              </w:rPr>
              <w:t>CORE (</w:t>
            </w:r>
            <w:r w:rsidR="002C6FBC" w:rsidRPr="0004579B">
              <w:rPr>
                <w:noProof/>
                <w:sz w:val="20"/>
                <w:szCs w:val="20"/>
                <w:vertAlign w:val="superscript"/>
                <w:lang w:val="en-US"/>
              </w:rPr>
              <w:t>X</w:t>
            </w:r>
            <w:r w:rsidRPr="0004579B">
              <w:rPr>
                <w:noProof/>
                <w:sz w:val="20"/>
                <w:szCs w:val="20"/>
                <w:vertAlign w:val="superscript"/>
                <w:lang w:val="en-US"/>
              </w:rPr>
              <w:t>)  ELECTIVE (</w:t>
            </w:r>
            <w:r w:rsidR="002C6FBC" w:rsidRPr="0004579B">
              <w:rPr>
                <w:noProof/>
                <w:sz w:val="20"/>
                <w:szCs w:val="20"/>
                <w:vertAlign w:val="superscript"/>
                <w:lang w:val="en-US"/>
              </w:rPr>
              <w:t xml:space="preserve"> </w:t>
            </w:r>
            <w:r w:rsidRPr="0004579B">
              <w:rPr>
                <w:noProof/>
                <w:sz w:val="20"/>
                <w:szCs w:val="20"/>
                <w:vertAlign w:val="superscript"/>
                <w:lang w:val="en-US"/>
              </w:rPr>
              <w:t>)</w:t>
            </w:r>
          </w:p>
        </w:tc>
        <w:tc>
          <w:tcPr>
            <w:tcW w:w="673" w:type="pct"/>
            <w:tcBorders>
              <w:top w:val="single" w:sz="4" w:space="0" w:color="auto"/>
              <w:left w:val="single" w:sz="4" w:space="0" w:color="auto"/>
              <w:bottom w:val="single" w:sz="12" w:space="0" w:color="auto"/>
            </w:tcBorders>
          </w:tcPr>
          <w:p w14:paraId="7B6FFDCA"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444D5A6D"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42A4B8AB"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1AEEBABA"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6692ED6C"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2DAB42AB"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1E296C52"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362D433B"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0179062E"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2D7F8658"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537E24E6"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295A5ACB"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0A59E7A1"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3617C2B6"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489594F0" w14:textId="77777777" w:rsidR="00525690" w:rsidRPr="0004579B" w:rsidRDefault="00525690" w:rsidP="0027025C">
            <w:pPr>
              <w:jc w:val="center"/>
              <w:rPr>
                <w:noProof/>
                <w:sz w:val="20"/>
                <w:szCs w:val="20"/>
                <w:lang w:val="en-US"/>
              </w:rPr>
            </w:pPr>
          </w:p>
        </w:tc>
      </w:tr>
      <w:tr w:rsidR="00525690" w:rsidRPr="0004579B" w14:paraId="2556A7CD"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0519891"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1EE42B0E"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8703500"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53ADE617"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160D6D2"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B1E27A9"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5378FBD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2547574"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6D2AB3E9"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1A44EA82" w14:textId="2B8BFCFE"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60E53040" w14:textId="044D7B9E" w:rsidR="00525690" w:rsidRPr="0004579B" w:rsidRDefault="00525690" w:rsidP="0027025C">
            <w:pPr>
              <w:jc w:val="center"/>
              <w:rPr>
                <w:noProof/>
                <w:sz w:val="20"/>
                <w:szCs w:val="20"/>
                <w:highlight w:val="yellow"/>
                <w:lang w:val="en-US"/>
              </w:rPr>
            </w:pPr>
          </w:p>
        </w:tc>
      </w:tr>
      <w:tr w:rsidR="00525690" w:rsidRPr="0004579B" w14:paraId="34CE88E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36232DB"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945EDE6"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1AC47171" w14:textId="1955274E" w:rsidR="00525690" w:rsidRPr="0004579B" w:rsidRDefault="00525690" w:rsidP="0027025C">
            <w:pPr>
              <w:jc w:val="cente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7D40AA34" w14:textId="347576A3" w:rsidR="00525690" w:rsidRPr="0004579B" w:rsidRDefault="00525690" w:rsidP="0027025C">
            <w:pPr>
              <w:jc w:val="center"/>
              <w:rPr>
                <w:noProof/>
                <w:sz w:val="20"/>
                <w:szCs w:val="20"/>
                <w:highlight w:val="yellow"/>
                <w:lang w:val="en-US"/>
              </w:rPr>
            </w:pPr>
          </w:p>
        </w:tc>
      </w:tr>
      <w:tr w:rsidR="00525690" w:rsidRPr="0004579B" w14:paraId="7B513C9C"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266AAB4"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7AFC2B6"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5CCD9BC1"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56DD1A92" w14:textId="72D197E0" w:rsidR="00525690" w:rsidRPr="0004579B" w:rsidRDefault="00525690" w:rsidP="0027025C">
            <w:pPr>
              <w:rPr>
                <w:noProof/>
                <w:sz w:val="20"/>
                <w:szCs w:val="20"/>
                <w:lang w:val="en-US"/>
              </w:rPr>
            </w:pPr>
          </w:p>
        </w:tc>
      </w:tr>
      <w:tr w:rsidR="00525690" w:rsidRPr="0004579B" w14:paraId="1891E96C"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68F2A40"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D54C392"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67DFAEA6" w14:textId="6F454B07" w:rsidR="00525690" w:rsidRPr="0004579B" w:rsidRDefault="00525690" w:rsidP="0027025C">
            <w:pPr>
              <w:jc w:val="cente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0B3C04D4" w14:textId="6DBC6395" w:rsidR="00525690" w:rsidRPr="0004579B" w:rsidRDefault="00525690" w:rsidP="0027025C">
            <w:pPr>
              <w:jc w:val="center"/>
              <w:rPr>
                <w:noProof/>
                <w:sz w:val="20"/>
                <w:szCs w:val="20"/>
                <w:lang w:val="en-US"/>
              </w:rPr>
            </w:pPr>
          </w:p>
        </w:tc>
      </w:tr>
      <w:tr w:rsidR="00525690" w:rsidRPr="0004579B" w14:paraId="6963B67D"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0B494C0"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1ABB4C4A"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1E6A71C0" w14:textId="002EAC00" w:rsidR="00525690" w:rsidRPr="0004579B" w:rsidRDefault="00525690" w:rsidP="0027025C">
            <w:pPr>
              <w:jc w:val="center"/>
              <w:rPr>
                <w:noProof/>
                <w:sz w:val="20"/>
                <w:szCs w:val="20"/>
                <w:lang w:val="en-US"/>
              </w:rPr>
            </w:pPr>
          </w:p>
        </w:tc>
        <w:tc>
          <w:tcPr>
            <w:tcW w:w="748" w:type="pct"/>
            <w:gridSpan w:val="3"/>
            <w:tcBorders>
              <w:top w:val="single" w:sz="4" w:space="0" w:color="auto"/>
              <w:left w:val="single" w:sz="8" w:space="0" w:color="auto"/>
              <w:bottom w:val="single" w:sz="8" w:space="0" w:color="auto"/>
              <w:right w:val="single" w:sz="12" w:space="0" w:color="auto"/>
            </w:tcBorders>
          </w:tcPr>
          <w:p w14:paraId="749A956F" w14:textId="505C4E24" w:rsidR="00525690" w:rsidRPr="0004579B" w:rsidRDefault="00525690" w:rsidP="0027025C">
            <w:pPr>
              <w:jc w:val="center"/>
              <w:rPr>
                <w:noProof/>
                <w:sz w:val="20"/>
                <w:szCs w:val="20"/>
                <w:lang w:val="en-US"/>
              </w:rPr>
            </w:pPr>
          </w:p>
        </w:tc>
      </w:tr>
      <w:tr w:rsidR="00525690" w:rsidRPr="0004579B" w14:paraId="30307AA3"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5CBA4B"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4D63A3C4"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028E6BDA"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2CCC2EE9" w14:textId="77777777" w:rsidR="00525690" w:rsidRPr="0004579B" w:rsidRDefault="00525690" w:rsidP="0027025C">
            <w:pPr>
              <w:rPr>
                <w:noProof/>
                <w:sz w:val="20"/>
                <w:szCs w:val="20"/>
                <w:lang w:val="en-US"/>
              </w:rPr>
            </w:pPr>
          </w:p>
        </w:tc>
      </w:tr>
      <w:tr w:rsidR="00525690" w:rsidRPr="0004579B" w14:paraId="542735E5"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DD8F76"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24D59050"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300E1CDD"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8760EEC" w14:textId="77777777" w:rsidR="00525690" w:rsidRPr="0004579B" w:rsidRDefault="00525690" w:rsidP="0027025C">
            <w:pPr>
              <w:rPr>
                <w:noProof/>
                <w:sz w:val="20"/>
                <w:szCs w:val="20"/>
                <w:lang w:val="en-US"/>
              </w:rPr>
            </w:pPr>
          </w:p>
        </w:tc>
      </w:tr>
      <w:tr w:rsidR="00525690" w:rsidRPr="0004579B" w14:paraId="3FAC8D8D"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F4B7AF0"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0DB846D8"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1829778" w14:textId="3D655EB6" w:rsidR="00525690" w:rsidRPr="0004579B" w:rsidRDefault="00525690" w:rsidP="0027025C">
            <w:pPr>
              <w:jc w:val="center"/>
              <w:rPr>
                <w:noProof/>
                <w:sz w:val="20"/>
                <w:szCs w:val="20"/>
                <w:lang w:val="en-US"/>
              </w:rPr>
            </w:pP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9F9CFFA" w14:textId="19892537" w:rsidR="00525690" w:rsidRPr="0004579B" w:rsidRDefault="00525690" w:rsidP="0027025C">
            <w:pPr>
              <w:jc w:val="center"/>
              <w:rPr>
                <w:noProof/>
                <w:sz w:val="20"/>
                <w:szCs w:val="20"/>
                <w:lang w:val="en-US"/>
              </w:rPr>
            </w:pPr>
          </w:p>
        </w:tc>
      </w:tr>
      <w:tr w:rsidR="00525690" w:rsidRPr="0004579B" w14:paraId="11B3D762"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9BF2AFE" w14:textId="77777777" w:rsidR="00525690" w:rsidRPr="0004579B" w:rsidRDefault="00525690" w:rsidP="0027025C">
            <w:pPr>
              <w:jc w:val="center"/>
              <w:rPr>
                <w:b/>
                <w:noProof/>
                <w:sz w:val="20"/>
                <w:szCs w:val="20"/>
                <w:lang w:val="en-US"/>
              </w:rPr>
            </w:pPr>
          </w:p>
          <w:p w14:paraId="15E14B23"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7F0C30AA"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5793B502"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B5A7430"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18282803" w14:textId="77777777" w:rsidR="00525690" w:rsidRPr="0004579B" w:rsidRDefault="00525690" w:rsidP="0027025C">
            <w:pPr>
              <w:rPr>
                <w:noProof/>
                <w:sz w:val="20"/>
                <w:szCs w:val="20"/>
                <w:lang w:val="en-US"/>
              </w:rPr>
            </w:pPr>
          </w:p>
        </w:tc>
      </w:tr>
      <w:tr w:rsidR="00525690" w:rsidRPr="0004579B" w14:paraId="3596DDDF"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893F739"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3F803C52" w14:textId="77777777" w:rsidR="00525690" w:rsidRPr="0004579B" w:rsidRDefault="00525690" w:rsidP="0027025C">
            <w:pPr>
              <w:rPr>
                <w:noProof/>
                <w:sz w:val="20"/>
                <w:szCs w:val="20"/>
                <w:lang w:val="en-US"/>
              </w:rPr>
            </w:pPr>
          </w:p>
        </w:tc>
      </w:tr>
      <w:tr w:rsidR="00525690" w:rsidRPr="0004579B" w14:paraId="4D6271B0"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7CA83CF"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2F2F8733"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62B25A5C"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4B055B0"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0BD4183C" w14:textId="19159542" w:rsidR="00525690" w:rsidRPr="0004579B" w:rsidRDefault="00525690" w:rsidP="002C6FBC">
            <w:pPr>
              <w:tabs>
                <w:tab w:val="left" w:pos="7800"/>
              </w:tabs>
              <w:rPr>
                <w:noProof/>
                <w:sz w:val="20"/>
                <w:szCs w:val="20"/>
                <w:lang w:val="en-US"/>
              </w:rPr>
            </w:pPr>
          </w:p>
        </w:tc>
      </w:tr>
      <w:tr w:rsidR="00525690" w:rsidRPr="0004579B" w14:paraId="2247A1C5"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F416DD6"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3C1F9298" w14:textId="77777777" w:rsidR="00525690" w:rsidRPr="0004579B" w:rsidRDefault="00525690" w:rsidP="0027025C">
            <w:pPr>
              <w:rPr>
                <w:b/>
                <w:noProof/>
                <w:sz w:val="20"/>
                <w:szCs w:val="20"/>
                <w:lang w:val="en-US"/>
              </w:rPr>
            </w:pPr>
          </w:p>
        </w:tc>
      </w:tr>
      <w:tr w:rsidR="00525690" w:rsidRPr="0004579B" w14:paraId="179D71C1"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115C029"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2A79A436" w14:textId="77777777" w:rsidR="00525690" w:rsidRPr="0004579B" w:rsidRDefault="00525690" w:rsidP="0027025C">
            <w:pPr>
              <w:autoSpaceDE w:val="0"/>
              <w:autoSpaceDN w:val="0"/>
              <w:adjustRightInd w:val="0"/>
              <w:rPr>
                <w:noProof/>
                <w:sz w:val="20"/>
                <w:szCs w:val="20"/>
                <w:lang w:val="en-US"/>
              </w:rPr>
            </w:pPr>
          </w:p>
        </w:tc>
      </w:tr>
      <w:tr w:rsidR="00525690" w:rsidRPr="0004579B" w14:paraId="748CD98E"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E21AD31"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3CFDED7E"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46F1D46D" w14:textId="1AD0BC6D" w:rsidR="00525690" w:rsidRPr="0004579B" w:rsidRDefault="00525690" w:rsidP="00525690">
      <w:pPr>
        <w:jc w:val="center"/>
        <w:outlineLvl w:val="0"/>
        <w:rPr>
          <w:b/>
          <w:noProof/>
          <w:sz w:val="20"/>
          <w:szCs w:val="20"/>
          <w:lang w:val="en-US"/>
        </w:rPr>
      </w:pPr>
    </w:p>
    <w:p w14:paraId="54D96E40" w14:textId="3467601F" w:rsidR="002C6FBC" w:rsidRPr="0004579B" w:rsidRDefault="002C6FBC" w:rsidP="00525690">
      <w:pPr>
        <w:jc w:val="center"/>
        <w:outlineLvl w:val="0"/>
        <w:rPr>
          <w:b/>
          <w:noProof/>
          <w:sz w:val="20"/>
          <w:szCs w:val="20"/>
          <w:lang w:val="en-US"/>
        </w:rPr>
      </w:pPr>
    </w:p>
    <w:p w14:paraId="7CDF5B0D" w14:textId="1FB5011A" w:rsidR="002C6FBC" w:rsidRPr="0004579B" w:rsidRDefault="002C6FBC" w:rsidP="00525690">
      <w:pPr>
        <w:jc w:val="center"/>
        <w:outlineLvl w:val="0"/>
        <w:rPr>
          <w:b/>
          <w:noProof/>
          <w:sz w:val="20"/>
          <w:szCs w:val="20"/>
          <w:lang w:val="en-US"/>
        </w:rPr>
      </w:pPr>
    </w:p>
    <w:p w14:paraId="7DF81430" w14:textId="312B7C29" w:rsidR="002C6FBC" w:rsidRPr="0004579B" w:rsidRDefault="002C6FBC" w:rsidP="00525690">
      <w:pPr>
        <w:jc w:val="center"/>
        <w:outlineLvl w:val="0"/>
        <w:rPr>
          <w:b/>
          <w:noProof/>
          <w:sz w:val="20"/>
          <w:szCs w:val="20"/>
          <w:lang w:val="en-US"/>
        </w:rPr>
      </w:pPr>
    </w:p>
    <w:p w14:paraId="6C46FB25" w14:textId="7A1DBADE" w:rsidR="002C6FBC" w:rsidRPr="0004579B" w:rsidRDefault="002C6FBC" w:rsidP="00525690">
      <w:pPr>
        <w:jc w:val="center"/>
        <w:outlineLvl w:val="0"/>
        <w:rPr>
          <w:b/>
          <w:noProof/>
          <w:sz w:val="20"/>
          <w:szCs w:val="20"/>
          <w:lang w:val="en-US"/>
        </w:rPr>
      </w:pPr>
    </w:p>
    <w:p w14:paraId="6196BD60" w14:textId="6EEBE6E9" w:rsidR="002C6FBC" w:rsidRPr="0004579B" w:rsidRDefault="002C6FBC" w:rsidP="00525690">
      <w:pPr>
        <w:jc w:val="center"/>
        <w:outlineLvl w:val="0"/>
        <w:rPr>
          <w:b/>
          <w:noProof/>
          <w:sz w:val="20"/>
          <w:szCs w:val="20"/>
          <w:lang w:val="en-US"/>
        </w:rPr>
      </w:pPr>
    </w:p>
    <w:p w14:paraId="6B066D15" w14:textId="7093A2F5" w:rsidR="002C6FBC" w:rsidRPr="0004579B" w:rsidRDefault="002C6FBC" w:rsidP="00525690">
      <w:pPr>
        <w:jc w:val="center"/>
        <w:outlineLvl w:val="0"/>
        <w:rPr>
          <w:b/>
          <w:noProof/>
          <w:sz w:val="20"/>
          <w:szCs w:val="20"/>
          <w:lang w:val="en-US"/>
        </w:rPr>
      </w:pPr>
    </w:p>
    <w:p w14:paraId="6ADF733C" w14:textId="1954A3BC" w:rsidR="002C6FBC" w:rsidRPr="0004579B" w:rsidRDefault="002C6FBC" w:rsidP="00525690">
      <w:pPr>
        <w:jc w:val="center"/>
        <w:outlineLvl w:val="0"/>
        <w:rPr>
          <w:b/>
          <w:noProof/>
          <w:sz w:val="20"/>
          <w:szCs w:val="20"/>
          <w:lang w:val="en-US"/>
        </w:rPr>
      </w:pPr>
    </w:p>
    <w:p w14:paraId="5F1A1C2A" w14:textId="07B7724B" w:rsidR="002C6FBC" w:rsidRPr="0004579B" w:rsidRDefault="002C6FBC" w:rsidP="00525690">
      <w:pPr>
        <w:jc w:val="center"/>
        <w:outlineLvl w:val="0"/>
        <w:rPr>
          <w:b/>
          <w:noProof/>
          <w:sz w:val="20"/>
          <w:szCs w:val="20"/>
          <w:lang w:val="en-US"/>
        </w:rPr>
      </w:pPr>
    </w:p>
    <w:p w14:paraId="23A86477" w14:textId="0E22EC12" w:rsidR="002C6FBC" w:rsidRPr="0004579B" w:rsidRDefault="002C6FBC" w:rsidP="00525690">
      <w:pPr>
        <w:jc w:val="center"/>
        <w:outlineLvl w:val="0"/>
        <w:rPr>
          <w:b/>
          <w:noProof/>
          <w:sz w:val="20"/>
          <w:szCs w:val="20"/>
          <w:lang w:val="en-US"/>
        </w:rPr>
      </w:pPr>
    </w:p>
    <w:p w14:paraId="6CC722E9" w14:textId="2E934393" w:rsidR="002C6FBC" w:rsidRPr="0004579B" w:rsidRDefault="002C6FBC" w:rsidP="00525690">
      <w:pPr>
        <w:jc w:val="center"/>
        <w:outlineLvl w:val="0"/>
        <w:rPr>
          <w:b/>
          <w:noProof/>
          <w:sz w:val="20"/>
          <w:szCs w:val="20"/>
          <w:lang w:val="en-US"/>
        </w:rPr>
      </w:pPr>
    </w:p>
    <w:p w14:paraId="62942CDA" w14:textId="698987DA" w:rsidR="002C6FBC" w:rsidRPr="0004579B" w:rsidRDefault="002C6FBC" w:rsidP="00525690">
      <w:pPr>
        <w:jc w:val="center"/>
        <w:outlineLvl w:val="0"/>
        <w:rPr>
          <w:b/>
          <w:noProof/>
          <w:sz w:val="20"/>
          <w:szCs w:val="20"/>
          <w:lang w:val="en-US"/>
        </w:rPr>
      </w:pPr>
    </w:p>
    <w:p w14:paraId="5C2D9C2C" w14:textId="77777777" w:rsidR="002C6FBC" w:rsidRPr="0004579B" w:rsidRDefault="002C6FBC" w:rsidP="00525690">
      <w:pPr>
        <w:jc w:val="center"/>
        <w:outlineLvl w:val="0"/>
        <w:rPr>
          <w:b/>
          <w:noProof/>
          <w:sz w:val="20"/>
          <w:szCs w:val="20"/>
          <w:lang w:val="en-US"/>
        </w:rPr>
      </w:pPr>
    </w:p>
    <w:p w14:paraId="153CA21A" w14:textId="77777777" w:rsidR="00525690" w:rsidRPr="0004579B" w:rsidRDefault="00525690" w:rsidP="00525690">
      <w:pPr>
        <w:tabs>
          <w:tab w:val="left" w:pos="121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04832" behindDoc="1" locked="0" layoutInCell="1" allowOverlap="1" wp14:anchorId="58110A7F" wp14:editId="20CC8D0B">
            <wp:simplePos x="0" y="0"/>
            <wp:positionH relativeFrom="column">
              <wp:posOffset>3810</wp:posOffset>
            </wp:positionH>
            <wp:positionV relativeFrom="paragraph">
              <wp:posOffset>0</wp:posOffset>
            </wp:positionV>
            <wp:extent cx="657225" cy="657225"/>
            <wp:effectExtent l="0" t="0" r="9525" b="9525"/>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52237DA3" w14:textId="77777777" w:rsidR="00525690" w:rsidRPr="0004579B" w:rsidRDefault="00525690" w:rsidP="00525690">
      <w:pPr>
        <w:tabs>
          <w:tab w:val="left" w:pos="84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tab/>
        <w:t>THE GRADUATE SCHOOL OF SOCIAL SCIENCES</w:t>
      </w:r>
    </w:p>
    <w:p w14:paraId="3697A6EA" w14:textId="77777777" w:rsidR="00525690" w:rsidRPr="0004579B" w:rsidRDefault="00525690" w:rsidP="00525690">
      <w:pPr>
        <w:jc w:val="center"/>
        <w:outlineLvl w:val="0"/>
        <w:rPr>
          <w:b/>
          <w:noProof/>
          <w:sz w:val="20"/>
          <w:szCs w:val="20"/>
          <w:lang w:val="en-US"/>
        </w:rPr>
      </w:pPr>
      <w:r w:rsidRPr="0004579B">
        <w:rPr>
          <w:b/>
          <w:noProof/>
          <w:sz w:val="20"/>
          <w:szCs w:val="20"/>
          <w:lang w:val="en-US"/>
        </w:rPr>
        <w:t>COURSE INFORMATION FORM</w:t>
      </w:r>
    </w:p>
    <w:p w14:paraId="72EB2A88" w14:textId="77777777" w:rsidR="00525690" w:rsidRPr="0004579B" w:rsidRDefault="00525690" w:rsidP="00525690">
      <w:pPr>
        <w:ind w:firstLine="708"/>
        <w:rPr>
          <w:noProof/>
          <w:sz w:val="20"/>
          <w:szCs w:val="20"/>
          <w:lang w:val="en-US"/>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525690" w:rsidRPr="0004579B" w14:paraId="6A1CE8FA" w14:textId="77777777" w:rsidTr="0027025C">
        <w:tc>
          <w:tcPr>
            <w:tcW w:w="1167" w:type="dxa"/>
            <w:vAlign w:val="center"/>
          </w:tcPr>
          <w:p w14:paraId="42CBA735" w14:textId="77777777" w:rsidR="00525690" w:rsidRPr="0004579B" w:rsidRDefault="00525690" w:rsidP="0027025C">
            <w:pPr>
              <w:outlineLvl w:val="0"/>
              <w:rPr>
                <w:b/>
                <w:noProof/>
                <w:sz w:val="20"/>
                <w:szCs w:val="20"/>
                <w:lang w:val="en-US"/>
              </w:rPr>
            </w:pPr>
            <w:r w:rsidRPr="0004579B">
              <w:rPr>
                <w:b/>
                <w:noProof/>
                <w:sz w:val="20"/>
                <w:szCs w:val="20"/>
                <w:lang w:val="en-US"/>
              </w:rPr>
              <w:t>TERM</w:t>
            </w:r>
          </w:p>
        </w:tc>
        <w:tc>
          <w:tcPr>
            <w:tcW w:w="1578" w:type="dxa"/>
            <w:vAlign w:val="center"/>
          </w:tcPr>
          <w:p w14:paraId="19DA6337" w14:textId="27570DAE" w:rsidR="00525690" w:rsidRPr="0004579B" w:rsidRDefault="00525690" w:rsidP="0027025C">
            <w:pPr>
              <w:outlineLvl w:val="0"/>
              <w:rPr>
                <w:noProof/>
                <w:sz w:val="20"/>
                <w:szCs w:val="20"/>
                <w:lang w:val="en-US"/>
              </w:rPr>
            </w:pPr>
            <w:r w:rsidRPr="0004579B">
              <w:rPr>
                <w:noProof/>
                <w:sz w:val="20"/>
                <w:szCs w:val="20"/>
                <w:lang w:val="en-US"/>
              </w:rPr>
              <w:t xml:space="preserve"> </w:t>
            </w:r>
            <w:r w:rsidR="005220A4" w:rsidRPr="0004579B">
              <w:rPr>
                <w:noProof/>
                <w:sz w:val="20"/>
                <w:szCs w:val="20"/>
                <w:lang w:val="en-US"/>
              </w:rPr>
              <w:t>Spring</w:t>
            </w:r>
          </w:p>
        </w:tc>
      </w:tr>
    </w:tbl>
    <w:p w14:paraId="7222C145" w14:textId="77777777" w:rsidR="00525690" w:rsidRPr="0004579B" w:rsidRDefault="00525690" w:rsidP="00525690">
      <w:pPr>
        <w:jc w:val="right"/>
        <w:outlineLvl w:val="0"/>
        <w:rPr>
          <w:b/>
          <w:noProof/>
          <w:sz w:val="20"/>
          <w:szCs w:val="20"/>
          <w:lang w:val="en-US"/>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525690" w:rsidRPr="0004579B" w14:paraId="63DF0CC0" w14:textId="77777777" w:rsidTr="0027025C">
        <w:tc>
          <w:tcPr>
            <w:tcW w:w="1668" w:type="dxa"/>
            <w:vAlign w:val="center"/>
          </w:tcPr>
          <w:p w14:paraId="3A5D56F9"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29DE5F4E" w14:textId="46D86468" w:rsidR="00525690" w:rsidRPr="0004579B" w:rsidRDefault="00525690" w:rsidP="0027025C">
            <w:pPr>
              <w:outlineLvl w:val="0"/>
              <w:rPr>
                <w:noProof/>
                <w:sz w:val="20"/>
                <w:szCs w:val="20"/>
                <w:lang w:val="en-US"/>
              </w:rPr>
            </w:pPr>
            <w:r w:rsidRPr="0004579B">
              <w:rPr>
                <w:noProof/>
                <w:sz w:val="20"/>
                <w:szCs w:val="20"/>
                <w:lang w:val="en-US"/>
              </w:rPr>
              <w:t xml:space="preserve"> </w:t>
            </w:r>
            <w:r w:rsidR="005220A4" w:rsidRPr="0004579B">
              <w:rPr>
                <w:noProof/>
                <w:sz w:val="20"/>
                <w:szCs w:val="20"/>
                <w:lang w:val="en-US"/>
              </w:rPr>
              <w:t>514002011</w:t>
            </w:r>
          </w:p>
        </w:tc>
        <w:tc>
          <w:tcPr>
            <w:tcW w:w="1560" w:type="dxa"/>
            <w:vAlign w:val="center"/>
          </w:tcPr>
          <w:p w14:paraId="52FB0CCD" w14:textId="77777777" w:rsidR="00525690" w:rsidRPr="0004579B" w:rsidRDefault="00525690" w:rsidP="0027025C">
            <w:pPr>
              <w:jc w:val="center"/>
              <w:outlineLvl w:val="0"/>
              <w:rPr>
                <w:b/>
                <w:noProof/>
                <w:sz w:val="20"/>
                <w:szCs w:val="20"/>
                <w:lang w:val="en-US"/>
              </w:rPr>
            </w:pPr>
            <w:r w:rsidRPr="0004579B">
              <w:rPr>
                <w:b/>
                <w:noProof/>
                <w:sz w:val="20"/>
                <w:szCs w:val="20"/>
                <w:lang w:val="en-US"/>
              </w:rPr>
              <w:t>COURSE NAME</w:t>
            </w:r>
          </w:p>
        </w:tc>
        <w:tc>
          <w:tcPr>
            <w:tcW w:w="4203" w:type="dxa"/>
          </w:tcPr>
          <w:p w14:paraId="0426E9AC" w14:textId="37AF981B" w:rsidR="00525690" w:rsidRPr="0004579B" w:rsidRDefault="005220A4" w:rsidP="0027025C">
            <w:pPr>
              <w:outlineLvl w:val="0"/>
              <w:rPr>
                <w:noProof/>
                <w:sz w:val="20"/>
                <w:szCs w:val="20"/>
                <w:lang w:val="en-US"/>
              </w:rPr>
            </w:pPr>
            <w:r w:rsidRPr="0004579B">
              <w:rPr>
                <w:noProof/>
                <w:sz w:val="20"/>
                <w:szCs w:val="20"/>
                <w:lang w:val="en-US"/>
              </w:rPr>
              <w:t>Advanced Readings in International Law</w:t>
            </w:r>
          </w:p>
        </w:tc>
      </w:tr>
    </w:tbl>
    <w:p w14:paraId="7EF91476" w14:textId="77777777" w:rsidR="00525690" w:rsidRPr="0004579B" w:rsidRDefault="00525690" w:rsidP="0052569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12"/>
        <w:gridCol w:w="845"/>
        <w:gridCol w:w="1176"/>
        <w:gridCol w:w="58"/>
        <w:gridCol w:w="8"/>
        <w:gridCol w:w="1108"/>
        <w:gridCol w:w="833"/>
        <w:gridCol w:w="372"/>
        <w:gridCol w:w="693"/>
        <w:gridCol w:w="1256"/>
        <w:gridCol w:w="543"/>
        <w:gridCol w:w="136"/>
        <w:gridCol w:w="1390"/>
        <w:gridCol w:w="12"/>
      </w:tblGrid>
      <w:tr w:rsidR="00525690" w:rsidRPr="0004579B" w14:paraId="52579843" w14:textId="77777777" w:rsidTr="0027025C">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3492F698" w14:textId="77777777" w:rsidR="00525690" w:rsidRPr="0004579B" w:rsidRDefault="00525690" w:rsidP="0027025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050AE549" w14:textId="77777777" w:rsidR="00525690" w:rsidRPr="0004579B" w:rsidRDefault="00525690" w:rsidP="0027025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0E0AE09D" w14:textId="77777777" w:rsidR="00525690" w:rsidRPr="0004579B" w:rsidRDefault="00525690" w:rsidP="0027025C">
            <w:pPr>
              <w:jc w:val="center"/>
              <w:rPr>
                <w:b/>
                <w:noProof/>
                <w:sz w:val="20"/>
                <w:szCs w:val="20"/>
                <w:lang w:val="en-US"/>
              </w:rPr>
            </w:pPr>
            <w:r w:rsidRPr="0004579B">
              <w:rPr>
                <w:b/>
                <w:noProof/>
                <w:sz w:val="20"/>
                <w:szCs w:val="20"/>
                <w:lang w:val="en-US"/>
              </w:rPr>
              <w:t>COURSE</w:t>
            </w:r>
          </w:p>
        </w:tc>
      </w:tr>
      <w:tr w:rsidR="00525690" w:rsidRPr="0004579B" w14:paraId="6A626FBF" w14:textId="77777777" w:rsidTr="0027025C">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05792925" w14:textId="77777777" w:rsidR="00525690" w:rsidRPr="0004579B" w:rsidRDefault="00525690" w:rsidP="0027025C">
            <w:pPr>
              <w:rPr>
                <w:b/>
                <w:noProof/>
                <w:sz w:val="20"/>
                <w:szCs w:val="20"/>
                <w:lang w:val="en-US"/>
              </w:rPr>
            </w:pPr>
          </w:p>
        </w:tc>
        <w:tc>
          <w:tcPr>
            <w:tcW w:w="611" w:type="pct"/>
            <w:gridSpan w:val="2"/>
            <w:tcBorders>
              <w:top w:val="single" w:sz="4" w:space="0" w:color="auto"/>
              <w:left w:val="single" w:sz="12" w:space="0" w:color="auto"/>
              <w:bottom w:val="single" w:sz="4" w:space="0" w:color="auto"/>
              <w:right w:val="single" w:sz="4" w:space="0" w:color="auto"/>
            </w:tcBorders>
            <w:vAlign w:val="center"/>
          </w:tcPr>
          <w:p w14:paraId="142C2C03" w14:textId="77777777" w:rsidR="00525690" w:rsidRPr="0004579B" w:rsidRDefault="00525690" w:rsidP="0027025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7DA13213" w14:textId="77777777" w:rsidR="00525690" w:rsidRPr="0004579B" w:rsidRDefault="00525690" w:rsidP="0027025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2C0AEB94"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39FC5D2A" w14:textId="77777777" w:rsidR="00525690" w:rsidRPr="0004579B" w:rsidRDefault="00525690" w:rsidP="0027025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18EEA47" w14:textId="77777777" w:rsidR="00525690" w:rsidRPr="0004579B" w:rsidRDefault="00525690" w:rsidP="0027025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2BE6D5B" w14:textId="77777777" w:rsidR="00525690" w:rsidRPr="0004579B" w:rsidRDefault="00525690" w:rsidP="0027025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E75DB14" w14:textId="77777777" w:rsidR="00525690" w:rsidRPr="0004579B" w:rsidRDefault="00525690" w:rsidP="0027025C">
            <w:pPr>
              <w:jc w:val="center"/>
              <w:rPr>
                <w:b/>
                <w:noProof/>
                <w:sz w:val="20"/>
                <w:szCs w:val="20"/>
                <w:lang w:val="en-US"/>
              </w:rPr>
            </w:pPr>
            <w:r w:rsidRPr="0004579B">
              <w:rPr>
                <w:b/>
                <w:noProof/>
                <w:sz w:val="20"/>
                <w:szCs w:val="20"/>
                <w:lang w:val="en-US"/>
              </w:rPr>
              <w:t>LANGUAGE</w:t>
            </w:r>
          </w:p>
        </w:tc>
      </w:tr>
      <w:tr w:rsidR="00525690" w:rsidRPr="0004579B" w14:paraId="1F621E28" w14:textId="77777777" w:rsidTr="0027025C">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D65EF4A" w14:textId="145503B0" w:rsidR="00525690" w:rsidRPr="0004579B" w:rsidRDefault="00C63251" w:rsidP="0027025C">
            <w:pPr>
              <w:jc w:val="center"/>
              <w:rPr>
                <w:noProof/>
                <w:sz w:val="20"/>
                <w:szCs w:val="20"/>
                <w:lang w:val="en-US"/>
              </w:rPr>
            </w:pPr>
            <w:r>
              <w:rPr>
                <w:noProof/>
                <w:sz w:val="20"/>
                <w:szCs w:val="20"/>
                <w:lang w:val="en-US"/>
              </w:rPr>
              <w:t>2</w:t>
            </w:r>
            <w:r w:rsidR="00525690" w:rsidRPr="0004579B">
              <w:rPr>
                <w:noProof/>
                <w:sz w:val="20"/>
                <w:szCs w:val="20"/>
                <w:lang w:val="en-US"/>
              </w:rPr>
              <w:t xml:space="preserve"> </w:t>
            </w:r>
          </w:p>
        </w:tc>
        <w:tc>
          <w:tcPr>
            <w:tcW w:w="611" w:type="pct"/>
            <w:gridSpan w:val="2"/>
            <w:tcBorders>
              <w:top w:val="single" w:sz="4" w:space="0" w:color="auto"/>
              <w:left w:val="single" w:sz="12" w:space="0" w:color="auto"/>
              <w:bottom w:val="single" w:sz="12" w:space="0" w:color="auto"/>
              <w:right w:val="single" w:sz="4" w:space="0" w:color="auto"/>
            </w:tcBorders>
            <w:vAlign w:val="center"/>
          </w:tcPr>
          <w:p w14:paraId="2A99E238"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6C884D3E"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440827A1"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07E518BE" w14:textId="77777777" w:rsidR="00525690" w:rsidRPr="0004579B" w:rsidRDefault="00525690" w:rsidP="0027025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AF2EEE9" w14:textId="77777777" w:rsidR="00525690" w:rsidRPr="0004579B" w:rsidRDefault="00525690" w:rsidP="0027025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54C46232" w14:textId="77777777" w:rsidR="00525690" w:rsidRPr="0004579B" w:rsidRDefault="00525690" w:rsidP="0027025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0CF7F441" w14:textId="77777777" w:rsidR="00525690" w:rsidRPr="0004579B" w:rsidRDefault="00525690" w:rsidP="0027025C">
            <w:pPr>
              <w:jc w:val="center"/>
              <w:rPr>
                <w:noProof/>
                <w:sz w:val="20"/>
                <w:szCs w:val="20"/>
                <w:vertAlign w:val="superscript"/>
                <w:lang w:val="en-US"/>
              </w:rPr>
            </w:pPr>
            <w:r w:rsidRPr="0004579B">
              <w:rPr>
                <w:noProof/>
                <w:sz w:val="20"/>
                <w:szCs w:val="20"/>
                <w:vertAlign w:val="superscript"/>
                <w:lang w:val="en-US"/>
              </w:rPr>
              <w:t>Turkish</w:t>
            </w:r>
          </w:p>
        </w:tc>
      </w:tr>
      <w:tr w:rsidR="00525690" w:rsidRPr="0004579B" w14:paraId="31DA23B4" w14:textId="77777777" w:rsidTr="0027025C">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22BB562" w14:textId="77777777" w:rsidR="00525690" w:rsidRPr="0004579B" w:rsidRDefault="00525690" w:rsidP="0027025C">
            <w:pPr>
              <w:jc w:val="center"/>
              <w:rPr>
                <w:b/>
                <w:noProof/>
                <w:sz w:val="20"/>
                <w:szCs w:val="20"/>
                <w:lang w:val="en-US"/>
              </w:rPr>
            </w:pPr>
            <w:r w:rsidRPr="0004579B">
              <w:rPr>
                <w:b/>
                <w:noProof/>
                <w:sz w:val="20"/>
                <w:szCs w:val="20"/>
                <w:lang w:val="en-US"/>
              </w:rPr>
              <w:t>COURSE CATEGORY</w:t>
            </w:r>
          </w:p>
        </w:tc>
      </w:tr>
      <w:tr w:rsidR="00525690" w:rsidRPr="0004579B" w14:paraId="0E6D0D6E" w14:textId="77777777" w:rsidTr="0027025C">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18988596" w14:textId="77777777" w:rsidR="00525690" w:rsidRPr="0004579B" w:rsidRDefault="00525690" w:rsidP="0027025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2E499320" w14:textId="77777777" w:rsidR="00525690" w:rsidRPr="0004579B" w:rsidRDefault="00525690" w:rsidP="0027025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579DFEFA" w14:textId="77777777" w:rsidR="00525690" w:rsidRPr="0004579B" w:rsidRDefault="00525690" w:rsidP="0027025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634B9A2E" w14:textId="77777777" w:rsidR="00525690" w:rsidRPr="0004579B" w:rsidRDefault="00525690" w:rsidP="0027025C">
            <w:pPr>
              <w:jc w:val="center"/>
              <w:rPr>
                <w:b/>
                <w:noProof/>
                <w:sz w:val="20"/>
                <w:szCs w:val="20"/>
                <w:lang w:val="en-US"/>
              </w:rPr>
            </w:pPr>
            <w:r w:rsidRPr="0004579B">
              <w:rPr>
                <w:noProof/>
                <w:sz w:val="20"/>
                <w:szCs w:val="20"/>
                <w:lang w:val="en-US"/>
              </w:rPr>
              <w:t>Human, Communication, and Management Skills</w:t>
            </w:r>
          </w:p>
        </w:tc>
        <w:tc>
          <w:tcPr>
            <w:tcW w:w="1006" w:type="pct"/>
            <w:gridSpan w:val="3"/>
            <w:tcBorders>
              <w:top w:val="single" w:sz="12" w:space="0" w:color="auto"/>
              <w:bottom w:val="single" w:sz="6" w:space="0" w:color="auto"/>
            </w:tcBorders>
            <w:vAlign w:val="center"/>
          </w:tcPr>
          <w:p w14:paraId="6666BCFC" w14:textId="77777777" w:rsidR="00525690" w:rsidRPr="0004579B" w:rsidRDefault="00525690" w:rsidP="0027025C">
            <w:pPr>
              <w:jc w:val="center"/>
              <w:rPr>
                <w:b/>
                <w:noProof/>
                <w:sz w:val="20"/>
                <w:szCs w:val="20"/>
                <w:lang w:val="en-US"/>
              </w:rPr>
            </w:pPr>
            <w:r w:rsidRPr="0004579B">
              <w:rPr>
                <w:noProof/>
                <w:sz w:val="20"/>
                <w:szCs w:val="20"/>
                <w:lang w:val="en-US"/>
              </w:rPr>
              <w:t>Transferable Skills</w:t>
            </w:r>
          </w:p>
        </w:tc>
      </w:tr>
      <w:tr w:rsidR="00525690" w:rsidRPr="0004579B" w14:paraId="78824D34" w14:textId="77777777" w:rsidTr="0027025C">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08A8EE6F" w14:textId="77777777" w:rsidR="00525690" w:rsidRPr="0004579B" w:rsidRDefault="00525690" w:rsidP="0027025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53CFD803" w14:textId="77777777" w:rsidR="00525690" w:rsidRPr="0004579B" w:rsidRDefault="00525690" w:rsidP="0027025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679ED410" w14:textId="77777777" w:rsidR="00525690" w:rsidRPr="0004579B" w:rsidRDefault="00525690" w:rsidP="0027025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533A5602" w14:textId="77777777" w:rsidR="00525690" w:rsidRPr="0004579B" w:rsidRDefault="00525690" w:rsidP="0027025C">
            <w:pPr>
              <w:jc w:val="center"/>
              <w:rPr>
                <w:noProof/>
                <w:sz w:val="20"/>
                <w:szCs w:val="20"/>
                <w:lang w:val="en-US"/>
              </w:rPr>
            </w:pPr>
          </w:p>
        </w:tc>
        <w:tc>
          <w:tcPr>
            <w:tcW w:w="1006" w:type="pct"/>
            <w:gridSpan w:val="3"/>
            <w:tcBorders>
              <w:top w:val="single" w:sz="6" w:space="0" w:color="auto"/>
              <w:left w:val="single" w:sz="4" w:space="0" w:color="auto"/>
              <w:bottom w:val="single" w:sz="12" w:space="0" w:color="auto"/>
            </w:tcBorders>
          </w:tcPr>
          <w:p w14:paraId="00026FA9" w14:textId="77777777" w:rsidR="00525690" w:rsidRPr="0004579B" w:rsidRDefault="00525690" w:rsidP="0027025C">
            <w:pPr>
              <w:jc w:val="center"/>
              <w:rPr>
                <w:noProof/>
                <w:sz w:val="20"/>
                <w:szCs w:val="20"/>
                <w:lang w:val="en-US"/>
              </w:rPr>
            </w:pPr>
          </w:p>
        </w:tc>
      </w:tr>
      <w:tr w:rsidR="00525690" w:rsidRPr="0004579B" w14:paraId="4C6BE64E" w14:textId="77777777" w:rsidTr="0027025C">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39D8C78B" w14:textId="77777777" w:rsidR="00525690" w:rsidRPr="0004579B" w:rsidRDefault="00525690" w:rsidP="0027025C">
            <w:pPr>
              <w:jc w:val="center"/>
              <w:rPr>
                <w:b/>
                <w:noProof/>
                <w:sz w:val="20"/>
                <w:szCs w:val="20"/>
                <w:lang w:val="en-US"/>
              </w:rPr>
            </w:pPr>
            <w:r w:rsidRPr="0004579B">
              <w:rPr>
                <w:b/>
                <w:noProof/>
                <w:sz w:val="20"/>
                <w:szCs w:val="20"/>
                <w:lang w:val="en-US"/>
              </w:rPr>
              <w:t>ASSESSMENT CRITERIA</w:t>
            </w:r>
          </w:p>
        </w:tc>
      </w:tr>
      <w:tr w:rsidR="00525690" w:rsidRPr="0004579B" w14:paraId="616A8F76" w14:textId="77777777" w:rsidTr="0027025C">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626F0AC3" w14:textId="77777777" w:rsidR="00525690" w:rsidRPr="0004579B" w:rsidRDefault="00525690" w:rsidP="0027025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58FCBF2B" w14:textId="77777777" w:rsidR="00525690" w:rsidRPr="0004579B" w:rsidRDefault="00525690" w:rsidP="0027025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33EB6C6" w14:textId="77777777" w:rsidR="00525690" w:rsidRPr="0004579B" w:rsidRDefault="00525690" w:rsidP="0027025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47F6C82F" w14:textId="77777777" w:rsidR="00525690" w:rsidRPr="0004579B" w:rsidRDefault="00525690" w:rsidP="0027025C">
            <w:pPr>
              <w:jc w:val="center"/>
              <w:rPr>
                <w:b/>
                <w:noProof/>
                <w:sz w:val="20"/>
                <w:szCs w:val="20"/>
                <w:lang w:val="en-US"/>
              </w:rPr>
            </w:pPr>
            <w:r w:rsidRPr="0004579B">
              <w:rPr>
                <w:b/>
                <w:noProof/>
                <w:sz w:val="20"/>
                <w:szCs w:val="20"/>
                <w:lang w:val="en-US"/>
              </w:rPr>
              <w:t>Percentage (%)</w:t>
            </w:r>
          </w:p>
        </w:tc>
      </w:tr>
      <w:tr w:rsidR="00525690" w:rsidRPr="0004579B" w14:paraId="1B1D247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00E7A48"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567602E2" w14:textId="77777777" w:rsidR="00525690" w:rsidRPr="0004579B" w:rsidRDefault="00525690" w:rsidP="0027025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08597311"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6AA01A48"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40 </w:t>
            </w:r>
          </w:p>
        </w:tc>
      </w:tr>
      <w:tr w:rsidR="00525690" w:rsidRPr="0004579B" w14:paraId="1ADB0706"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80C7059"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03EE9FD" w14:textId="77777777" w:rsidR="00525690" w:rsidRPr="0004579B" w:rsidRDefault="00525690" w:rsidP="0027025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28A358B7"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1D8F3B1A" w14:textId="77777777" w:rsidR="00525690" w:rsidRPr="0004579B" w:rsidRDefault="00525690" w:rsidP="0027025C">
            <w:pPr>
              <w:jc w:val="center"/>
              <w:rPr>
                <w:noProof/>
                <w:sz w:val="20"/>
                <w:szCs w:val="20"/>
                <w:highlight w:val="yellow"/>
                <w:lang w:val="en-US"/>
              </w:rPr>
            </w:pPr>
            <w:r w:rsidRPr="0004579B">
              <w:rPr>
                <w:noProof/>
                <w:sz w:val="20"/>
                <w:szCs w:val="20"/>
                <w:lang w:val="en-US"/>
              </w:rPr>
              <w:t xml:space="preserve"> </w:t>
            </w:r>
          </w:p>
        </w:tc>
      </w:tr>
      <w:tr w:rsidR="00525690" w:rsidRPr="0004579B" w14:paraId="7D90779C"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FA93BF5"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A6E0A7B" w14:textId="77777777" w:rsidR="00525690" w:rsidRPr="0004579B" w:rsidRDefault="00525690" w:rsidP="0027025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6A9500C6" w14:textId="77777777" w:rsidR="00525690" w:rsidRPr="0004579B" w:rsidRDefault="00525690" w:rsidP="0027025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714BA1F0"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6B446180"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A498C97"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2A34C81" w14:textId="77777777" w:rsidR="00525690" w:rsidRPr="0004579B" w:rsidRDefault="00525690" w:rsidP="0027025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2DBACDED"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727AC780"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0BBEB612"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95D49D6" w14:textId="77777777" w:rsidR="00525690" w:rsidRPr="0004579B" w:rsidRDefault="00525690" w:rsidP="0027025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4AE66498" w14:textId="77777777" w:rsidR="00525690" w:rsidRPr="0004579B" w:rsidRDefault="00525690" w:rsidP="0027025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03ADEA7F"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4209C45B" w14:textId="77777777" w:rsidR="00525690" w:rsidRPr="0004579B" w:rsidRDefault="00525690" w:rsidP="0027025C">
            <w:pPr>
              <w:jc w:val="center"/>
              <w:rPr>
                <w:noProof/>
                <w:sz w:val="20"/>
                <w:szCs w:val="20"/>
                <w:lang w:val="en-US"/>
              </w:rPr>
            </w:pPr>
            <w:r w:rsidRPr="0004579B">
              <w:rPr>
                <w:noProof/>
                <w:sz w:val="20"/>
                <w:szCs w:val="20"/>
                <w:lang w:val="en-US"/>
              </w:rPr>
              <w:t xml:space="preserve"> </w:t>
            </w:r>
          </w:p>
        </w:tc>
      </w:tr>
      <w:tr w:rsidR="00525690" w:rsidRPr="0004579B" w14:paraId="6CB2AA7A"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E5B904E"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09BBC9EB" w14:textId="77777777" w:rsidR="00525690" w:rsidRPr="0004579B" w:rsidRDefault="00525690" w:rsidP="0027025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043DFE16" w14:textId="77777777" w:rsidR="00525690" w:rsidRPr="0004579B" w:rsidRDefault="00525690" w:rsidP="0027025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94950EE" w14:textId="77777777" w:rsidR="00525690" w:rsidRPr="0004579B" w:rsidRDefault="00525690" w:rsidP="0027025C">
            <w:pPr>
              <w:rPr>
                <w:noProof/>
                <w:sz w:val="20"/>
                <w:szCs w:val="20"/>
                <w:lang w:val="en-US"/>
              </w:rPr>
            </w:pPr>
          </w:p>
        </w:tc>
      </w:tr>
      <w:tr w:rsidR="00525690" w:rsidRPr="0004579B" w14:paraId="39C3C901" w14:textId="77777777" w:rsidTr="0027025C">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D42F95E" w14:textId="77777777" w:rsidR="00525690" w:rsidRPr="0004579B" w:rsidRDefault="00525690" w:rsidP="0027025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2D65461E" w14:textId="77777777" w:rsidR="00525690" w:rsidRPr="0004579B" w:rsidRDefault="00525690" w:rsidP="0027025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213FC4DE" w14:textId="77777777" w:rsidR="00525690" w:rsidRPr="0004579B" w:rsidRDefault="00525690" w:rsidP="0027025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6703591" w14:textId="77777777" w:rsidR="00525690" w:rsidRPr="0004579B" w:rsidRDefault="00525690" w:rsidP="0027025C">
            <w:pPr>
              <w:rPr>
                <w:noProof/>
                <w:sz w:val="20"/>
                <w:szCs w:val="20"/>
                <w:lang w:val="en-US"/>
              </w:rPr>
            </w:pPr>
          </w:p>
        </w:tc>
      </w:tr>
      <w:tr w:rsidR="00525690" w:rsidRPr="0004579B" w14:paraId="1177EAD6" w14:textId="77777777" w:rsidTr="0027025C">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702F039" w14:textId="77777777" w:rsidR="00525690" w:rsidRPr="0004579B" w:rsidRDefault="00525690" w:rsidP="0027025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36C691C6" w14:textId="77777777" w:rsidR="00525690" w:rsidRPr="0004579B" w:rsidRDefault="00525690" w:rsidP="0027025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AD33550" w14:textId="77777777" w:rsidR="00525690" w:rsidRPr="0004579B" w:rsidRDefault="00525690" w:rsidP="0027025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13B13CD8" w14:textId="77777777" w:rsidR="00525690" w:rsidRPr="0004579B" w:rsidRDefault="00525690" w:rsidP="0027025C">
            <w:pPr>
              <w:jc w:val="center"/>
              <w:rPr>
                <w:noProof/>
                <w:sz w:val="20"/>
                <w:szCs w:val="20"/>
                <w:lang w:val="en-US"/>
              </w:rPr>
            </w:pPr>
            <w:r w:rsidRPr="0004579B">
              <w:rPr>
                <w:noProof/>
                <w:sz w:val="20"/>
                <w:szCs w:val="20"/>
                <w:lang w:val="en-US"/>
              </w:rPr>
              <w:t xml:space="preserve">60 </w:t>
            </w:r>
          </w:p>
        </w:tc>
      </w:tr>
      <w:tr w:rsidR="00525690" w:rsidRPr="0004579B" w14:paraId="78CD92BB"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078C858" w14:textId="77777777" w:rsidR="00525690" w:rsidRPr="0004579B" w:rsidRDefault="00525690" w:rsidP="0027025C">
            <w:pPr>
              <w:jc w:val="center"/>
              <w:rPr>
                <w:b/>
                <w:noProof/>
                <w:sz w:val="20"/>
                <w:szCs w:val="20"/>
                <w:lang w:val="en-US"/>
              </w:rPr>
            </w:pPr>
          </w:p>
          <w:p w14:paraId="74AA9F13" w14:textId="77777777" w:rsidR="00525690" w:rsidRPr="0004579B" w:rsidRDefault="00525690" w:rsidP="0027025C">
            <w:pPr>
              <w:rPr>
                <w:b/>
                <w:noProof/>
                <w:sz w:val="20"/>
                <w:szCs w:val="20"/>
                <w:lang w:val="en-US"/>
              </w:rPr>
            </w:pPr>
            <w:r w:rsidRPr="0004579B">
              <w:rPr>
                <w:b/>
                <w:noProof/>
                <w:sz w:val="20"/>
                <w:szCs w:val="20"/>
                <w:lang w:val="en-US"/>
              </w:rPr>
              <w:t>PREREQUISITE(S) (IF ANY)</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50A58434"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r w:rsidR="00525690" w:rsidRPr="0004579B" w14:paraId="6FD0FEC5" w14:textId="77777777" w:rsidTr="0027025C">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18319F5" w14:textId="77777777" w:rsidR="00525690" w:rsidRPr="0004579B" w:rsidRDefault="00525690" w:rsidP="0027025C">
            <w:pPr>
              <w:jc w:val="center"/>
              <w:rPr>
                <w:b/>
                <w:noProof/>
                <w:sz w:val="20"/>
                <w:szCs w:val="20"/>
                <w:lang w:val="en-US"/>
              </w:rPr>
            </w:pPr>
            <w:r w:rsidRPr="0004579B">
              <w:rPr>
                <w:b/>
                <w:noProof/>
                <w:sz w:val="20"/>
                <w:szCs w:val="20"/>
                <w:lang w:val="en-US"/>
              </w:rPr>
              <w:t>COURSE CONTENT</w:t>
            </w:r>
          </w:p>
        </w:tc>
        <w:tc>
          <w:tcPr>
            <w:tcW w:w="3110" w:type="pct"/>
            <w:gridSpan w:val="10"/>
            <w:tcBorders>
              <w:top w:val="single" w:sz="12" w:space="0" w:color="auto"/>
              <w:left w:val="single" w:sz="12" w:space="0" w:color="auto"/>
              <w:bottom w:val="single" w:sz="12" w:space="0" w:color="auto"/>
              <w:right w:val="single" w:sz="12" w:space="0" w:color="auto"/>
            </w:tcBorders>
          </w:tcPr>
          <w:p w14:paraId="1D876F99" w14:textId="713C8332" w:rsidR="00525690" w:rsidRPr="0004579B" w:rsidRDefault="005220A4" w:rsidP="005220A4">
            <w:pPr>
              <w:tabs>
                <w:tab w:val="left" w:pos="1185"/>
              </w:tabs>
              <w:rPr>
                <w:noProof/>
                <w:sz w:val="20"/>
                <w:szCs w:val="20"/>
                <w:lang w:val="en-US"/>
              </w:rPr>
            </w:pPr>
            <w:r w:rsidRPr="0004579B">
              <w:rPr>
                <w:noProof/>
                <w:sz w:val="20"/>
                <w:szCs w:val="20"/>
                <w:lang w:val="en-US"/>
              </w:rPr>
              <w:t>In the lectures, the main issues in the law of the sea and international law will be analysed.</w:t>
            </w:r>
          </w:p>
        </w:tc>
      </w:tr>
      <w:tr w:rsidR="00525690" w:rsidRPr="0004579B" w14:paraId="172852EA" w14:textId="77777777" w:rsidTr="0027025C">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FCACE21" w14:textId="77777777" w:rsidR="00525690" w:rsidRPr="0004579B" w:rsidRDefault="00525690" w:rsidP="0027025C">
            <w:pPr>
              <w:jc w:val="center"/>
              <w:rPr>
                <w:b/>
                <w:noProof/>
                <w:sz w:val="20"/>
                <w:szCs w:val="20"/>
                <w:lang w:val="en-US"/>
              </w:rPr>
            </w:pPr>
            <w:r w:rsidRPr="0004579B">
              <w:rPr>
                <w:b/>
                <w:noProof/>
                <w:sz w:val="20"/>
                <w:szCs w:val="20"/>
                <w:lang w:val="en-US"/>
              </w:rPr>
              <w:t>COURSE OBJECTIVES</w:t>
            </w:r>
          </w:p>
        </w:tc>
        <w:tc>
          <w:tcPr>
            <w:tcW w:w="3110" w:type="pct"/>
            <w:gridSpan w:val="10"/>
            <w:tcBorders>
              <w:top w:val="single" w:sz="12" w:space="0" w:color="auto"/>
              <w:left w:val="single" w:sz="12" w:space="0" w:color="auto"/>
              <w:bottom w:val="single" w:sz="12" w:space="0" w:color="auto"/>
              <w:right w:val="single" w:sz="12" w:space="0" w:color="auto"/>
            </w:tcBorders>
          </w:tcPr>
          <w:p w14:paraId="6252A246" w14:textId="2A247B85" w:rsidR="00525690" w:rsidRPr="0004579B" w:rsidRDefault="005220A4" w:rsidP="0027025C">
            <w:pPr>
              <w:rPr>
                <w:noProof/>
                <w:sz w:val="20"/>
                <w:szCs w:val="20"/>
                <w:lang w:val="en-US"/>
              </w:rPr>
            </w:pPr>
            <w:r w:rsidRPr="0004579B">
              <w:rPr>
                <w:noProof/>
                <w:sz w:val="20"/>
                <w:szCs w:val="20"/>
                <w:lang w:val="en-US"/>
              </w:rPr>
              <w:t>Developments in the Law of the Sea, current problems, actors and international organizations, resolutions of the disagreements between actors, International relations and international law of the sea Law of the Sea issues of Turkiye and national, international regulations and treaties.</w:t>
            </w:r>
          </w:p>
        </w:tc>
      </w:tr>
      <w:tr w:rsidR="00525690" w:rsidRPr="0004579B" w14:paraId="512BC4FE"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1019BAD" w14:textId="77777777" w:rsidR="00525690" w:rsidRPr="0004579B" w:rsidRDefault="00525690" w:rsidP="0027025C">
            <w:pPr>
              <w:jc w:val="center"/>
              <w:rPr>
                <w:b/>
                <w:noProof/>
                <w:sz w:val="20"/>
                <w:szCs w:val="20"/>
                <w:lang w:val="en-US"/>
              </w:rPr>
            </w:pPr>
            <w:r w:rsidRPr="0004579B">
              <w:rPr>
                <w:b/>
                <w:noProof/>
                <w:sz w:val="20"/>
                <w:szCs w:val="20"/>
                <w:lang w:val="en-US"/>
              </w:rPr>
              <w:t>CONTRIBUTION OF THE COURSE TO THE VOCATIONAL TRAINING</w:t>
            </w:r>
          </w:p>
        </w:tc>
        <w:tc>
          <w:tcPr>
            <w:tcW w:w="3110" w:type="pct"/>
            <w:gridSpan w:val="10"/>
            <w:tcBorders>
              <w:top w:val="single" w:sz="12" w:space="0" w:color="auto"/>
              <w:left w:val="single" w:sz="12" w:space="0" w:color="auto"/>
              <w:bottom w:val="single" w:sz="12" w:space="0" w:color="auto"/>
              <w:right w:val="single" w:sz="12" w:space="0" w:color="auto"/>
            </w:tcBorders>
            <w:vAlign w:val="center"/>
          </w:tcPr>
          <w:p w14:paraId="35BDE5F5" w14:textId="77777777" w:rsidR="00525690" w:rsidRPr="0004579B" w:rsidRDefault="00525690" w:rsidP="0027025C">
            <w:pPr>
              <w:rPr>
                <w:noProof/>
                <w:sz w:val="20"/>
                <w:szCs w:val="20"/>
                <w:lang w:val="en-US"/>
              </w:rPr>
            </w:pPr>
            <w:r w:rsidRPr="0004579B">
              <w:rPr>
                <w:noProof/>
                <w:sz w:val="20"/>
                <w:szCs w:val="20"/>
                <w:lang w:val="en-US"/>
              </w:rPr>
              <w:t xml:space="preserve"> </w:t>
            </w:r>
          </w:p>
        </w:tc>
      </w:tr>
      <w:tr w:rsidR="00525690" w:rsidRPr="0004579B" w14:paraId="731B369B" w14:textId="77777777" w:rsidTr="0027025C">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731132D" w14:textId="77777777" w:rsidR="00525690" w:rsidRPr="0004579B" w:rsidRDefault="00525690" w:rsidP="0027025C">
            <w:pPr>
              <w:jc w:val="center"/>
              <w:rPr>
                <w:b/>
                <w:noProof/>
                <w:sz w:val="20"/>
                <w:szCs w:val="20"/>
                <w:lang w:val="en-US"/>
              </w:rPr>
            </w:pPr>
            <w:r w:rsidRPr="0004579B">
              <w:rPr>
                <w:b/>
                <w:noProof/>
                <w:sz w:val="20"/>
                <w:szCs w:val="20"/>
                <w:lang w:val="en-US"/>
              </w:rPr>
              <w:t>COURSE OUTCOMES</w:t>
            </w:r>
          </w:p>
        </w:tc>
        <w:tc>
          <w:tcPr>
            <w:tcW w:w="3110" w:type="pct"/>
            <w:gridSpan w:val="10"/>
            <w:tcBorders>
              <w:top w:val="single" w:sz="12" w:space="0" w:color="auto"/>
              <w:left w:val="single" w:sz="12" w:space="0" w:color="auto"/>
              <w:bottom w:val="single" w:sz="12" w:space="0" w:color="auto"/>
              <w:right w:val="single" w:sz="12" w:space="0" w:color="auto"/>
            </w:tcBorders>
          </w:tcPr>
          <w:p w14:paraId="56C18B9D" w14:textId="77777777" w:rsidR="005220A4" w:rsidRPr="0004579B" w:rsidRDefault="005220A4" w:rsidP="005220A4">
            <w:pPr>
              <w:numPr>
                <w:ilvl w:val="0"/>
                <w:numId w:val="5"/>
              </w:numPr>
              <w:tabs>
                <w:tab w:val="left" w:pos="7800"/>
              </w:tabs>
              <w:rPr>
                <w:noProof/>
                <w:sz w:val="20"/>
                <w:szCs w:val="20"/>
                <w:lang w:val="en-US"/>
              </w:rPr>
            </w:pPr>
            <w:r w:rsidRPr="0004579B">
              <w:rPr>
                <w:noProof/>
                <w:sz w:val="20"/>
                <w:szCs w:val="20"/>
                <w:lang w:val="en-US"/>
              </w:rPr>
              <w:t>Students acquire background information on the international law and can evaluate current issues, discussions in international relations according to the international law perspective.</w:t>
            </w:r>
          </w:p>
          <w:p w14:paraId="5A15F899" w14:textId="77777777" w:rsidR="005220A4" w:rsidRPr="0004579B" w:rsidRDefault="005220A4" w:rsidP="005220A4">
            <w:pPr>
              <w:numPr>
                <w:ilvl w:val="0"/>
                <w:numId w:val="5"/>
              </w:numPr>
              <w:tabs>
                <w:tab w:val="left" w:pos="7800"/>
              </w:tabs>
              <w:rPr>
                <w:noProof/>
                <w:sz w:val="20"/>
                <w:szCs w:val="20"/>
                <w:lang w:val="en-US"/>
              </w:rPr>
            </w:pPr>
            <w:r w:rsidRPr="0004579B">
              <w:rPr>
                <w:noProof/>
                <w:sz w:val="20"/>
                <w:szCs w:val="20"/>
                <w:lang w:val="en-US"/>
              </w:rPr>
              <w:t>Students can research on foreign policy issues.</w:t>
            </w:r>
          </w:p>
          <w:p w14:paraId="17EEFB5F" w14:textId="77777777" w:rsidR="005220A4" w:rsidRPr="0004579B" w:rsidRDefault="005220A4" w:rsidP="005220A4">
            <w:pPr>
              <w:numPr>
                <w:ilvl w:val="0"/>
                <w:numId w:val="5"/>
              </w:numPr>
              <w:tabs>
                <w:tab w:val="left" w:pos="7800"/>
              </w:tabs>
              <w:rPr>
                <w:noProof/>
                <w:sz w:val="20"/>
                <w:szCs w:val="20"/>
                <w:lang w:val="en-US"/>
              </w:rPr>
            </w:pPr>
            <w:r w:rsidRPr="0004579B">
              <w:rPr>
                <w:noProof/>
                <w:sz w:val="20"/>
                <w:szCs w:val="20"/>
                <w:lang w:val="en-US"/>
              </w:rPr>
              <w:t>Students can express their views on internatiional law issues of Turkey in writing.</w:t>
            </w:r>
          </w:p>
          <w:p w14:paraId="50B96316" w14:textId="77777777" w:rsidR="00525690" w:rsidRPr="0004579B" w:rsidRDefault="00525690" w:rsidP="0027025C">
            <w:pPr>
              <w:tabs>
                <w:tab w:val="left" w:pos="7800"/>
              </w:tabs>
              <w:rPr>
                <w:noProof/>
                <w:sz w:val="20"/>
                <w:szCs w:val="20"/>
                <w:lang w:val="en-US"/>
              </w:rPr>
            </w:pPr>
          </w:p>
        </w:tc>
      </w:tr>
      <w:tr w:rsidR="00525690" w:rsidRPr="0004579B" w14:paraId="725BB953"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60ABC8F" w14:textId="77777777" w:rsidR="00525690" w:rsidRPr="0004579B" w:rsidRDefault="00525690" w:rsidP="0027025C">
            <w:pPr>
              <w:jc w:val="center"/>
              <w:rPr>
                <w:b/>
                <w:noProof/>
                <w:sz w:val="20"/>
                <w:szCs w:val="20"/>
                <w:lang w:val="en-US"/>
              </w:rPr>
            </w:pPr>
            <w:r w:rsidRPr="0004579B">
              <w:rPr>
                <w:b/>
                <w:noProof/>
                <w:sz w:val="20"/>
                <w:szCs w:val="20"/>
                <w:lang w:val="en-US"/>
              </w:rPr>
              <w:t>TEXTBOOK(S)</w:t>
            </w:r>
          </w:p>
        </w:tc>
        <w:tc>
          <w:tcPr>
            <w:tcW w:w="3110" w:type="pct"/>
            <w:gridSpan w:val="10"/>
            <w:tcBorders>
              <w:top w:val="single" w:sz="12" w:space="0" w:color="auto"/>
              <w:left w:val="single" w:sz="12" w:space="0" w:color="auto"/>
              <w:bottom w:val="single" w:sz="12" w:space="0" w:color="auto"/>
              <w:right w:val="single" w:sz="12" w:space="0" w:color="auto"/>
            </w:tcBorders>
          </w:tcPr>
          <w:p w14:paraId="14F0BBA7" w14:textId="59EBD815" w:rsidR="00525690" w:rsidRPr="0004579B" w:rsidRDefault="005220A4" w:rsidP="0027025C">
            <w:pPr>
              <w:rPr>
                <w:bCs/>
                <w:noProof/>
                <w:sz w:val="20"/>
                <w:szCs w:val="20"/>
                <w:lang w:val="en-US"/>
              </w:rPr>
            </w:pPr>
            <w:r w:rsidRPr="0004579B">
              <w:rPr>
                <w:bCs/>
                <w:noProof/>
                <w:sz w:val="20"/>
                <w:szCs w:val="20"/>
                <w:lang w:val="en-US"/>
              </w:rPr>
              <w:t>Aydoğan Özman, BM III. Deniz Hukuku Sözleşmesi, İstanbul IDTO Yayınları, 1984. Deniz Hukuku Sempozyumu Bildiri Metinleri, Tamamlayıcı Bilgiler, Soru ve Cevaplar, 21-22 Haziran 2004, Ankara: DKK Yay., 2004. Devletlerarası İlişkilerde Egemenliği Tartışmalı Adalar Sorunu</w:t>
            </w:r>
          </w:p>
        </w:tc>
      </w:tr>
      <w:tr w:rsidR="00525690" w:rsidRPr="0004579B" w14:paraId="1C04DCDD" w14:textId="77777777" w:rsidTr="0027025C">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3E1A62E" w14:textId="77777777" w:rsidR="00525690" w:rsidRPr="0004579B" w:rsidRDefault="00525690" w:rsidP="0027025C">
            <w:pPr>
              <w:jc w:val="center"/>
              <w:rPr>
                <w:b/>
                <w:noProof/>
                <w:sz w:val="20"/>
                <w:szCs w:val="20"/>
                <w:lang w:val="en-US"/>
              </w:rPr>
            </w:pPr>
            <w:r w:rsidRPr="0004579B">
              <w:rPr>
                <w:b/>
                <w:noProof/>
                <w:sz w:val="20"/>
                <w:szCs w:val="20"/>
                <w:lang w:val="en-US"/>
              </w:rPr>
              <w:t>SUPPORTIVE RESOURCES</w:t>
            </w:r>
          </w:p>
        </w:tc>
        <w:tc>
          <w:tcPr>
            <w:tcW w:w="3110" w:type="pct"/>
            <w:gridSpan w:val="10"/>
            <w:tcBorders>
              <w:top w:val="single" w:sz="12" w:space="0" w:color="auto"/>
              <w:left w:val="single" w:sz="12" w:space="0" w:color="auto"/>
              <w:bottom w:val="single" w:sz="12" w:space="0" w:color="auto"/>
              <w:right w:val="single" w:sz="12" w:space="0" w:color="auto"/>
            </w:tcBorders>
          </w:tcPr>
          <w:p w14:paraId="42B10475" w14:textId="77777777" w:rsidR="00525690" w:rsidRPr="0004579B" w:rsidRDefault="00525690" w:rsidP="0027025C">
            <w:pPr>
              <w:autoSpaceDE w:val="0"/>
              <w:autoSpaceDN w:val="0"/>
              <w:adjustRightInd w:val="0"/>
              <w:rPr>
                <w:noProof/>
                <w:sz w:val="20"/>
                <w:szCs w:val="20"/>
                <w:lang w:val="en-US"/>
              </w:rPr>
            </w:pPr>
          </w:p>
        </w:tc>
      </w:tr>
      <w:tr w:rsidR="00525690" w:rsidRPr="0004579B" w14:paraId="13316CF7" w14:textId="77777777" w:rsidTr="0027025C">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199D465" w14:textId="77777777" w:rsidR="00525690" w:rsidRPr="0004579B" w:rsidRDefault="00525690" w:rsidP="0027025C">
            <w:pPr>
              <w:jc w:val="center"/>
              <w:rPr>
                <w:b/>
                <w:noProof/>
                <w:sz w:val="20"/>
                <w:szCs w:val="20"/>
                <w:lang w:val="en-US"/>
              </w:rPr>
            </w:pPr>
            <w:r w:rsidRPr="0004579B">
              <w:rPr>
                <w:b/>
                <w:noProof/>
                <w:sz w:val="20"/>
                <w:szCs w:val="20"/>
                <w:lang w:val="en-US"/>
              </w:rPr>
              <w:t>EQUIPMENTS REQUIRED</w:t>
            </w:r>
          </w:p>
        </w:tc>
        <w:tc>
          <w:tcPr>
            <w:tcW w:w="3110" w:type="pct"/>
            <w:gridSpan w:val="10"/>
            <w:tcBorders>
              <w:top w:val="single" w:sz="12" w:space="0" w:color="auto"/>
              <w:left w:val="single" w:sz="12" w:space="0" w:color="auto"/>
              <w:bottom w:val="single" w:sz="12" w:space="0" w:color="auto"/>
              <w:right w:val="single" w:sz="12" w:space="0" w:color="auto"/>
            </w:tcBorders>
          </w:tcPr>
          <w:p w14:paraId="0575CC76" w14:textId="77777777" w:rsidR="00525690" w:rsidRPr="0004579B" w:rsidRDefault="00525690" w:rsidP="0027025C">
            <w:pPr>
              <w:jc w:val="both"/>
              <w:rPr>
                <w:noProof/>
                <w:sz w:val="20"/>
                <w:szCs w:val="20"/>
                <w:lang w:val="en-US"/>
              </w:rPr>
            </w:pPr>
            <w:r w:rsidRPr="0004579B">
              <w:rPr>
                <w:noProof/>
                <w:sz w:val="20"/>
                <w:szCs w:val="20"/>
                <w:lang w:val="en-US"/>
              </w:rPr>
              <w:t xml:space="preserve"> </w:t>
            </w:r>
          </w:p>
        </w:tc>
      </w:tr>
    </w:tbl>
    <w:p w14:paraId="6A2DF124" w14:textId="77777777" w:rsidR="00525690" w:rsidRPr="0004579B" w:rsidRDefault="00525690" w:rsidP="00525690">
      <w:pPr>
        <w:rPr>
          <w:noProof/>
          <w:sz w:val="20"/>
          <w:szCs w:val="20"/>
          <w:lang w:val="en-US"/>
        </w:rPr>
        <w:sectPr w:rsidR="0052569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690" w:rsidRPr="0004579B" w14:paraId="3E8D09E3" w14:textId="77777777" w:rsidTr="0027025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F88CF7E" w14:textId="77777777" w:rsidR="00525690" w:rsidRPr="0004579B" w:rsidRDefault="00525690" w:rsidP="0027025C">
            <w:pPr>
              <w:jc w:val="center"/>
              <w:rPr>
                <w:b/>
                <w:noProof/>
                <w:sz w:val="20"/>
                <w:szCs w:val="20"/>
                <w:lang w:val="en-US"/>
              </w:rPr>
            </w:pPr>
            <w:r w:rsidRPr="0004579B">
              <w:rPr>
                <w:b/>
                <w:noProof/>
                <w:sz w:val="20"/>
                <w:szCs w:val="20"/>
                <w:lang w:val="en-US"/>
              </w:rPr>
              <w:lastRenderedPageBreak/>
              <w:t>COURSE OUTLINE</w:t>
            </w:r>
          </w:p>
        </w:tc>
      </w:tr>
      <w:tr w:rsidR="00525690" w:rsidRPr="0004579B" w14:paraId="4F88005D"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tcPr>
          <w:p w14:paraId="43C11FB5" w14:textId="77777777" w:rsidR="00525690" w:rsidRPr="0004579B" w:rsidRDefault="00525690" w:rsidP="0027025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62EA3F37" w14:textId="77777777" w:rsidR="00525690" w:rsidRPr="0004579B" w:rsidRDefault="00525690" w:rsidP="0027025C">
            <w:pPr>
              <w:rPr>
                <w:b/>
                <w:noProof/>
                <w:sz w:val="20"/>
                <w:szCs w:val="20"/>
                <w:lang w:val="en-US"/>
              </w:rPr>
            </w:pPr>
            <w:r w:rsidRPr="0004579B">
              <w:rPr>
                <w:b/>
                <w:noProof/>
                <w:sz w:val="20"/>
                <w:szCs w:val="20"/>
                <w:lang w:val="en-US"/>
              </w:rPr>
              <w:t>SUBJECTS / TOPICS</w:t>
            </w:r>
          </w:p>
        </w:tc>
      </w:tr>
      <w:tr w:rsidR="00525690" w:rsidRPr="0004579B" w14:paraId="26EE60B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82D264"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48CE21AA" w14:textId="4D13E52C" w:rsidR="00525690" w:rsidRPr="0004579B" w:rsidRDefault="00370644" w:rsidP="0027025C">
            <w:pPr>
              <w:rPr>
                <w:noProof/>
                <w:sz w:val="20"/>
                <w:szCs w:val="20"/>
                <w:lang w:val="en-US"/>
              </w:rPr>
            </w:pPr>
            <w:r w:rsidRPr="0004579B">
              <w:rPr>
                <w:noProof/>
                <w:sz w:val="20"/>
                <w:szCs w:val="20"/>
                <w:lang w:val="en-US"/>
              </w:rPr>
              <w:t>Introduction</w:t>
            </w:r>
          </w:p>
        </w:tc>
      </w:tr>
      <w:tr w:rsidR="00525690" w:rsidRPr="0004579B" w14:paraId="26FEB22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00D373"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14BCB880" w14:textId="2FF427B1" w:rsidR="00525690" w:rsidRPr="0004579B" w:rsidRDefault="005220A4" w:rsidP="0027025C">
            <w:pPr>
              <w:rPr>
                <w:noProof/>
                <w:sz w:val="20"/>
                <w:szCs w:val="20"/>
                <w:lang w:val="en-US"/>
              </w:rPr>
            </w:pPr>
            <w:r w:rsidRPr="0004579B">
              <w:rPr>
                <w:noProof/>
                <w:sz w:val="20"/>
                <w:szCs w:val="20"/>
                <w:lang w:val="en-US"/>
              </w:rPr>
              <w:t>International Law and Internatinal Law of the Sea</w:t>
            </w:r>
          </w:p>
        </w:tc>
      </w:tr>
      <w:tr w:rsidR="00525690" w:rsidRPr="0004579B" w14:paraId="447F9865"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068AF2"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5A0D1F88" w14:textId="51FC52BE" w:rsidR="00525690" w:rsidRPr="0004579B" w:rsidRDefault="005220A4" w:rsidP="0027025C">
            <w:pPr>
              <w:rPr>
                <w:noProof/>
                <w:sz w:val="20"/>
                <w:szCs w:val="20"/>
                <w:lang w:val="en-US"/>
              </w:rPr>
            </w:pPr>
            <w:r w:rsidRPr="0004579B">
              <w:rPr>
                <w:noProof/>
                <w:sz w:val="20"/>
                <w:szCs w:val="20"/>
                <w:lang w:val="en-US"/>
              </w:rPr>
              <w:t>Soveregnity Rights and Nation States</w:t>
            </w:r>
          </w:p>
        </w:tc>
      </w:tr>
      <w:tr w:rsidR="00525690" w:rsidRPr="0004579B" w14:paraId="484241B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063B6C"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00228B2F" w14:textId="54D1CB74" w:rsidR="00525690" w:rsidRPr="0004579B" w:rsidRDefault="005220A4" w:rsidP="0027025C">
            <w:pPr>
              <w:rPr>
                <w:noProof/>
                <w:sz w:val="20"/>
                <w:szCs w:val="20"/>
                <w:lang w:val="en-US"/>
              </w:rPr>
            </w:pPr>
            <w:r w:rsidRPr="0004579B">
              <w:rPr>
                <w:noProof/>
                <w:sz w:val="20"/>
                <w:szCs w:val="20"/>
                <w:lang w:val="en-US"/>
              </w:rPr>
              <w:t>Contemporary Law of the Sea Issues</w:t>
            </w:r>
          </w:p>
        </w:tc>
      </w:tr>
      <w:tr w:rsidR="00525690" w:rsidRPr="0004579B" w14:paraId="119F09E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E114A8"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45E231D8" w14:textId="51E7DB0A" w:rsidR="00525690" w:rsidRPr="0004579B" w:rsidRDefault="005220A4" w:rsidP="0027025C">
            <w:pPr>
              <w:rPr>
                <w:noProof/>
                <w:sz w:val="20"/>
                <w:szCs w:val="20"/>
                <w:lang w:val="en-US"/>
              </w:rPr>
            </w:pPr>
            <w:r w:rsidRPr="0004579B">
              <w:rPr>
                <w:noProof/>
                <w:sz w:val="20"/>
                <w:szCs w:val="20"/>
                <w:lang w:val="en-US"/>
              </w:rPr>
              <w:t>Main Problems of Turkey and LS</w:t>
            </w:r>
          </w:p>
        </w:tc>
      </w:tr>
      <w:tr w:rsidR="00525690" w:rsidRPr="0004579B" w14:paraId="47BA2A8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D4AD17C"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A53463B" w14:textId="7631CCE3" w:rsidR="00525690" w:rsidRPr="0004579B" w:rsidRDefault="005220A4" w:rsidP="005220A4">
            <w:pPr>
              <w:tabs>
                <w:tab w:val="left" w:pos="2475"/>
              </w:tabs>
              <w:rPr>
                <w:noProof/>
                <w:sz w:val="20"/>
                <w:szCs w:val="20"/>
                <w:lang w:val="en-US"/>
              </w:rPr>
            </w:pPr>
            <w:r w:rsidRPr="0004579B">
              <w:rPr>
                <w:noProof/>
                <w:sz w:val="20"/>
                <w:szCs w:val="20"/>
                <w:lang w:val="en-US"/>
              </w:rPr>
              <w:t>Territorial Sea, Continental Shelf, EEZ applications</w:t>
            </w:r>
          </w:p>
        </w:tc>
      </w:tr>
      <w:tr w:rsidR="00525690" w:rsidRPr="0004579B" w14:paraId="22A78662"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FDBEB4"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6089D46F" w14:textId="376E4F20" w:rsidR="00525690" w:rsidRPr="0004579B" w:rsidRDefault="005220A4" w:rsidP="005220A4">
            <w:pPr>
              <w:tabs>
                <w:tab w:val="left" w:pos="1140"/>
              </w:tabs>
              <w:rPr>
                <w:noProof/>
                <w:sz w:val="20"/>
                <w:szCs w:val="20"/>
                <w:lang w:val="en-US"/>
              </w:rPr>
            </w:pPr>
            <w:r w:rsidRPr="0004579B">
              <w:rPr>
                <w:noProof/>
                <w:sz w:val="20"/>
                <w:szCs w:val="20"/>
                <w:lang w:val="en-US"/>
              </w:rPr>
              <w:t>Transboundary Waters and TFP</w:t>
            </w:r>
          </w:p>
        </w:tc>
      </w:tr>
      <w:tr w:rsidR="00525690" w:rsidRPr="0004579B" w14:paraId="0BEF8D41"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DB3233"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672184C6" w14:textId="77777777" w:rsidR="00525690" w:rsidRPr="0004579B" w:rsidRDefault="00525690" w:rsidP="0027025C">
            <w:pPr>
              <w:rPr>
                <w:noProof/>
                <w:sz w:val="20"/>
                <w:szCs w:val="20"/>
                <w:lang w:val="en-US"/>
              </w:rPr>
            </w:pPr>
            <w:r w:rsidRPr="0004579B">
              <w:rPr>
                <w:noProof/>
                <w:sz w:val="20"/>
                <w:szCs w:val="20"/>
                <w:lang w:val="en-US"/>
              </w:rPr>
              <w:t xml:space="preserve"> Mid Term</w:t>
            </w:r>
          </w:p>
        </w:tc>
      </w:tr>
      <w:tr w:rsidR="00525690" w:rsidRPr="0004579B" w14:paraId="1BDCF92C"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0AAA9E" w14:textId="77777777" w:rsidR="00525690" w:rsidRPr="0004579B" w:rsidRDefault="00525690" w:rsidP="0027025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34402520" w14:textId="3E465299" w:rsidR="00525690" w:rsidRPr="0004579B" w:rsidRDefault="005220A4" w:rsidP="0027025C">
            <w:pPr>
              <w:rPr>
                <w:noProof/>
                <w:sz w:val="20"/>
                <w:szCs w:val="20"/>
                <w:lang w:val="en-US"/>
              </w:rPr>
            </w:pPr>
            <w:r w:rsidRPr="0004579B">
              <w:rPr>
                <w:noProof/>
                <w:sz w:val="20"/>
                <w:szCs w:val="20"/>
                <w:lang w:val="en-US"/>
              </w:rPr>
              <w:t>Applications for the settlement of disputes</w:t>
            </w:r>
          </w:p>
        </w:tc>
      </w:tr>
      <w:tr w:rsidR="00525690" w:rsidRPr="0004579B" w14:paraId="0FA16CBF"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4FC51C" w14:textId="77777777" w:rsidR="00525690" w:rsidRPr="0004579B" w:rsidRDefault="00525690" w:rsidP="0027025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1A497886" w14:textId="3821059C" w:rsidR="00525690" w:rsidRPr="0004579B" w:rsidRDefault="005220A4" w:rsidP="0027025C">
            <w:pPr>
              <w:rPr>
                <w:noProof/>
                <w:sz w:val="20"/>
                <w:szCs w:val="20"/>
                <w:lang w:val="en-US"/>
              </w:rPr>
            </w:pPr>
            <w:r w:rsidRPr="0004579B">
              <w:rPr>
                <w:noProof/>
                <w:sz w:val="20"/>
                <w:szCs w:val="20"/>
                <w:lang w:val="en-US"/>
              </w:rPr>
              <w:t>Regulations on the environment</w:t>
            </w:r>
          </w:p>
        </w:tc>
      </w:tr>
      <w:tr w:rsidR="00525690" w:rsidRPr="0004579B" w14:paraId="027FFE73"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D59A7A" w14:textId="77777777" w:rsidR="00525690" w:rsidRPr="0004579B" w:rsidRDefault="00525690" w:rsidP="0027025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9411EA" w14:textId="448EB302" w:rsidR="00525690" w:rsidRPr="0004579B" w:rsidRDefault="005220A4" w:rsidP="0027025C">
            <w:pPr>
              <w:rPr>
                <w:noProof/>
                <w:sz w:val="20"/>
                <w:szCs w:val="20"/>
                <w:lang w:val="en-US"/>
              </w:rPr>
            </w:pPr>
            <w:r w:rsidRPr="0004579B">
              <w:rPr>
                <w:noProof/>
                <w:sz w:val="20"/>
                <w:szCs w:val="20"/>
                <w:lang w:val="en-US"/>
              </w:rPr>
              <w:t>National and International Legal Regulations</w:t>
            </w:r>
          </w:p>
        </w:tc>
      </w:tr>
      <w:tr w:rsidR="005220A4" w:rsidRPr="0004579B" w14:paraId="6B1C1D19"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513D59" w14:textId="77777777" w:rsidR="005220A4" w:rsidRPr="0004579B" w:rsidRDefault="005220A4" w:rsidP="005220A4">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EAB4252" w14:textId="5FB85C56" w:rsidR="005220A4" w:rsidRPr="0004579B" w:rsidRDefault="005220A4" w:rsidP="005220A4">
            <w:pPr>
              <w:rPr>
                <w:noProof/>
                <w:sz w:val="22"/>
                <w:szCs w:val="20"/>
                <w:lang w:val="en-US"/>
              </w:rPr>
            </w:pPr>
            <w:r w:rsidRPr="0004579B">
              <w:rPr>
                <w:noProof/>
                <w:sz w:val="22"/>
                <w:szCs w:val="20"/>
                <w:lang w:val="en-US"/>
              </w:rPr>
              <w:t>Presentations and Discussions</w:t>
            </w:r>
          </w:p>
        </w:tc>
      </w:tr>
      <w:tr w:rsidR="005220A4" w:rsidRPr="0004579B" w14:paraId="489D4D5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952E10" w14:textId="77777777" w:rsidR="005220A4" w:rsidRPr="0004579B" w:rsidRDefault="005220A4" w:rsidP="005220A4">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6614D787" w14:textId="3EBB27BC" w:rsidR="005220A4" w:rsidRPr="0004579B" w:rsidRDefault="005220A4" w:rsidP="005220A4">
            <w:pPr>
              <w:rPr>
                <w:noProof/>
                <w:sz w:val="22"/>
                <w:szCs w:val="20"/>
                <w:lang w:val="en-US"/>
              </w:rPr>
            </w:pPr>
            <w:r w:rsidRPr="0004579B">
              <w:rPr>
                <w:noProof/>
                <w:sz w:val="22"/>
                <w:szCs w:val="20"/>
                <w:lang w:val="en-US"/>
              </w:rPr>
              <w:t>Presentations and Discussions</w:t>
            </w:r>
          </w:p>
        </w:tc>
      </w:tr>
      <w:tr w:rsidR="005220A4" w:rsidRPr="0004579B" w14:paraId="2E14DAB4" w14:textId="77777777" w:rsidTr="0027025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AC6FF3" w14:textId="77777777" w:rsidR="005220A4" w:rsidRPr="0004579B" w:rsidRDefault="005220A4" w:rsidP="005220A4">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534F8E59" w14:textId="2CF01EA1" w:rsidR="005220A4" w:rsidRPr="0004579B" w:rsidRDefault="005220A4" w:rsidP="005220A4">
            <w:pPr>
              <w:rPr>
                <w:noProof/>
                <w:sz w:val="22"/>
                <w:szCs w:val="20"/>
                <w:lang w:val="en-US"/>
              </w:rPr>
            </w:pPr>
            <w:r w:rsidRPr="0004579B">
              <w:rPr>
                <w:noProof/>
                <w:sz w:val="22"/>
                <w:szCs w:val="20"/>
                <w:lang w:val="en-US"/>
              </w:rPr>
              <w:t>Presentations and Discussions</w:t>
            </w:r>
          </w:p>
        </w:tc>
      </w:tr>
      <w:tr w:rsidR="00525690" w:rsidRPr="0004579B" w14:paraId="65595217" w14:textId="77777777" w:rsidTr="0027025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116F438" w14:textId="77777777" w:rsidR="00525690" w:rsidRPr="0004579B" w:rsidRDefault="00525690" w:rsidP="0027025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8A3F777" w14:textId="77777777" w:rsidR="00525690" w:rsidRPr="0004579B" w:rsidRDefault="00525690" w:rsidP="0027025C">
            <w:pPr>
              <w:rPr>
                <w:noProof/>
                <w:sz w:val="20"/>
                <w:szCs w:val="20"/>
                <w:lang w:val="en-US"/>
              </w:rPr>
            </w:pPr>
            <w:r w:rsidRPr="0004579B">
              <w:rPr>
                <w:noProof/>
                <w:sz w:val="20"/>
                <w:szCs w:val="20"/>
                <w:lang w:val="en-US"/>
              </w:rPr>
              <w:t xml:space="preserve"> Final Exam</w:t>
            </w:r>
          </w:p>
        </w:tc>
      </w:tr>
    </w:tbl>
    <w:p w14:paraId="2EAF2F99" w14:textId="77777777" w:rsidR="00525690" w:rsidRPr="0004579B" w:rsidRDefault="00525690" w:rsidP="00525690">
      <w:pPr>
        <w:rPr>
          <w:noProof/>
          <w:sz w:val="20"/>
          <w:szCs w:val="20"/>
          <w:lang w:val="en-US"/>
        </w:rPr>
      </w:pPr>
    </w:p>
    <w:p w14:paraId="11C1C1FF" w14:textId="77777777" w:rsidR="00525690" w:rsidRPr="0004579B" w:rsidRDefault="00525690" w:rsidP="0052569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690" w:rsidRPr="0004579B" w14:paraId="36E86A71" w14:textId="77777777" w:rsidTr="0027025C">
        <w:tc>
          <w:tcPr>
            <w:tcW w:w="603" w:type="dxa"/>
            <w:tcBorders>
              <w:top w:val="single" w:sz="12" w:space="0" w:color="auto"/>
              <w:left w:val="single" w:sz="12" w:space="0" w:color="auto"/>
              <w:bottom w:val="single" w:sz="6" w:space="0" w:color="auto"/>
              <w:right w:val="single" w:sz="6" w:space="0" w:color="auto"/>
            </w:tcBorders>
            <w:vAlign w:val="center"/>
          </w:tcPr>
          <w:p w14:paraId="513C1D11" w14:textId="77777777" w:rsidR="00525690" w:rsidRPr="0004579B" w:rsidRDefault="00525690" w:rsidP="0027025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0A33EF51" w14:textId="77777777" w:rsidR="00525690" w:rsidRPr="0004579B" w:rsidRDefault="00525690" w:rsidP="0027025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0570BD9D" w14:textId="77777777" w:rsidR="00525690" w:rsidRPr="0004579B" w:rsidRDefault="00525690" w:rsidP="0027025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126D294" w14:textId="77777777" w:rsidR="00525690" w:rsidRPr="0004579B" w:rsidRDefault="00525690" w:rsidP="0027025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969477D" w14:textId="77777777" w:rsidR="00525690" w:rsidRPr="0004579B" w:rsidRDefault="00525690" w:rsidP="0027025C">
            <w:pPr>
              <w:jc w:val="center"/>
              <w:rPr>
                <w:b/>
                <w:noProof/>
                <w:sz w:val="20"/>
                <w:szCs w:val="20"/>
                <w:lang w:val="en-US"/>
              </w:rPr>
            </w:pPr>
            <w:r w:rsidRPr="0004579B">
              <w:rPr>
                <w:b/>
                <w:noProof/>
                <w:sz w:val="20"/>
                <w:szCs w:val="20"/>
                <w:lang w:val="en-US"/>
              </w:rPr>
              <w:t>1</w:t>
            </w:r>
          </w:p>
        </w:tc>
      </w:tr>
      <w:tr w:rsidR="00525690" w:rsidRPr="0004579B" w14:paraId="5107B046"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0D483756" w14:textId="77777777" w:rsidR="00525690" w:rsidRPr="0004579B" w:rsidRDefault="00525690" w:rsidP="0027025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67FA042" w14:textId="77777777" w:rsidR="00525690" w:rsidRPr="0004579B" w:rsidRDefault="00525690" w:rsidP="0027025C">
            <w:pPr>
              <w:rPr>
                <w:noProof/>
                <w:sz w:val="20"/>
                <w:szCs w:val="20"/>
                <w:lang w:val="en-US"/>
              </w:rPr>
            </w:pPr>
            <w:r w:rsidRPr="0004579B">
              <w:rPr>
                <w:noProof/>
                <w:sz w:val="20"/>
                <w:szCs w:val="20"/>
                <w:lang w:val="en-US"/>
              </w:rPr>
              <w:t>to attain intellectual and theoretical knowledge about society, state and international relations in general.</w:t>
            </w:r>
          </w:p>
          <w:p w14:paraId="0933B86E"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0370D22"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AFF9B87"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AFE8381" w14:textId="77777777" w:rsidR="00525690" w:rsidRPr="0004579B" w:rsidRDefault="00525690" w:rsidP="0027025C">
            <w:pPr>
              <w:jc w:val="center"/>
              <w:rPr>
                <w:b/>
                <w:noProof/>
                <w:sz w:val="20"/>
                <w:szCs w:val="20"/>
                <w:lang w:val="en-US"/>
              </w:rPr>
            </w:pPr>
          </w:p>
        </w:tc>
      </w:tr>
      <w:tr w:rsidR="00525690" w:rsidRPr="0004579B" w14:paraId="3812C12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F02410D" w14:textId="77777777" w:rsidR="00525690" w:rsidRPr="0004579B" w:rsidRDefault="00525690" w:rsidP="0027025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4865E7A" w14:textId="77777777" w:rsidR="00525690" w:rsidRPr="0004579B" w:rsidRDefault="00525690" w:rsidP="0027025C">
            <w:pPr>
              <w:rPr>
                <w:noProof/>
                <w:sz w:val="20"/>
                <w:szCs w:val="20"/>
                <w:lang w:val="en-US"/>
              </w:rPr>
            </w:pPr>
            <w:r w:rsidRPr="0004579B">
              <w:rPr>
                <w:noProof/>
                <w:sz w:val="20"/>
                <w:szCs w:val="20"/>
                <w:lang w:val="en-US"/>
              </w:rPr>
              <w:t>to attain historical and contemporary knowledge about international relations.</w:t>
            </w:r>
          </w:p>
          <w:p w14:paraId="31E31E20"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107871E"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8D76D67"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B8CEAA7" w14:textId="77777777" w:rsidR="00525690" w:rsidRPr="0004579B" w:rsidRDefault="00525690" w:rsidP="0027025C">
            <w:pPr>
              <w:jc w:val="center"/>
              <w:rPr>
                <w:b/>
                <w:noProof/>
                <w:sz w:val="20"/>
                <w:szCs w:val="20"/>
                <w:lang w:val="en-US"/>
              </w:rPr>
            </w:pPr>
          </w:p>
        </w:tc>
      </w:tr>
      <w:tr w:rsidR="00525690" w:rsidRPr="0004579B" w14:paraId="6023494A"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2894073" w14:textId="77777777" w:rsidR="00525690" w:rsidRPr="0004579B" w:rsidRDefault="00525690" w:rsidP="0027025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267A4D9A" w14:textId="77777777" w:rsidR="00525690" w:rsidRPr="0004579B" w:rsidRDefault="00525690" w:rsidP="0027025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3CFFCDE9"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C8B29A1"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1C8D1FE"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2CC235"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296A503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44BF7426" w14:textId="77777777" w:rsidR="00525690" w:rsidRPr="0004579B" w:rsidRDefault="00525690" w:rsidP="0027025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7FD7AE97" w14:textId="77777777" w:rsidR="00525690" w:rsidRPr="0004579B" w:rsidRDefault="00525690" w:rsidP="0027025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1051E06D"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01B7BF5"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96F2EFC"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51F30A20"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6E951411" w14:textId="77777777" w:rsidR="00525690" w:rsidRPr="0004579B" w:rsidRDefault="00525690" w:rsidP="0027025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82FBD32" w14:textId="77777777" w:rsidR="00525690" w:rsidRPr="0004579B" w:rsidRDefault="00525690" w:rsidP="0027025C">
            <w:pPr>
              <w:rPr>
                <w:noProof/>
                <w:sz w:val="20"/>
                <w:szCs w:val="20"/>
                <w:lang w:val="en-US"/>
              </w:rPr>
            </w:pPr>
            <w:r w:rsidRPr="0004579B">
              <w:rPr>
                <w:noProof/>
                <w:sz w:val="20"/>
                <w:szCs w:val="20"/>
                <w:lang w:val="en-US"/>
              </w:rPr>
              <w:t>to acquire the ability to study in individual and group work, and take and fulfill their responsibilities.</w:t>
            </w:r>
          </w:p>
          <w:p w14:paraId="0A7A0C19"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72EC1E6"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7D14B7B" w14:textId="77777777" w:rsidR="00525690" w:rsidRPr="0004579B" w:rsidRDefault="00525690" w:rsidP="0027025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34966A2"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408AD5D2"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73D84D15" w14:textId="77777777" w:rsidR="00525690" w:rsidRPr="0004579B" w:rsidRDefault="00525690" w:rsidP="0027025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C120834" w14:textId="77777777" w:rsidR="00525690" w:rsidRPr="0004579B" w:rsidRDefault="00525690" w:rsidP="0027025C">
            <w:pPr>
              <w:rPr>
                <w:noProof/>
                <w:sz w:val="20"/>
                <w:szCs w:val="20"/>
                <w:lang w:val="en-US"/>
              </w:rPr>
            </w:pPr>
            <w:r w:rsidRPr="0004579B">
              <w:rPr>
                <w:noProof/>
                <w:sz w:val="20"/>
                <w:szCs w:val="20"/>
                <w:lang w:val="en-US"/>
              </w:rPr>
              <w:t>to carry out critical thinking, generate their own ideas and  have the consciousness about lifelong learning.</w:t>
            </w:r>
          </w:p>
          <w:p w14:paraId="6AD18A2E"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3AEF802" w14:textId="77777777" w:rsidR="00525690" w:rsidRPr="0004579B" w:rsidRDefault="00525690" w:rsidP="0027025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A6D0A6A"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74356C5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6617CEBE"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2939AF62" w14:textId="77777777" w:rsidR="00525690" w:rsidRPr="0004579B" w:rsidRDefault="00525690" w:rsidP="0027025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250A1121" w14:textId="77777777" w:rsidR="00525690" w:rsidRPr="0004579B" w:rsidRDefault="00525690" w:rsidP="0027025C">
            <w:pPr>
              <w:rPr>
                <w:noProof/>
                <w:sz w:val="20"/>
                <w:szCs w:val="20"/>
                <w:lang w:val="en-US"/>
              </w:rPr>
            </w:pPr>
            <w:r w:rsidRPr="0004579B">
              <w:rPr>
                <w:noProof/>
                <w:sz w:val="20"/>
                <w:szCs w:val="20"/>
                <w:lang w:val="en-US"/>
              </w:rPr>
              <w:t>to perform a good command of English both in speaking and writing.</w:t>
            </w:r>
          </w:p>
          <w:p w14:paraId="0E3FE041" w14:textId="77777777" w:rsidR="00525690" w:rsidRPr="0004579B" w:rsidRDefault="00525690" w:rsidP="0027025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38AD91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0B7C331" w14:textId="77777777" w:rsidR="00525690" w:rsidRPr="0004579B" w:rsidRDefault="00525690" w:rsidP="0027025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4C7F53B"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r>
      <w:tr w:rsidR="00525690" w:rsidRPr="0004579B" w14:paraId="7E2A6BA4" w14:textId="77777777" w:rsidTr="0027025C">
        <w:tc>
          <w:tcPr>
            <w:tcW w:w="603" w:type="dxa"/>
            <w:tcBorders>
              <w:top w:val="single" w:sz="6" w:space="0" w:color="auto"/>
              <w:left w:val="single" w:sz="12" w:space="0" w:color="auto"/>
              <w:bottom w:val="single" w:sz="6" w:space="0" w:color="auto"/>
              <w:right w:val="single" w:sz="6" w:space="0" w:color="auto"/>
            </w:tcBorders>
            <w:vAlign w:val="center"/>
          </w:tcPr>
          <w:p w14:paraId="3A6347F5" w14:textId="77777777" w:rsidR="00525690" w:rsidRPr="0004579B" w:rsidRDefault="00525690" w:rsidP="0027025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DCC624A" w14:textId="77777777" w:rsidR="00525690" w:rsidRPr="0004579B" w:rsidRDefault="00525690" w:rsidP="0027025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4E37404" w14:textId="77777777" w:rsidR="00525690" w:rsidRPr="0004579B" w:rsidRDefault="00525690" w:rsidP="0027025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4E6B410" w14:textId="77777777" w:rsidR="00525690" w:rsidRPr="0004579B" w:rsidRDefault="00525690" w:rsidP="0027025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196B855" w14:textId="77777777" w:rsidR="00525690" w:rsidRPr="0004579B" w:rsidRDefault="00525690" w:rsidP="0027025C">
            <w:pPr>
              <w:jc w:val="center"/>
              <w:rPr>
                <w:b/>
                <w:noProof/>
                <w:sz w:val="20"/>
                <w:szCs w:val="20"/>
                <w:lang w:val="en-US"/>
              </w:rPr>
            </w:pPr>
          </w:p>
        </w:tc>
      </w:tr>
      <w:tr w:rsidR="00525690" w:rsidRPr="0004579B" w14:paraId="42E45DE7" w14:textId="77777777" w:rsidTr="0027025C">
        <w:tc>
          <w:tcPr>
            <w:tcW w:w="9889" w:type="dxa"/>
            <w:gridSpan w:val="5"/>
            <w:tcBorders>
              <w:top w:val="single" w:sz="6" w:space="0" w:color="auto"/>
              <w:left w:val="single" w:sz="12" w:space="0" w:color="auto"/>
              <w:bottom w:val="single" w:sz="12" w:space="0" w:color="auto"/>
              <w:right w:val="single" w:sz="12" w:space="0" w:color="auto"/>
            </w:tcBorders>
            <w:vAlign w:val="center"/>
          </w:tcPr>
          <w:p w14:paraId="3C707FD2" w14:textId="77777777" w:rsidR="00525690" w:rsidRPr="0004579B" w:rsidRDefault="00525690" w:rsidP="0027025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DF32CC0" w14:textId="77777777" w:rsidR="00525690" w:rsidRPr="0004579B" w:rsidRDefault="00525690" w:rsidP="00525690">
      <w:pPr>
        <w:rPr>
          <w:noProof/>
          <w:sz w:val="20"/>
          <w:szCs w:val="20"/>
          <w:lang w:val="en-US"/>
        </w:rPr>
      </w:pPr>
    </w:p>
    <w:p w14:paraId="0508A6AF" w14:textId="77777777" w:rsidR="00525690" w:rsidRPr="0004579B" w:rsidRDefault="00525690" w:rsidP="00525690">
      <w:pPr>
        <w:tabs>
          <w:tab w:val="left" w:pos="7800"/>
        </w:tabs>
        <w:rPr>
          <w:b/>
          <w:noProof/>
          <w:sz w:val="20"/>
          <w:szCs w:val="20"/>
          <w:lang w:val="en-US"/>
        </w:rPr>
      </w:pPr>
    </w:p>
    <w:p w14:paraId="37EF2E63" w14:textId="77777777" w:rsidR="00525690" w:rsidRPr="0004579B" w:rsidRDefault="00525690" w:rsidP="00525690">
      <w:pPr>
        <w:tabs>
          <w:tab w:val="left" w:pos="7800"/>
        </w:tabs>
        <w:rPr>
          <w:b/>
          <w:noProof/>
          <w:sz w:val="20"/>
          <w:szCs w:val="20"/>
          <w:lang w:val="en-US"/>
        </w:rPr>
      </w:pPr>
    </w:p>
    <w:p w14:paraId="6DD36940" w14:textId="77777777" w:rsidR="00525690" w:rsidRPr="0004579B" w:rsidRDefault="00525690" w:rsidP="00525690">
      <w:pPr>
        <w:tabs>
          <w:tab w:val="left" w:pos="7800"/>
        </w:tabs>
        <w:rPr>
          <w:b/>
          <w:noProof/>
          <w:sz w:val="20"/>
          <w:szCs w:val="20"/>
          <w:lang w:val="en-US"/>
        </w:rPr>
      </w:pPr>
    </w:p>
    <w:p w14:paraId="62799B8F" w14:textId="77777777" w:rsidR="00525690" w:rsidRPr="0004579B" w:rsidRDefault="00525690" w:rsidP="00525690">
      <w:pPr>
        <w:tabs>
          <w:tab w:val="left" w:pos="7800"/>
        </w:tabs>
        <w:rPr>
          <w:b/>
          <w:noProof/>
          <w:sz w:val="20"/>
          <w:szCs w:val="20"/>
          <w:lang w:val="en-US"/>
        </w:rPr>
      </w:pPr>
    </w:p>
    <w:p w14:paraId="6E519896" w14:textId="77777777" w:rsidR="00525690" w:rsidRPr="0004579B" w:rsidRDefault="00525690" w:rsidP="00525690">
      <w:pPr>
        <w:tabs>
          <w:tab w:val="left" w:pos="7800"/>
        </w:tabs>
        <w:rPr>
          <w:b/>
          <w:noProof/>
          <w:sz w:val="20"/>
          <w:szCs w:val="20"/>
          <w:lang w:val="en-US"/>
        </w:rPr>
      </w:pPr>
    </w:p>
    <w:p w14:paraId="4B5791F3" w14:textId="77777777" w:rsidR="00525690" w:rsidRPr="0004579B" w:rsidRDefault="00525690" w:rsidP="00525690">
      <w:pPr>
        <w:tabs>
          <w:tab w:val="left" w:pos="7800"/>
        </w:tabs>
        <w:rPr>
          <w:b/>
          <w:noProof/>
          <w:sz w:val="20"/>
          <w:szCs w:val="20"/>
          <w:lang w:val="en-US"/>
        </w:rPr>
      </w:pPr>
    </w:p>
    <w:p w14:paraId="798700FF" w14:textId="77777777" w:rsidR="00525690" w:rsidRPr="0004579B" w:rsidRDefault="00525690" w:rsidP="00525690">
      <w:pPr>
        <w:tabs>
          <w:tab w:val="left" w:pos="7800"/>
        </w:tabs>
        <w:rPr>
          <w:b/>
          <w:noProof/>
          <w:sz w:val="20"/>
          <w:szCs w:val="20"/>
          <w:lang w:val="en-US"/>
        </w:rPr>
      </w:pPr>
    </w:p>
    <w:p w14:paraId="4B3E4227" w14:textId="77777777" w:rsidR="00525690" w:rsidRPr="0004579B" w:rsidRDefault="00525690" w:rsidP="00525690">
      <w:pPr>
        <w:tabs>
          <w:tab w:val="left" w:pos="7800"/>
        </w:tabs>
        <w:rPr>
          <w:b/>
          <w:noProof/>
          <w:sz w:val="20"/>
          <w:szCs w:val="20"/>
          <w:lang w:val="en-US"/>
        </w:rPr>
      </w:pPr>
    </w:p>
    <w:p w14:paraId="2E7CB466" w14:textId="77777777" w:rsidR="00525690" w:rsidRPr="0004579B" w:rsidRDefault="00525690" w:rsidP="00525690">
      <w:pPr>
        <w:tabs>
          <w:tab w:val="left" w:pos="7800"/>
        </w:tabs>
        <w:rPr>
          <w:b/>
          <w:noProof/>
          <w:sz w:val="20"/>
          <w:szCs w:val="20"/>
          <w:lang w:val="en-US"/>
        </w:rPr>
      </w:pPr>
    </w:p>
    <w:p w14:paraId="01218BEB" w14:textId="77777777" w:rsidR="00525690" w:rsidRPr="0004579B" w:rsidRDefault="00525690" w:rsidP="00525690">
      <w:pPr>
        <w:tabs>
          <w:tab w:val="left" w:pos="7800"/>
        </w:tabs>
        <w:rPr>
          <w:b/>
          <w:noProof/>
          <w:sz w:val="20"/>
          <w:szCs w:val="20"/>
          <w:lang w:val="en-US"/>
        </w:rPr>
      </w:pPr>
    </w:p>
    <w:p w14:paraId="7F016832" w14:textId="77777777" w:rsidR="00525690" w:rsidRPr="0004579B" w:rsidRDefault="00525690" w:rsidP="00525690">
      <w:pPr>
        <w:tabs>
          <w:tab w:val="left" w:pos="7800"/>
        </w:tabs>
        <w:rPr>
          <w:b/>
          <w:noProof/>
          <w:sz w:val="20"/>
          <w:szCs w:val="20"/>
          <w:lang w:val="en-US"/>
        </w:rPr>
      </w:pPr>
    </w:p>
    <w:p w14:paraId="74073E59" w14:textId="77777777" w:rsidR="00525690" w:rsidRPr="0004579B" w:rsidRDefault="00525690" w:rsidP="00525690">
      <w:pPr>
        <w:tabs>
          <w:tab w:val="left" w:pos="7800"/>
        </w:tabs>
        <w:rPr>
          <w:b/>
          <w:noProof/>
          <w:sz w:val="20"/>
          <w:szCs w:val="20"/>
          <w:lang w:val="en-US"/>
        </w:rPr>
      </w:pPr>
    </w:p>
    <w:p w14:paraId="54EFCF32" w14:textId="77777777" w:rsidR="00525690" w:rsidRPr="0004579B" w:rsidRDefault="00525690" w:rsidP="00525690">
      <w:pPr>
        <w:tabs>
          <w:tab w:val="left" w:pos="7800"/>
        </w:tabs>
        <w:rPr>
          <w:b/>
          <w:noProof/>
          <w:sz w:val="20"/>
          <w:szCs w:val="20"/>
          <w:lang w:val="en-US"/>
        </w:rPr>
      </w:pPr>
    </w:p>
    <w:p w14:paraId="0EEC9C8A" w14:textId="77777777" w:rsidR="00525690" w:rsidRPr="0004579B" w:rsidRDefault="00525690" w:rsidP="00525690">
      <w:pPr>
        <w:tabs>
          <w:tab w:val="left" w:pos="7800"/>
        </w:tabs>
        <w:rPr>
          <w:b/>
          <w:noProof/>
          <w:sz w:val="20"/>
          <w:szCs w:val="20"/>
          <w:lang w:val="en-US"/>
        </w:rPr>
      </w:pPr>
    </w:p>
    <w:p w14:paraId="263E18C6" w14:textId="77777777" w:rsidR="00525690" w:rsidRPr="0004579B" w:rsidRDefault="00525690" w:rsidP="00525690">
      <w:pPr>
        <w:jc w:val="center"/>
        <w:outlineLvl w:val="0"/>
        <w:rPr>
          <w:b/>
          <w:noProof/>
          <w:sz w:val="20"/>
          <w:szCs w:val="20"/>
          <w:lang w:val="en-US"/>
        </w:rPr>
      </w:pPr>
    </w:p>
    <w:p w14:paraId="37493813" w14:textId="77777777" w:rsidR="00525690" w:rsidRPr="0004579B" w:rsidRDefault="00525690" w:rsidP="00525690">
      <w:pPr>
        <w:jc w:val="center"/>
        <w:outlineLvl w:val="0"/>
        <w:rPr>
          <w:b/>
          <w:noProof/>
          <w:sz w:val="20"/>
          <w:szCs w:val="20"/>
          <w:lang w:val="en-US"/>
        </w:rPr>
      </w:pPr>
    </w:p>
    <w:p w14:paraId="0EF90A12" w14:textId="77777777" w:rsidR="00525690" w:rsidRPr="0004579B" w:rsidRDefault="00525690" w:rsidP="00525690">
      <w:pPr>
        <w:jc w:val="center"/>
        <w:outlineLvl w:val="0"/>
        <w:rPr>
          <w:b/>
          <w:noProof/>
          <w:sz w:val="20"/>
          <w:szCs w:val="20"/>
          <w:lang w:val="en-US"/>
        </w:rPr>
      </w:pPr>
    </w:p>
    <w:p w14:paraId="1FDECDAA" w14:textId="56B72C75" w:rsidR="00CE7AE6" w:rsidRPr="0004579B" w:rsidRDefault="00CE7AE6" w:rsidP="005220A4">
      <w:pPr>
        <w:outlineLvl w:val="0"/>
        <w:rPr>
          <w:b/>
          <w:noProof/>
          <w:sz w:val="20"/>
          <w:szCs w:val="20"/>
          <w:lang w:val="en-US"/>
        </w:rPr>
      </w:pPr>
    </w:p>
    <w:p w14:paraId="4C31739F" w14:textId="77777777" w:rsidR="00361BC4" w:rsidRPr="0004579B" w:rsidRDefault="00361BC4" w:rsidP="00447F9C">
      <w:pPr>
        <w:jc w:val="center"/>
        <w:outlineLvl w:val="0"/>
        <w:rPr>
          <w:b/>
          <w:noProof/>
          <w:sz w:val="20"/>
          <w:szCs w:val="20"/>
          <w:lang w:val="en-US"/>
        </w:rPr>
      </w:pPr>
    </w:p>
    <w:p w14:paraId="5CB87289" w14:textId="2227969E" w:rsidR="00447F9C" w:rsidRPr="0004579B" w:rsidRDefault="00CE7AE6" w:rsidP="00CE7AE6">
      <w:pPr>
        <w:tabs>
          <w:tab w:val="left" w:pos="525"/>
          <w:tab w:val="left" w:pos="885"/>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65920" behindDoc="1" locked="0" layoutInCell="1" allowOverlap="1" wp14:anchorId="58645F81" wp14:editId="5A83D21F">
            <wp:simplePos x="0" y="0"/>
            <wp:positionH relativeFrom="column">
              <wp:posOffset>337185</wp:posOffset>
            </wp:positionH>
            <wp:positionV relativeFrom="paragraph">
              <wp:posOffset>0</wp:posOffset>
            </wp:positionV>
            <wp:extent cx="658495" cy="658495"/>
            <wp:effectExtent l="0" t="0" r="8255" b="825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anchor>
        </w:drawing>
      </w:r>
      <w:r w:rsidRPr="0004579B">
        <w:rPr>
          <w:b/>
          <w:noProof/>
          <w:sz w:val="20"/>
          <w:szCs w:val="20"/>
          <w:lang w:val="en-US"/>
        </w:rPr>
        <w:tab/>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2B0EE29D"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751869A3"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449992CB" w14:textId="77777777" w:rsidR="00447F9C" w:rsidRPr="0004579B" w:rsidRDefault="00447F9C" w:rsidP="00447F9C">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6A3F40B4" w14:textId="77777777" w:rsidTr="00447F9C">
        <w:tc>
          <w:tcPr>
            <w:tcW w:w="1167" w:type="dxa"/>
            <w:vAlign w:val="center"/>
          </w:tcPr>
          <w:p w14:paraId="52A143E5"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0FB69358" w14:textId="77777777" w:rsidR="00447F9C" w:rsidRPr="0004579B" w:rsidRDefault="00447F9C" w:rsidP="00447F9C">
            <w:pPr>
              <w:outlineLvl w:val="0"/>
              <w:rPr>
                <w:noProof/>
                <w:sz w:val="20"/>
                <w:szCs w:val="20"/>
                <w:lang w:val="en-US"/>
              </w:rPr>
            </w:pPr>
            <w:r w:rsidRPr="0004579B">
              <w:rPr>
                <w:noProof/>
                <w:sz w:val="20"/>
                <w:szCs w:val="20"/>
                <w:lang w:val="en-US"/>
              </w:rPr>
              <w:t>Fall</w:t>
            </w:r>
          </w:p>
        </w:tc>
      </w:tr>
    </w:tbl>
    <w:p w14:paraId="17A219E7"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7D2E594C" w14:textId="77777777" w:rsidTr="00447F9C">
        <w:tc>
          <w:tcPr>
            <w:tcW w:w="1668" w:type="dxa"/>
            <w:vAlign w:val="center"/>
          </w:tcPr>
          <w:p w14:paraId="40C86499"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62C80577"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3" w:name="v5140001004"/>
            <w:r w:rsidRPr="0004579B">
              <w:rPr>
                <w:noProof/>
                <w:sz w:val="20"/>
                <w:szCs w:val="20"/>
                <w:lang w:val="en-US"/>
              </w:rPr>
              <w:t>5140001004</w:t>
            </w:r>
            <w:bookmarkEnd w:id="3"/>
          </w:p>
        </w:tc>
        <w:tc>
          <w:tcPr>
            <w:tcW w:w="1560" w:type="dxa"/>
            <w:vAlign w:val="center"/>
          </w:tcPr>
          <w:p w14:paraId="2E8695CD"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7C2D9EB4" w14:textId="6FBC1941" w:rsidR="00447F9C" w:rsidRPr="0004579B" w:rsidRDefault="00447F9C" w:rsidP="00447F9C">
            <w:pPr>
              <w:outlineLvl w:val="0"/>
              <w:rPr>
                <w:noProof/>
                <w:sz w:val="20"/>
                <w:szCs w:val="20"/>
                <w:lang w:val="en-US"/>
              </w:rPr>
            </w:pPr>
            <w:r w:rsidRPr="0004579B">
              <w:rPr>
                <w:noProof/>
                <w:sz w:val="20"/>
                <w:szCs w:val="20"/>
                <w:lang w:val="en-US"/>
              </w:rPr>
              <w:t>Middle East in World Politics</w:t>
            </w:r>
          </w:p>
        </w:tc>
      </w:tr>
    </w:tbl>
    <w:p w14:paraId="7624A6D3"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177691EB" w14:textId="77777777" w:rsidTr="00CE7AE6">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7720F458"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64AD25F"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3F7570D6"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09CDBB1B" w14:textId="77777777" w:rsidTr="00CE7AE6">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3AC8A57C"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3E8159F8"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0365435C"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5ED5BFBE"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4929B304"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5FC575DF"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3547C88D"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1DE58937"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455965B7" w14:textId="77777777" w:rsidTr="00CE7AE6">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348FB029"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0765D4F6"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68A7A07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01C3801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4415FF85"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1AF87341"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486A383D"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ELECTIVE (x )</w:t>
            </w:r>
          </w:p>
        </w:tc>
        <w:tc>
          <w:tcPr>
            <w:tcW w:w="673" w:type="pct"/>
            <w:tcBorders>
              <w:top w:val="single" w:sz="4" w:space="0" w:color="auto"/>
              <w:left w:val="single" w:sz="4" w:space="0" w:color="auto"/>
              <w:bottom w:val="single" w:sz="12" w:space="0" w:color="auto"/>
            </w:tcBorders>
          </w:tcPr>
          <w:p w14:paraId="2DFC5BC5"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3F3F0937" w14:textId="77777777" w:rsidTr="00CE7AE6">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19FEC75"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62138D60" w14:textId="77777777" w:rsidTr="00CE7AE6">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70514C1C"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79E1B2CC"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2953A36"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11E71E6F"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6A87429E"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3C91B019" w14:textId="77777777" w:rsidTr="00CE7AE6">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23237DE2"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23A1110F"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75182AA3"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3B28A647"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217FBD66" w14:textId="77777777" w:rsidR="00447F9C" w:rsidRPr="0004579B" w:rsidRDefault="00447F9C" w:rsidP="00447F9C">
            <w:pPr>
              <w:jc w:val="center"/>
              <w:rPr>
                <w:noProof/>
                <w:sz w:val="20"/>
                <w:szCs w:val="20"/>
                <w:lang w:val="en-US"/>
              </w:rPr>
            </w:pPr>
          </w:p>
        </w:tc>
      </w:tr>
      <w:tr w:rsidR="00447F9C" w:rsidRPr="0004579B" w14:paraId="50A53F3D" w14:textId="77777777" w:rsidTr="00CE7AE6">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3C1D71D8"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2799F7B9" w14:textId="77777777" w:rsidTr="00CE7AE6">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6E77E3D8"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86CC9C3"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084EDB8"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16A0884F"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09DF8BBF"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8C13073"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066C871E"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0C884D7D"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641161BD"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063810C0"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000CA11"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954EA69"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9B177C3"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84C67D4"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1913F425"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FE75C55"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9CE06C3"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4FE65788"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52B8DD70"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1876333B"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D89FCD8"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1B5B64C"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531F548E"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73FBA85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0A39DD49"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9980A45"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28CEB682"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1D3C70F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2C6A87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7330F307"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8EAFD41"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1A02883F"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6E31A65C"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01C81096" w14:textId="77777777" w:rsidR="00447F9C" w:rsidRPr="0004579B" w:rsidRDefault="00447F9C" w:rsidP="00447F9C">
            <w:pPr>
              <w:rPr>
                <w:noProof/>
                <w:sz w:val="20"/>
                <w:szCs w:val="20"/>
                <w:lang w:val="en-US"/>
              </w:rPr>
            </w:pPr>
          </w:p>
        </w:tc>
      </w:tr>
      <w:tr w:rsidR="00447F9C" w:rsidRPr="0004579B" w14:paraId="404789C9"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7E837A6"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62ABBFA2"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71E38C01"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417F009E" w14:textId="77777777" w:rsidR="00447F9C" w:rsidRPr="0004579B" w:rsidRDefault="00447F9C" w:rsidP="00447F9C">
            <w:pPr>
              <w:rPr>
                <w:noProof/>
                <w:sz w:val="20"/>
                <w:szCs w:val="20"/>
                <w:lang w:val="en-US"/>
              </w:rPr>
            </w:pPr>
          </w:p>
        </w:tc>
      </w:tr>
      <w:tr w:rsidR="00447F9C" w:rsidRPr="0004579B" w14:paraId="6CEFD74B" w14:textId="77777777" w:rsidTr="00CE7AE6">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37DBC70"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59B2D50D"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CA42EB0"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19FDD0C"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6389DAAD"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8235275" w14:textId="77777777" w:rsidR="00447F9C" w:rsidRPr="0004579B" w:rsidRDefault="00447F9C" w:rsidP="00447F9C">
            <w:pPr>
              <w:jc w:val="center"/>
              <w:rPr>
                <w:b/>
                <w:noProof/>
                <w:sz w:val="20"/>
                <w:szCs w:val="20"/>
                <w:lang w:val="en-US"/>
              </w:rPr>
            </w:pPr>
          </w:p>
          <w:p w14:paraId="0E1F1B6A"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5A6B5ADE"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6651919E"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A970B7F"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4FA0C926" w14:textId="77777777" w:rsidR="00447F9C" w:rsidRPr="0004579B" w:rsidRDefault="00447F9C" w:rsidP="00447F9C">
            <w:pPr>
              <w:rPr>
                <w:noProof/>
                <w:sz w:val="20"/>
                <w:szCs w:val="20"/>
                <w:lang w:val="en-US"/>
              </w:rPr>
            </w:pPr>
            <w:r w:rsidRPr="0004579B">
              <w:rPr>
                <w:noProof/>
                <w:color w:val="000000"/>
                <w:sz w:val="20"/>
                <w:szCs w:val="20"/>
                <w:lang w:val="en-US"/>
              </w:rPr>
              <w:t xml:space="preserve"> This course deals with the strategic, cultural and economic role of Middle East in struggle between global powers.</w:t>
            </w:r>
          </w:p>
        </w:tc>
      </w:tr>
      <w:tr w:rsidR="00447F9C" w:rsidRPr="0004579B" w14:paraId="2DA50976" w14:textId="77777777" w:rsidTr="00CE7AE6">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24C39EE"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21575001" w14:textId="77777777" w:rsidR="00447F9C" w:rsidRPr="0004579B" w:rsidRDefault="00447F9C" w:rsidP="00447F9C">
            <w:pPr>
              <w:rPr>
                <w:noProof/>
                <w:sz w:val="20"/>
                <w:szCs w:val="20"/>
                <w:lang w:val="en-US"/>
              </w:rPr>
            </w:pPr>
            <w:r w:rsidRPr="0004579B">
              <w:rPr>
                <w:bCs/>
                <w:noProof/>
                <w:color w:val="000000"/>
                <w:sz w:val="20"/>
                <w:szCs w:val="20"/>
                <w:lang w:val="en-US"/>
              </w:rPr>
              <w:t xml:space="preserve"> In this context, this course aims to make students knowledgable on whole region as well as dynamics of this area by the help of a range of related materials concerning Middle East.  </w:t>
            </w:r>
          </w:p>
        </w:tc>
      </w:tr>
      <w:tr w:rsidR="00447F9C" w:rsidRPr="0004579B" w14:paraId="53D44F6C"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F68B834"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5F6F6F8A"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5116FA5E"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798FBDF0"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1A769F91" w14:textId="77777777" w:rsidR="00447F9C" w:rsidRPr="0004579B" w:rsidRDefault="00447F9C" w:rsidP="00447F9C">
            <w:pPr>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4B4C3B47"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2F7C298"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45F10B53" w14:textId="77777777" w:rsidR="00447F9C" w:rsidRPr="0004579B" w:rsidRDefault="00447F9C" w:rsidP="00447F9C">
            <w:pPr>
              <w:tabs>
                <w:tab w:val="left" w:pos="7800"/>
              </w:tabs>
              <w:rPr>
                <w:noProof/>
                <w:sz w:val="20"/>
                <w:szCs w:val="20"/>
                <w:lang w:val="en-US"/>
              </w:rPr>
            </w:pPr>
            <w:r w:rsidRPr="0004579B">
              <w:rPr>
                <w:noProof/>
                <w:sz w:val="20"/>
                <w:szCs w:val="20"/>
                <w:lang w:val="en-US"/>
              </w:rPr>
              <w:t xml:space="preserve"> </w:t>
            </w:r>
          </w:p>
        </w:tc>
      </w:tr>
      <w:tr w:rsidR="00447F9C" w:rsidRPr="0004579B" w14:paraId="7CC02389"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68B019D"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5DC9B050" w14:textId="77777777" w:rsidR="00447F9C" w:rsidRPr="0004579B" w:rsidRDefault="00447F9C" w:rsidP="00447F9C">
            <w:pPr>
              <w:rPr>
                <w:noProof/>
                <w:sz w:val="20"/>
                <w:szCs w:val="20"/>
                <w:lang w:val="en-US"/>
              </w:rPr>
            </w:pPr>
            <w:r w:rsidRPr="0004579B">
              <w:rPr>
                <w:b/>
                <w:noProof/>
                <w:sz w:val="20"/>
                <w:szCs w:val="20"/>
                <w:lang w:val="en-US"/>
              </w:rPr>
              <w:t xml:space="preserve"> </w:t>
            </w:r>
            <w:r w:rsidRPr="0004579B">
              <w:rPr>
                <w:noProof/>
                <w:sz w:val="20"/>
                <w:szCs w:val="20"/>
                <w:lang w:val="en-US"/>
              </w:rPr>
              <w:t xml:space="preserve">Albert Hourani, </w:t>
            </w:r>
            <w:r w:rsidRPr="0004579B">
              <w:rPr>
                <w:i/>
                <w:noProof/>
                <w:sz w:val="20"/>
                <w:szCs w:val="20"/>
                <w:lang w:val="en-US"/>
              </w:rPr>
              <w:t>A History of Arab the Arab Peoples,</w:t>
            </w:r>
            <w:r w:rsidRPr="0004579B">
              <w:rPr>
                <w:noProof/>
                <w:sz w:val="20"/>
                <w:szCs w:val="20"/>
                <w:lang w:val="en-US"/>
              </w:rPr>
              <w:t>Warner Books, New York, 1991.</w:t>
            </w:r>
          </w:p>
          <w:p w14:paraId="1D7DC375" w14:textId="77777777" w:rsidR="00447F9C" w:rsidRPr="0004579B" w:rsidRDefault="00447F9C" w:rsidP="00447F9C">
            <w:pPr>
              <w:pStyle w:val="Balk4"/>
              <w:spacing w:before="0" w:after="0"/>
              <w:rPr>
                <w:b w:val="0"/>
                <w:noProof/>
                <w:sz w:val="20"/>
                <w:szCs w:val="20"/>
                <w:lang w:val="en-US"/>
              </w:rPr>
            </w:pPr>
            <w:r w:rsidRPr="0004579B">
              <w:rPr>
                <w:b w:val="0"/>
                <w:noProof/>
                <w:sz w:val="20"/>
                <w:szCs w:val="20"/>
                <w:lang w:val="en-US"/>
              </w:rPr>
              <w:t xml:space="preserve">Bernard Lewis, </w:t>
            </w:r>
            <w:r w:rsidRPr="0004579B">
              <w:rPr>
                <w:b w:val="0"/>
                <w:i/>
                <w:noProof/>
                <w:sz w:val="20"/>
                <w:szCs w:val="20"/>
                <w:lang w:val="en-US"/>
              </w:rPr>
              <w:t>A Brief History of the Last 2000 Years,</w:t>
            </w:r>
            <w:r w:rsidRPr="0004579B">
              <w:rPr>
                <w:b w:val="0"/>
                <w:noProof/>
                <w:sz w:val="20"/>
                <w:szCs w:val="20"/>
                <w:lang w:val="en-US"/>
              </w:rPr>
              <w:t>Touchstone Edition, Britain, 1995.</w:t>
            </w:r>
          </w:p>
        </w:tc>
      </w:tr>
      <w:tr w:rsidR="00447F9C" w:rsidRPr="0004579B" w14:paraId="1686CF43"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2203C46"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59B52CDC"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153EDC78" w14:textId="77777777" w:rsidTr="00CE7AE6">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CA00ED"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7C9257CA"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279C9347"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4E199361"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CCAE0A9"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9E98E6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4637BDDD"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637BA804"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2BE41FC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08BCF1"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5A4533E1" w14:textId="77777777" w:rsidR="00447F9C" w:rsidRPr="0004579B" w:rsidRDefault="00447F9C" w:rsidP="00447F9C">
            <w:pPr>
              <w:rPr>
                <w:noProof/>
                <w:sz w:val="20"/>
                <w:szCs w:val="20"/>
                <w:lang w:val="en-US"/>
              </w:rPr>
            </w:pPr>
            <w:r w:rsidRPr="0004579B">
              <w:rPr>
                <w:noProof/>
                <w:sz w:val="20"/>
                <w:szCs w:val="20"/>
                <w:lang w:val="en-US"/>
              </w:rPr>
              <w:t xml:space="preserve"> The Basic Debates on the Term of Middle East </w:t>
            </w:r>
          </w:p>
        </w:tc>
      </w:tr>
      <w:tr w:rsidR="00447F9C" w:rsidRPr="0004579B" w14:paraId="536F69F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A3AB05"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46E4D295" w14:textId="77777777" w:rsidR="00447F9C" w:rsidRPr="0004579B" w:rsidRDefault="00447F9C" w:rsidP="00447F9C">
            <w:pPr>
              <w:rPr>
                <w:noProof/>
                <w:sz w:val="20"/>
                <w:szCs w:val="20"/>
                <w:lang w:val="en-US"/>
              </w:rPr>
            </w:pPr>
            <w:r w:rsidRPr="0004579B">
              <w:rPr>
                <w:noProof/>
                <w:sz w:val="20"/>
                <w:szCs w:val="20"/>
                <w:lang w:val="en-US"/>
              </w:rPr>
              <w:t>Cultural, Economic and Jeopolitic Structure of Middle East</w:t>
            </w:r>
          </w:p>
        </w:tc>
      </w:tr>
      <w:tr w:rsidR="00447F9C" w:rsidRPr="0004579B" w14:paraId="25BDBDA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40AEF2"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70847D09" w14:textId="77777777" w:rsidR="00447F9C" w:rsidRPr="0004579B" w:rsidRDefault="00447F9C" w:rsidP="00447F9C">
            <w:pPr>
              <w:rPr>
                <w:noProof/>
                <w:sz w:val="20"/>
                <w:szCs w:val="20"/>
                <w:lang w:val="en-US"/>
              </w:rPr>
            </w:pPr>
            <w:r w:rsidRPr="0004579B">
              <w:rPr>
                <w:noProof/>
                <w:sz w:val="20"/>
                <w:szCs w:val="20"/>
                <w:lang w:val="en-US"/>
              </w:rPr>
              <w:t>Great Powers and Middle East</w:t>
            </w:r>
          </w:p>
        </w:tc>
      </w:tr>
      <w:tr w:rsidR="00447F9C" w:rsidRPr="0004579B" w14:paraId="63BDED0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2275FA"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7414F9BE" w14:textId="77777777" w:rsidR="00447F9C" w:rsidRPr="0004579B" w:rsidRDefault="00447F9C" w:rsidP="00447F9C">
            <w:pPr>
              <w:rPr>
                <w:noProof/>
                <w:sz w:val="20"/>
                <w:szCs w:val="20"/>
                <w:lang w:val="en-US"/>
              </w:rPr>
            </w:pPr>
            <w:r w:rsidRPr="0004579B">
              <w:rPr>
                <w:noProof/>
                <w:sz w:val="20"/>
                <w:szCs w:val="20"/>
                <w:lang w:val="en-US"/>
              </w:rPr>
              <w:t xml:space="preserve"> Fundamentalism in the Middle East (1)</w:t>
            </w:r>
          </w:p>
        </w:tc>
      </w:tr>
      <w:tr w:rsidR="00447F9C" w:rsidRPr="0004579B" w14:paraId="764F996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3AFAE4"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59B7AC08" w14:textId="77777777" w:rsidR="00447F9C" w:rsidRPr="0004579B" w:rsidRDefault="00447F9C" w:rsidP="00447F9C">
            <w:pPr>
              <w:rPr>
                <w:noProof/>
                <w:sz w:val="20"/>
                <w:szCs w:val="20"/>
                <w:lang w:val="en-US"/>
              </w:rPr>
            </w:pPr>
            <w:r w:rsidRPr="0004579B">
              <w:rPr>
                <w:noProof/>
                <w:sz w:val="20"/>
                <w:szCs w:val="20"/>
                <w:lang w:val="en-US"/>
              </w:rPr>
              <w:t xml:space="preserve"> Nationalism and Socialism in the Middle East (2)</w:t>
            </w:r>
          </w:p>
        </w:tc>
      </w:tr>
      <w:tr w:rsidR="00447F9C" w:rsidRPr="0004579B" w14:paraId="4E2AAC5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6BBFC59"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CCC191"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Arab-Israeli Wars</w:t>
            </w:r>
          </w:p>
        </w:tc>
      </w:tr>
      <w:tr w:rsidR="00447F9C" w:rsidRPr="0004579B" w14:paraId="53EC353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228F8C"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06E9D710"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3B35D37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C14B01"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D6733AA"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2FCB455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FEDD8B"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3E85D864" w14:textId="77777777" w:rsidR="00447F9C" w:rsidRPr="0004579B" w:rsidRDefault="00447F9C" w:rsidP="00447F9C">
            <w:pPr>
              <w:rPr>
                <w:noProof/>
                <w:sz w:val="20"/>
                <w:szCs w:val="20"/>
                <w:lang w:val="en-US"/>
              </w:rPr>
            </w:pPr>
            <w:r w:rsidRPr="0004579B">
              <w:rPr>
                <w:noProof/>
                <w:sz w:val="20"/>
                <w:szCs w:val="20"/>
                <w:lang w:val="en-US"/>
              </w:rPr>
              <w:t xml:space="preserve"> The Basic Problems in the Middle East: Iraq-Iran War (1)</w:t>
            </w:r>
          </w:p>
        </w:tc>
      </w:tr>
      <w:tr w:rsidR="00447F9C" w:rsidRPr="0004579B" w14:paraId="067B628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2F688E"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9CADC89" w14:textId="77777777" w:rsidR="00447F9C" w:rsidRPr="0004579B" w:rsidRDefault="00447F9C" w:rsidP="00447F9C">
            <w:pPr>
              <w:rPr>
                <w:noProof/>
                <w:sz w:val="20"/>
                <w:szCs w:val="20"/>
                <w:lang w:val="en-US"/>
              </w:rPr>
            </w:pPr>
            <w:r w:rsidRPr="0004579B">
              <w:rPr>
                <w:noProof/>
                <w:sz w:val="20"/>
                <w:szCs w:val="20"/>
                <w:lang w:val="en-US"/>
              </w:rPr>
              <w:t xml:space="preserve"> Lebanon Problem (2)</w:t>
            </w:r>
          </w:p>
        </w:tc>
      </w:tr>
      <w:tr w:rsidR="00447F9C" w:rsidRPr="0004579B" w14:paraId="2AF7083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67F2743"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120FDB" w14:textId="77777777" w:rsidR="00447F9C" w:rsidRPr="0004579B" w:rsidRDefault="00447F9C" w:rsidP="00447F9C">
            <w:pPr>
              <w:rPr>
                <w:noProof/>
                <w:sz w:val="20"/>
                <w:szCs w:val="20"/>
                <w:lang w:val="en-US"/>
              </w:rPr>
            </w:pPr>
            <w:r w:rsidRPr="0004579B">
              <w:rPr>
                <w:noProof/>
                <w:sz w:val="20"/>
                <w:szCs w:val="20"/>
                <w:lang w:val="en-US"/>
              </w:rPr>
              <w:t xml:space="preserve"> Iraq-Kuwait War (3)</w:t>
            </w:r>
          </w:p>
        </w:tc>
      </w:tr>
      <w:tr w:rsidR="00447F9C" w:rsidRPr="0004579B" w14:paraId="4295C793"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032701"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2DFC4953" w14:textId="77777777" w:rsidR="00447F9C" w:rsidRPr="0004579B" w:rsidRDefault="00447F9C" w:rsidP="00447F9C">
            <w:pPr>
              <w:rPr>
                <w:noProof/>
                <w:sz w:val="20"/>
                <w:szCs w:val="20"/>
                <w:lang w:val="en-US"/>
              </w:rPr>
            </w:pPr>
            <w:r w:rsidRPr="0004579B">
              <w:rPr>
                <w:noProof/>
                <w:sz w:val="20"/>
                <w:szCs w:val="20"/>
                <w:lang w:val="en-US"/>
              </w:rPr>
              <w:t xml:space="preserve"> The Middle East after Cold War</w:t>
            </w:r>
          </w:p>
        </w:tc>
      </w:tr>
      <w:tr w:rsidR="00447F9C" w:rsidRPr="0004579B" w14:paraId="69A7B27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1624C1"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778CA520" w14:textId="77777777" w:rsidR="00447F9C" w:rsidRPr="0004579B" w:rsidRDefault="00447F9C" w:rsidP="00447F9C">
            <w:pPr>
              <w:rPr>
                <w:noProof/>
                <w:sz w:val="20"/>
                <w:szCs w:val="20"/>
                <w:lang w:val="en-US"/>
              </w:rPr>
            </w:pPr>
            <w:r w:rsidRPr="0004579B">
              <w:rPr>
                <w:noProof/>
                <w:sz w:val="20"/>
                <w:szCs w:val="20"/>
                <w:lang w:val="en-US"/>
              </w:rPr>
              <w:t xml:space="preserve"> Turkey’s Middle East Policy</w:t>
            </w:r>
          </w:p>
        </w:tc>
      </w:tr>
      <w:tr w:rsidR="00447F9C" w:rsidRPr="0004579B" w14:paraId="2BD8B9A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77349C"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352A1E49" w14:textId="77777777" w:rsidR="00447F9C" w:rsidRPr="0004579B" w:rsidRDefault="00447F9C" w:rsidP="00447F9C">
            <w:pPr>
              <w:rPr>
                <w:noProof/>
                <w:sz w:val="20"/>
                <w:szCs w:val="20"/>
                <w:lang w:val="en-US"/>
              </w:rPr>
            </w:pPr>
            <w:r w:rsidRPr="0004579B">
              <w:rPr>
                <w:noProof/>
                <w:sz w:val="20"/>
                <w:szCs w:val="20"/>
                <w:lang w:val="en-US"/>
              </w:rPr>
              <w:t>Current Developments in the Middle East</w:t>
            </w:r>
          </w:p>
        </w:tc>
      </w:tr>
      <w:tr w:rsidR="00447F9C" w:rsidRPr="0004579B" w14:paraId="3FFB668A"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456FB0F"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7EA3B8E"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2A999F90" w14:textId="77777777" w:rsidR="00447F9C" w:rsidRPr="0004579B" w:rsidRDefault="00447F9C" w:rsidP="00447F9C">
      <w:pPr>
        <w:rPr>
          <w:noProof/>
          <w:sz w:val="20"/>
          <w:szCs w:val="20"/>
          <w:lang w:val="en-US"/>
        </w:rPr>
      </w:pPr>
    </w:p>
    <w:p w14:paraId="628B3293"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2327C811"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11201463"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16BACB6C"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71A9D38"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0E1C8C"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F6A1154"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523AF13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832F417"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5CAEDDF"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351463D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A473B85"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9C3464A"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36C7114" w14:textId="77777777" w:rsidR="00447F9C" w:rsidRPr="0004579B" w:rsidRDefault="00447F9C" w:rsidP="00447F9C">
            <w:pPr>
              <w:jc w:val="center"/>
              <w:rPr>
                <w:b/>
                <w:noProof/>
                <w:sz w:val="20"/>
                <w:szCs w:val="20"/>
                <w:lang w:val="en-US"/>
              </w:rPr>
            </w:pPr>
          </w:p>
        </w:tc>
      </w:tr>
      <w:tr w:rsidR="00447F9C" w:rsidRPr="0004579B" w14:paraId="0B575B3E"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A43D857"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57CF5EE4"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49783023"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2DB8A5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B577E27"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68F87BE" w14:textId="77777777" w:rsidR="00447F9C" w:rsidRPr="0004579B" w:rsidRDefault="00447F9C" w:rsidP="00447F9C">
            <w:pPr>
              <w:jc w:val="center"/>
              <w:rPr>
                <w:b/>
                <w:noProof/>
                <w:sz w:val="20"/>
                <w:szCs w:val="20"/>
                <w:lang w:val="en-US"/>
              </w:rPr>
            </w:pPr>
          </w:p>
        </w:tc>
      </w:tr>
      <w:tr w:rsidR="00447F9C" w:rsidRPr="0004579B" w14:paraId="0CDE6BA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1541D7C"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2FBEE39"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15EEC1D3"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38E6937"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96717E2"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30BF5B8"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B64AA2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BD507BD"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696B33A"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1E66A28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2768C9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8FCF58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7CBFD04"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7FE0F0FC"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7389EAAE"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0CFD0E3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31761AB"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0AC978"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FDFCD1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4B20043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7B6607E"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AA073AD"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08828CA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5A2C6C"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566F199"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94F1D3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2446B6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64EB841"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4FF5C46"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4383A7EC"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CDCEF2"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E88D4F4"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25E99F1"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ADFBA0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5D9E2E8"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2E29B80"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A74405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8D4FDFC"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E205EC0" w14:textId="77777777" w:rsidR="00447F9C" w:rsidRPr="0004579B" w:rsidRDefault="00447F9C" w:rsidP="00447F9C">
            <w:pPr>
              <w:jc w:val="center"/>
              <w:rPr>
                <w:b/>
                <w:noProof/>
                <w:sz w:val="20"/>
                <w:szCs w:val="20"/>
                <w:lang w:val="en-US"/>
              </w:rPr>
            </w:pPr>
          </w:p>
        </w:tc>
      </w:tr>
      <w:tr w:rsidR="00447F9C" w:rsidRPr="0004579B" w14:paraId="0CB47846"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73F15771"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0276D067" w14:textId="77777777" w:rsidR="00447F9C" w:rsidRPr="0004579B" w:rsidRDefault="00447F9C" w:rsidP="00447F9C">
      <w:pPr>
        <w:rPr>
          <w:noProof/>
          <w:sz w:val="20"/>
          <w:szCs w:val="20"/>
          <w:lang w:val="en-US"/>
        </w:rPr>
      </w:pPr>
    </w:p>
    <w:p w14:paraId="707BD369" w14:textId="5D8818C3" w:rsidR="00447F9C" w:rsidRPr="0004579B" w:rsidRDefault="00447F9C" w:rsidP="00447F9C">
      <w:pPr>
        <w:tabs>
          <w:tab w:val="left" w:pos="7800"/>
        </w:tabs>
        <w:rPr>
          <w:noProof/>
          <w:sz w:val="20"/>
          <w:szCs w:val="20"/>
          <w:lang w:val="en-US"/>
        </w:rPr>
      </w:pPr>
    </w:p>
    <w:p w14:paraId="492ACEA6" w14:textId="0A46A008" w:rsidR="00CE7AE6" w:rsidRPr="0004579B" w:rsidRDefault="00CE7AE6" w:rsidP="00447F9C">
      <w:pPr>
        <w:tabs>
          <w:tab w:val="left" w:pos="7800"/>
        </w:tabs>
        <w:rPr>
          <w:noProof/>
          <w:sz w:val="20"/>
          <w:szCs w:val="20"/>
          <w:lang w:val="en-US"/>
        </w:rPr>
      </w:pPr>
    </w:p>
    <w:p w14:paraId="527611B2" w14:textId="1691BBC0" w:rsidR="00CE7AE6" w:rsidRPr="0004579B" w:rsidRDefault="00CE7AE6" w:rsidP="00447F9C">
      <w:pPr>
        <w:tabs>
          <w:tab w:val="left" w:pos="7800"/>
        </w:tabs>
        <w:rPr>
          <w:noProof/>
          <w:sz w:val="20"/>
          <w:szCs w:val="20"/>
          <w:lang w:val="en-US"/>
        </w:rPr>
      </w:pPr>
    </w:p>
    <w:p w14:paraId="6FDC5F4F" w14:textId="74413A21" w:rsidR="00CE7AE6" w:rsidRPr="0004579B" w:rsidRDefault="00CE7AE6" w:rsidP="00447F9C">
      <w:pPr>
        <w:tabs>
          <w:tab w:val="left" w:pos="7800"/>
        </w:tabs>
        <w:rPr>
          <w:noProof/>
          <w:sz w:val="20"/>
          <w:szCs w:val="20"/>
          <w:lang w:val="en-US"/>
        </w:rPr>
      </w:pPr>
    </w:p>
    <w:p w14:paraId="055FFB81" w14:textId="4E402C8C" w:rsidR="00CE7AE6" w:rsidRPr="0004579B" w:rsidRDefault="00CE7AE6" w:rsidP="00447F9C">
      <w:pPr>
        <w:tabs>
          <w:tab w:val="left" w:pos="7800"/>
        </w:tabs>
        <w:rPr>
          <w:noProof/>
          <w:sz w:val="20"/>
          <w:szCs w:val="20"/>
          <w:lang w:val="en-US"/>
        </w:rPr>
      </w:pPr>
    </w:p>
    <w:p w14:paraId="0EF9E8E7" w14:textId="2468AAEE" w:rsidR="00CE7AE6" w:rsidRPr="0004579B" w:rsidRDefault="00CE7AE6" w:rsidP="00447F9C">
      <w:pPr>
        <w:tabs>
          <w:tab w:val="left" w:pos="7800"/>
        </w:tabs>
        <w:rPr>
          <w:noProof/>
          <w:sz w:val="20"/>
          <w:szCs w:val="20"/>
          <w:lang w:val="en-US"/>
        </w:rPr>
      </w:pPr>
    </w:p>
    <w:p w14:paraId="5E722B19" w14:textId="5CEC5897" w:rsidR="00CE7AE6" w:rsidRPr="0004579B" w:rsidRDefault="00CE7AE6" w:rsidP="00447F9C">
      <w:pPr>
        <w:tabs>
          <w:tab w:val="left" w:pos="7800"/>
        </w:tabs>
        <w:rPr>
          <w:noProof/>
          <w:sz w:val="20"/>
          <w:szCs w:val="20"/>
          <w:lang w:val="en-US"/>
        </w:rPr>
      </w:pPr>
    </w:p>
    <w:p w14:paraId="720F7204" w14:textId="55960980" w:rsidR="00CE7AE6" w:rsidRPr="0004579B" w:rsidRDefault="00CE7AE6" w:rsidP="00447F9C">
      <w:pPr>
        <w:tabs>
          <w:tab w:val="left" w:pos="7800"/>
        </w:tabs>
        <w:rPr>
          <w:noProof/>
          <w:sz w:val="20"/>
          <w:szCs w:val="20"/>
          <w:lang w:val="en-US"/>
        </w:rPr>
      </w:pPr>
    </w:p>
    <w:p w14:paraId="77F74BB0" w14:textId="651F971F" w:rsidR="00CE7AE6" w:rsidRPr="0004579B" w:rsidRDefault="00CE7AE6" w:rsidP="00447F9C">
      <w:pPr>
        <w:tabs>
          <w:tab w:val="left" w:pos="7800"/>
        </w:tabs>
        <w:rPr>
          <w:noProof/>
          <w:sz w:val="20"/>
          <w:szCs w:val="20"/>
          <w:lang w:val="en-US"/>
        </w:rPr>
      </w:pPr>
    </w:p>
    <w:p w14:paraId="07F56797" w14:textId="6C93D1D6" w:rsidR="00CE7AE6" w:rsidRPr="0004579B" w:rsidRDefault="00CE7AE6" w:rsidP="00447F9C">
      <w:pPr>
        <w:tabs>
          <w:tab w:val="left" w:pos="7800"/>
        </w:tabs>
        <w:rPr>
          <w:noProof/>
          <w:sz w:val="20"/>
          <w:szCs w:val="20"/>
          <w:lang w:val="en-US"/>
        </w:rPr>
      </w:pPr>
    </w:p>
    <w:p w14:paraId="7DE5F19B" w14:textId="7972B2AD" w:rsidR="00CE7AE6" w:rsidRPr="0004579B" w:rsidRDefault="00CE7AE6" w:rsidP="00447F9C">
      <w:pPr>
        <w:tabs>
          <w:tab w:val="left" w:pos="7800"/>
        </w:tabs>
        <w:rPr>
          <w:noProof/>
          <w:sz w:val="20"/>
          <w:szCs w:val="20"/>
          <w:lang w:val="en-US"/>
        </w:rPr>
      </w:pPr>
    </w:p>
    <w:p w14:paraId="403DA24A" w14:textId="1787CC13" w:rsidR="00CE7AE6" w:rsidRPr="0004579B" w:rsidRDefault="00CE7AE6" w:rsidP="00447F9C">
      <w:pPr>
        <w:tabs>
          <w:tab w:val="left" w:pos="7800"/>
        </w:tabs>
        <w:rPr>
          <w:noProof/>
          <w:sz w:val="20"/>
          <w:szCs w:val="20"/>
          <w:lang w:val="en-US"/>
        </w:rPr>
      </w:pPr>
    </w:p>
    <w:p w14:paraId="4FACAA8D" w14:textId="2E17BF29" w:rsidR="00CE7AE6" w:rsidRPr="0004579B" w:rsidRDefault="00CE7AE6" w:rsidP="00447F9C">
      <w:pPr>
        <w:tabs>
          <w:tab w:val="left" w:pos="7800"/>
        </w:tabs>
        <w:rPr>
          <w:noProof/>
          <w:sz w:val="20"/>
          <w:szCs w:val="20"/>
          <w:lang w:val="en-US"/>
        </w:rPr>
      </w:pPr>
    </w:p>
    <w:p w14:paraId="600D5CDD" w14:textId="7BB0635F" w:rsidR="00CE7AE6" w:rsidRPr="0004579B" w:rsidRDefault="00CE7AE6" w:rsidP="00447F9C">
      <w:pPr>
        <w:tabs>
          <w:tab w:val="left" w:pos="7800"/>
        </w:tabs>
        <w:rPr>
          <w:noProof/>
          <w:sz w:val="20"/>
          <w:szCs w:val="20"/>
          <w:lang w:val="en-US"/>
        </w:rPr>
      </w:pPr>
    </w:p>
    <w:p w14:paraId="38E13297" w14:textId="325EA718" w:rsidR="00CE7AE6" w:rsidRPr="0004579B" w:rsidRDefault="00CE7AE6" w:rsidP="00447F9C">
      <w:pPr>
        <w:tabs>
          <w:tab w:val="left" w:pos="7800"/>
        </w:tabs>
        <w:rPr>
          <w:noProof/>
          <w:sz w:val="20"/>
          <w:szCs w:val="20"/>
          <w:lang w:val="en-US"/>
        </w:rPr>
      </w:pPr>
    </w:p>
    <w:p w14:paraId="743D0E32" w14:textId="65568322" w:rsidR="00CE7AE6" w:rsidRPr="0004579B" w:rsidRDefault="00CE7AE6" w:rsidP="00447F9C">
      <w:pPr>
        <w:tabs>
          <w:tab w:val="left" w:pos="7800"/>
        </w:tabs>
        <w:rPr>
          <w:noProof/>
          <w:sz w:val="20"/>
          <w:szCs w:val="20"/>
          <w:lang w:val="en-US"/>
        </w:rPr>
      </w:pPr>
    </w:p>
    <w:p w14:paraId="42F189A4" w14:textId="473A2DB2" w:rsidR="00CE7AE6" w:rsidRPr="0004579B" w:rsidRDefault="00CE7AE6" w:rsidP="00447F9C">
      <w:pPr>
        <w:tabs>
          <w:tab w:val="left" w:pos="7800"/>
        </w:tabs>
        <w:rPr>
          <w:noProof/>
          <w:sz w:val="20"/>
          <w:szCs w:val="20"/>
          <w:lang w:val="en-US"/>
        </w:rPr>
      </w:pPr>
    </w:p>
    <w:p w14:paraId="1DF7ECB1" w14:textId="4B4012C6" w:rsidR="00CE7AE6" w:rsidRPr="0004579B" w:rsidRDefault="00CE7AE6" w:rsidP="00447F9C">
      <w:pPr>
        <w:tabs>
          <w:tab w:val="left" w:pos="7800"/>
        </w:tabs>
        <w:rPr>
          <w:noProof/>
          <w:sz w:val="20"/>
          <w:szCs w:val="20"/>
          <w:lang w:val="en-US"/>
        </w:rPr>
      </w:pPr>
    </w:p>
    <w:p w14:paraId="741D12EA" w14:textId="77777777" w:rsidR="00CE7AE6" w:rsidRPr="0004579B" w:rsidRDefault="00CE7AE6" w:rsidP="00447F9C">
      <w:pPr>
        <w:tabs>
          <w:tab w:val="left" w:pos="7800"/>
        </w:tabs>
        <w:rPr>
          <w:noProof/>
          <w:sz w:val="20"/>
          <w:szCs w:val="20"/>
          <w:lang w:val="en-US"/>
        </w:rPr>
      </w:pPr>
    </w:p>
    <w:p w14:paraId="2419AE5C" w14:textId="009D4C84" w:rsidR="00447F9C" w:rsidRPr="0004579B" w:rsidRDefault="00447F9C" w:rsidP="00361BC4">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0842CD20" w14:textId="23F5AC17" w:rsidR="00447F9C" w:rsidRPr="0004579B" w:rsidRDefault="00CE7AE6" w:rsidP="00CE7AE6">
      <w:pPr>
        <w:tabs>
          <w:tab w:val="left" w:pos="570"/>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67968" behindDoc="1" locked="0" layoutInCell="1" allowOverlap="1" wp14:anchorId="6EF70D79" wp14:editId="16CCD0D2">
            <wp:simplePos x="0" y="0"/>
            <wp:positionH relativeFrom="column">
              <wp:posOffset>0</wp:posOffset>
            </wp:positionH>
            <wp:positionV relativeFrom="paragraph">
              <wp:posOffset>-635</wp:posOffset>
            </wp:positionV>
            <wp:extent cx="657225" cy="657225"/>
            <wp:effectExtent l="0" t="0" r="9525"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05C405F7"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4C25973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5926110F" w14:textId="77777777" w:rsidR="00447F9C" w:rsidRPr="0004579B" w:rsidRDefault="00447F9C" w:rsidP="00447F9C">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2B8E16C5" w14:textId="77777777" w:rsidTr="00447F9C">
        <w:tc>
          <w:tcPr>
            <w:tcW w:w="1167" w:type="dxa"/>
            <w:vAlign w:val="center"/>
          </w:tcPr>
          <w:p w14:paraId="2469599F"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789FF52F" w14:textId="77777777" w:rsidR="00447F9C" w:rsidRPr="0004579B" w:rsidRDefault="00447F9C" w:rsidP="00447F9C">
            <w:pPr>
              <w:outlineLvl w:val="0"/>
              <w:rPr>
                <w:noProof/>
                <w:sz w:val="20"/>
                <w:szCs w:val="20"/>
                <w:lang w:val="en-US"/>
              </w:rPr>
            </w:pPr>
            <w:r w:rsidRPr="0004579B">
              <w:rPr>
                <w:noProof/>
                <w:sz w:val="20"/>
                <w:szCs w:val="20"/>
                <w:lang w:val="en-US"/>
              </w:rPr>
              <w:t xml:space="preserve"> Fall</w:t>
            </w:r>
          </w:p>
        </w:tc>
      </w:tr>
    </w:tbl>
    <w:p w14:paraId="050C3F70"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4C8869C5" w14:textId="77777777" w:rsidTr="00447F9C">
        <w:tc>
          <w:tcPr>
            <w:tcW w:w="1668" w:type="dxa"/>
            <w:vAlign w:val="center"/>
          </w:tcPr>
          <w:p w14:paraId="41EA642F"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58123744"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4" w:name="v514001001"/>
            <w:r w:rsidRPr="0004579B">
              <w:rPr>
                <w:noProof/>
                <w:sz w:val="20"/>
                <w:szCs w:val="20"/>
                <w:lang w:val="en-US"/>
              </w:rPr>
              <w:t>514001001</w:t>
            </w:r>
            <w:bookmarkEnd w:id="4"/>
          </w:p>
        </w:tc>
        <w:tc>
          <w:tcPr>
            <w:tcW w:w="1560" w:type="dxa"/>
            <w:vAlign w:val="center"/>
          </w:tcPr>
          <w:p w14:paraId="4DDEFD86"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7EB0E501" w14:textId="77777777" w:rsidR="00447F9C" w:rsidRPr="0004579B" w:rsidRDefault="00447F9C" w:rsidP="00447F9C">
            <w:pPr>
              <w:outlineLvl w:val="0"/>
              <w:rPr>
                <w:noProof/>
                <w:sz w:val="20"/>
                <w:szCs w:val="20"/>
                <w:lang w:val="en-US"/>
              </w:rPr>
            </w:pPr>
            <w:r w:rsidRPr="0004579B">
              <w:rPr>
                <w:noProof/>
                <w:sz w:val="20"/>
                <w:szCs w:val="20"/>
                <w:lang w:val="en-US"/>
              </w:rPr>
              <w:t xml:space="preserve"> Theories of International Relations</w:t>
            </w:r>
          </w:p>
          <w:p w14:paraId="634E43B5" w14:textId="77777777" w:rsidR="00447F9C" w:rsidRPr="0004579B" w:rsidRDefault="00447F9C" w:rsidP="00447F9C">
            <w:pPr>
              <w:outlineLvl w:val="0"/>
              <w:rPr>
                <w:noProof/>
                <w:sz w:val="20"/>
                <w:szCs w:val="20"/>
                <w:lang w:val="en-US"/>
              </w:rPr>
            </w:pPr>
          </w:p>
        </w:tc>
      </w:tr>
    </w:tbl>
    <w:p w14:paraId="284E7D70"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3846024A" w14:textId="77777777" w:rsidTr="00CE7AE6">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62F077A"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353ED2B3"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4625EEC6"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74F267F7" w14:textId="77777777" w:rsidTr="00CE7AE6">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70D29AFC"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5A90A809"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7A8B5016"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4D8C4EA2"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1AB17365"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4A4BBAA"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5EC037A8"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0F240C24"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447721E1" w14:textId="77777777" w:rsidTr="00CE7AE6">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128B52FD"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05FB68E3"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18F3900E"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52EA166B"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796ADC96"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139D5EE8"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74E99DD"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(X)  ELECTIVE ( )</w:t>
            </w:r>
          </w:p>
        </w:tc>
        <w:tc>
          <w:tcPr>
            <w:tcW w:w="673" w:type="pct"/>
            <w:tcBorders>
              <w:top w:val="single" w:sz="4" w:space="0" w:color="auto"/>
              <w:left w:val="single" w:sz="4" w:space="0" w:color="auto"/>
              <w:bottom w:val="single" w:sz="12" w:space="0" w:color="auto"/>
            </w:tcBorders>
          </w:tcPr>
          <w:p w14:paraId="3D7173E0"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399068E5" w14:textId="77777777" w:rsidTr="00CE7AE6">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295B95D9"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71AF614A" w14:textId="77777777" w:rsidTr="00CE7AE6">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7414E278"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60410828"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39E2DC65"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4F2DDDD1"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2DA36D93"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336D8C70" w14:textId="77777777" w:rsidTr="00CE7AE6">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70343942"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1E85900A" w14:textId="77777777" w:rsidR="00447F9C" w:rsidRPr="0004579B" w:rsidRDefault="00447F9C" w:rsidP="00447F9C">
            <w:pPr>
              <w:jc w:val="center"/>
              <w:rPr>
                <w:noProof/>
                <w:sz w:val="20"/>
                <w:szCs w:val="20"/>
                <w:lang w:val="en-US"/>
              </w:rPr>
            </w:pPr>
            <w:r w:rsidRPr="0004579B">
              <w:rPr>
                <w:noProof/>
                <w:sz w:val="20"/>
                <w:szCs w:val="20"/>
                <w:lang w:val="en-US"/>
              </w:rPr>
              <w:t>X</w:t>
            </w:r>
          </w:p>
        </w:tc>
        <w:tc>
          <w:tcPr>
            <w:tcW w:w="948" w:type="pct"/>
            <w:gridSpan w:val="3"/>
            <w:tcBorders>
              <w:top w:val="single" w:sz="6" w:space="0" w:color="auto"/>
              <w:left w:val="single" w:sz="4" w:space="0" w:color="auto"/>
              <w:bottom w:val="single" w:sz="12" w:space="0" w:color="auto"/>
            </w:tcBorders>
          </w:tcPr>
          <w:p w14:paraId="04F39B3D"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1128" w:type="pct"/>
            <w:gridSpan w:val="3"/>
            <w:tcBorders>
              <w:top w:val="single" w:sz="6" w:space="0" w:color="auto"/>
              <w:left w:val="single" w:sz="4" w:space="0" w:color="auto"/>
              <w:bottom w:val="single" w:sz="12" w:space="0" w:color="auto"/>
            </w:tcBorders>
          </w:tcPr>
          <w:p w14:paraId="10973134"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13475AA8" w14:textId="77777777" w:rsidR="00447F9C" w:rsidRPr="0004579B" w:rsidRDefault="00447F9C" w:rsidP="00447F9C">
            <w:pPr>
              <w:jc w:val="center"/>
              <w:rPr>
                <w:noProof/>
                <w:sz w:val="20"/>
                <w:szCs w:val="20"/>
                <w:lang w:val="en-US"/>
              </w:rPr>
            </w:pPr>
          </w:p>
        </w:tc>
      </w:tr>
      <w:tr w:rsidR="00447F9C" w:rsidRPr="0004579B" w14:paraId="10BD0DCE" w14:textId="77777777" w:rsidTr="00CE7AE6">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0CB18161"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352D994D" w14:textId="77777777" w:rsidTr="00CE7AE6">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3FC747B7"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5B1713F1"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1F64E3F0"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C892A6D"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7D001B49"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5EE2A2"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20293B84"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8DD088C"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29DDBA6"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4BD563F8"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823B144"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C543DEA"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26D82D66"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4E527167"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612B1BFC"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468FBFB"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A97B2AF"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08AED000"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56E3D1C"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62E8F207"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DDD70F5"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3433BBF"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0557F8F0"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1AF5CDE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3477C205"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D99F1F4"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35E3D756"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00C8D2D7"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34D385B"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6529DB7C"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15AF951"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4A1B8329"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1C839F54"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00840E6B" w14:textId="77777777" w:rsidR="00447F9C" w:rsidRPr="0004579B" w:rsidRDefault="00447F9C" w:rsidP="00447F9C">
            <w:pPr>
              <w:rPr>
                <w:noProof/>
                <w:sz w:val="20"/>
                <w:szCs w:val="20"/>
                <w:lang w:val="en-US"/>
              </w:rPr>
            </w:pPr>
          </w:p>
        </w:tc>
      </w:tr>
      <w:tr w:rsidR="00447F9C" w:rsidRPr="0004579B" w14:paraId="4662DF02" w14:textId="77777777" w:rsidTr="00CE7AE6">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1D6223B"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5EEBEBE0"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1BC4E44B"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6B76C4A5" w14:textId="77777777" w:rsidR="00447F9C" w:rsidRPr="0004579B" w:rsidRDefault="00447F9C" w:rsidP="00447F9C">
            <w:pPr>
              <w:rPr>
                <w:noProof/>
                <w:sz w:val="20"/>
                <w:szCs w:val="20"/>
                <w:lang w:val="en-US"/>
              </w:rPr>
            </w:pPr>
          </w:p>
        </w:tc>
      </w:tr>
      <w:tr w:rsidR="00447F9C" w:rsidRPr="0004579B" w14:paraId="55EBA587" w14:textId="77777777" w:rsidTr="00CE7AE6">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A122D50"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06612AE3"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8B6EB41"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C6BFD91"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2E6372B6"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39FDA4" w14:textId="77777777" w:rsidR="00447F9C" w:rsidRPr="0004579B" w:rsidRDefault="00447F9C" w:rsidP="00447F9C">
            <w:pPr>
              <w:jc w:val="center"/>
              <w:rPr>
                <w:b/>
                <w:noProof/>
                <w:sz w:val="20"/>
                <w:szCs w:val="20"/>
                <w:lang w:val="en-US"/>
              </w:rPr>
            </w:pPr>
          </w:p>
          <w:p w14:paraId="67C44EFF"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71178558"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62517E1B" w14:textId="77777777" w:rsidTr="00CE7AE6">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8347FC4"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51165F43" w14:textId="77777777" w:rsidR="00447F9C" w:rsidRPr="0004579B" w:rsidRDefault="00447F9C" w:rsidP="00447F9C">
            <w:pPr>
              <w:rPr>
                <w:noProof/>
                <w:sz w:val="20"/>
                <w:szCs w:val="20"/>
                <w:lang w:val="en-US"/>
              </w:rPr>
            </w:pPr>
            <w:r w:rsidRPr="0004579B">
              <w:rPr>
                <w:noProof/>
                <w:color w:val="000000"/>
                <w:sz w:val="20"/>
                <w:szCs w:val="20"/>
                <w:shd w:val="clear" w:color="auto" w:fill="FFFFFF"/>
                <w:lang w:val="en-US"/>
              </w:rPr>
              <w:t xml:space="preserve">This course provides a comprehensive introduction to the theories of international relations and asks why theories are important. As theory is central to explaining the dynamics of world politics, a wide variety of theoretical positions will be examined during the course. </w:t>
            </w:r>
          </w:p>
        </w:tc>
      </w:tr>
      <w:tr w:rsidR="00447F9C" w:rsidRPr="0004579B" w14:paraId="7E820D9E" w14:textId="77777777" w:rsidTr="00CE7AE6">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B5FB9CF"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52681888" w14:textId="77777777" w:rsidR="00447F9C" w:rsidRPr="0004579B" w:rsidRDefault="00447F9C" w:rsidP="00447F9C">
            <w:pPr>
              <w:rPr>
                <w:noProof/>
                <w:sz w:val="20"/>
                <w:szCs w:val="20"/>
                <w:lang w:val="en-US"/>
              </w:rPr>
            </w:pPr>
            <w:r w:rsidRPr="0004579B">
              <w:rPr>
                <w:bCs/>
                <w:noProof/>
                <w:color w:val="000000"/>
                <w:sz w:val="20"/>
                <w:szCs w:val="20"/>
                <w:lang w:val="en-US"/>
              </w:rPr>
              <w:t xml:space="preserve"> </w:t>
            </w:r>
            <w:r w:rsidRPr="0004579B">
              <w:rPr>
                <w:noProof/>
                <w:color w:val="000000"/>
                <w:sz w:val="20"/>
                <w:szCs w:val="20"/>
                <w:shd w:val="clear" w:color="auto" w:fill="FFFFFF"/>
                <w:lang w:val="en-US"/>
              </w:rPr>
              <w:t>Objectives of the course are allowing students to decide which theories they find most useful in explaining and understanding international relations and to learn how to utilize them in their research.</w:t>
            </w:r>
          </w:p>
        </w:tc>
      </w:tr>
      <w:tr w:rsidR="00447F9C" w:rsidRPr="0004579B" w14:paraId="5638B249"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E515C09"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7244A600"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4EA13AF2"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1A5F33F4"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5158C98B" w14:textId="77777777" w:rsidR="00447F9C" w:rsidRPr="0004579B" w:rsidRDefault="00447F9C" w:rsidP="00447F9C">
            <w:pPr>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7B198970" w14:textId="77777777" w:rsidTr="00CE7AE6">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81C7DB9"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58100EED" w14:textId="77777777" w:rsidR="00447F9C" w:rsidRPr="0004579B" w:rsidRDefault="00447F9C" w:rsidP="00447F9C">
            <w:pPr>
              <w:tabs>
                <w:tab w:val="left" w:pos="7800"/>
              </w:tabs>
              <w:rPr>
                <w:noProof/>
                <w:sz w:val="20"/>
                <w:szCs w:val="20"/>
                <w:lang w:val="en-US"/>
              </w:rPr>
            </w:pPr>
            <w:r w:rsidRPr="0004579B">
              <w:rPr>
                <w:noProof/>
                <w:sz w:val="20"/>
                <w:szCs w:val="20"/>
                <w:lang w:val="en-US"/>
              </w:rPr>
              <w:t xml:space="preserve"> </w:t>
            </w:r>
          </w:p>
        </w:tc>
      </w:tr>
      <w:tr w:rsidR="00447F9C" w:rsidRPr="0004579B" w14:paraId="21A0C95B"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DBA8ABF"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18697B02" w14:textId="77777777" w:rsidR="00447F9C" w:rsidRPr="0004579B" w:rsidRDefault="00447F9C" w:rsidP="00447F9C">
            <w:pPr>
              <w:pStyle w:val="Balk4"/>
              <w:spacing w:before="0" w:after="0"/>
              <w:rPr>
                <w:b w:val="0"/>
                <w:noProof/>
                <w:sz w:val="20"/>
                <w:szCs w:val="20"/>
                <w:lang w:val="en-US"/>
              </w:rPr>
            </w:pPr>
            <w:r w:rsidRPr="0004579B">
              <w:rPr>
                <w:b w:val="0"/>
                <w:noProof/>
                <w:sz w:val="20"/>
                <w:szCs w:val="20"/>
                <w:lang w:val="en-US"/>
              </w:rPr>
              <w:t>Tayyar Arı, Uluslar arası İlişkiler Teorileri: Çatışma, Hegemonya, İşbirliği, 6. Baskı, Bursa: MKM Yayınları, 2010.</w:t>
            </w:r>
          </w:p>
        </w:tc>
      </w:tr>
      <w:tr w:rsidR="00447F9C" w:rsidRPr="0004579B" w14:paraId="24C6E002" w14:textId="77777777" w:rsidTr="00CE7AE6">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059626E"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7021DC8A" w14:textId="77777777" w:rsidR="00447F9C" w:rsidRPr="0004579B" w:rsidRDefault="00447F9C" w:rsidP="00447F9C">
            <w:pPr>
              <w:pStyle w:val="Balk4"/>
              <w:spacing w:before="0" w:after="0"/>
              <w:rPr>
                <w:rStyle w:val="Vurgu"/>
                <w:b w:val="0"/>
                <w:i w:val="0"/>
                <w:noProof/>
                <w:sz w:val="20"/>
                <w:szCs w:val="20"/>
                <w:lang w:val="en-US"/>
              </w:rPr>
            </w:pPr>
            <w:r w:rsidRPr="0004579B">
              <w:rPr>
                <w:rStyle w:val="Vurgu"/>
                <w:b w:val="0"/>
                <w:i w:val="0"/>
                <w:noProof/>
                <w:sz w:val="20"/>
                <w:szCs w:val="20"/>
                <w:lang w:val="en-US"/>
              </w:rPr>
              <w:t>Scott Burchill, Andrew Linklater vd., Theories of International Relations,New York: Palgrave Macmillan, 2005.</w:t>
            </w:r>
          </w:p>
          <w:p w14:paraId="5E169E61" w14:textId="77777777" w:rsidR="00447F9C" w:rsidRPr="0004579B" w:rsidRDefault="00447F9C" w:rsidP="00447F9C">
            <w:pPr>
              <w:pStyle w:val="Balk4"/>
              <w:spacing w:before="0" w:after="0"/>
              <w:rPr>
                <w:rStyle w:val="Vurgu"/>
                <w:b w:val="0"/>
                <w:i w:val="0"/>
                <w:noProof/>
                <w:sz w:val="20"/>
                <w:szCs w:val="20"/>
                <w:lang w:val="en-US"/>
              </w:rPr>
            </w:pPr>
          </w:p>
        </w:tc>
      </w:tr>
      <w:tr w:rsidR="00447F9C" w:rsidRPr="0004579B" w14:paraId="77DAA71C" w14:textId="77777777" w:rsidTr="00CE7AE6">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C8C6E5C"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3272C41F"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1A49D2D0"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5020AA68"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D292FEF"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767F3BC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103635AB"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0AB5AB74"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0AA285E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2656A9"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7BD73894" w14:textId="77777777" w:rsidR="00447F9C" w:rsidRPr="0004579B" w:rsidRDefault="00447F9C" w:rsidP="00447F9C">
            <w:pPr>
              <w:rPr>
                <w:noProof/>
                <w:sz w:val="20"/>
                <w:szCs w:val="20"/>
                <w:lang w:val="en-US"/>
              </w:rPr>
            </w:pPr>
            <w:r w:rsidRPr="0004579B">
              <w:rPr>
                <w:noProof/>
                <w:sz w:val="20"/>
                <w:szCs w:val="20"/>
                <w:lang w:val="en-US"/>
              </w:rPr>
              <w:t>Introduction</w:t>
            </w:r>
          </w:p>
        </w:tc>
      </w:tr>
      <w:tr w:rsidR="00447F9C" w:rsidRPr="0004579B" w14:paraId="68AC1D0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F76D0C"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A1F2A72" w14:textId="77777777" w:rsidR="00447F9C" w:rsidRPr="0004579B" w:rsidRDefault="00447F9C" w:rsidP="00447F9C">
            <w:pPr>
              <w:rPr>
                <w:noProof/>
                <w:sz w:val="20"/>
                <w:szCs w:val="20"/>
                <w:lang w:val="en-US"/>
              </w:rPr>
            </w:pPr>
            <w:r w:rsidRPr="0004579B">
              <w:rPr>
                <w:noProof/>
                <w:sz w:val="20"/>
                <w:szCs w:val="20"/>
                <w:lang w:val="en-US"/>
              </w:rPr>
              <w:t>Liberalism and Neoliberalism</w:t>
            </w:r>
          </w:p>
        </w:tc>
      </w:tr>
      <w:tr w:rsidR="00447F9C" w:rsidRPr="0004579B" w14:paraId="121B632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E23F34"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5B9F876E" w14:textId="77777777" w:rsidR="00447F9C" w:rsidRPr="0004579B" w:rsidRDefault="00447F9C" w:rsidP="00447F9C">
            <w:pPr>
              <w:rPr>
                <w:noProof/>
                <w:sz w:val="20"/>
                <w:szCs w:val="20"/>
                <w:lang w:val="en-US"/>
              </w:rPr>
            </w:pPr>
            <w:r w:rsidRPr="0004579B">
              <w:rPr>
                <w:noProof/>
                <w:sz w:val="20"/>
                <w:szCs w:val="20"/>
                <w:lang w:val="en-US"/>
              </w:rPr>
              <w:t>Realism and Neorealism</w:t>
            </w:r>
          </w:p>
        </w:tc>
      </w:tr>
      <w:tr w:rsidR="00447F9C" w:rsidRPr="0004579B" w14:paraId="5F8AFDE3"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B68623"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5844B971" w14:textId="77777777" w:rsidR="00447F9C" w:rsidRPr="0004579B" w:rsidRDefault="00447F9C" w:rsidP="00447F9C">
            <w:pPr>
              <w:rPr>
                <w:noProof/>
                <w:sz w:val="20"/>
                <w:szCs w:val="20"/>
                <w:lang w:val="en-US"/>
              </w:rPr>
            </w:pPr>
            <w:r w:rsidRPr="0004579B">
              <w:rPr>
                <w:noProof/>
                <w:sz w:val="20"/>
                <w:szCs w:val="20"/>
                <w:lang w:val="en-US"/>
              </w:rPr>
              <w:t>Rationalism</w:t>
            </w:r>
          </w:p>
        </w:tc>
      </w:tr>
      <w:tr w:rsidR="00447F9C" w:rsidRPr="0004579B" w14:paraId="3D2A512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3AE57F"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588338E3" w14:textId="77777777" w:rsidR="00447F9C" w:rsidRPr="0004579B" w:rsidRDefault="00447F9C" w:rsidP="00447F9C">
            <w:pPr>
              <w:rPr>
                <w:noProof/>
                <w:sz w:val="20"/>
                <w:szCs w:val="20"/>
                <w:lang w:val="en-US"/>
              </w:rPr>
            </w:pPr>
            <w:r w:rsidRPr="0004579B">
              <w:rPr>
                <w:noProof/>
                <w:sz w:val="20"/>
                <w:szCs w:val="20"/>
                <w:lang w:val="en-US"/>
              </w:rPr>
              <w:t>Marxism</w:t>
            </w:r>
          </w:p>
        </w:tc>
      </w:tr>
      <w:tr w:rsidR="00447F9C" w:rsidRPr="0004579B" w14:paraId="096F63B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7731B6"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BADAF9" w14:textId="77777777" w:rsidR="00447F9C" w:rsidRPr="0004579B" w:rsidRDefault="00447F9C" w:rsidP="00447F9C">
            <w:pPr>
              <w:tabs>
                <w:tab w:val="left" w:pos="2475"/>
              </w:tabs>
              <w:rPr>
                <w:noProof/>
                <w:sz w:val="20"/>
                <w:szCs w:val="20"/>
                <w:lang w:val="en-US"/>
              </w:rPr>
            </w:pPr>
            <w:r w:rsidRPr="0004579B">
              <w:rPr>
                <w:noProof/>
                <w:sz w:val="20"/>
                <w:szCs w:val="20"/>
                <w:lang w:val="en-US"/>
              </w:rPr>
              <w:t>Critical Theory</w:t>
            </w:r>
          </w:p>
        </w:tc>
      </w:tr>
      <w:tr w:rsidR="00447F9C" w:rsidRPr="0004579B" w14:paraId="6E9C6D2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51347B"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735713B8"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1D7C64B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14865B"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6872F70C"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7007AF8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30E420"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16AC6E14" w14:textId="77777777" w:rsidR="00447F9C" w:rsidRPr="0004579B" w:rsidRDefault="00447F9C" w:rsidP="00447F9C">
            <w:pPr>
              <w:rPr>
                <w:noProof/>
                <w:sz w:val="20"/>
                <w:szCs w:val="20"/>
                <w:lang w:val="en-US"/>
              </w:rPr>
            </w:pPr>
            <w:r w:rsidRPr="0004579B">
              <w:rPr>
                <w:noProof/>
                <w:sz w:val="20"/>
                <w:szCs w:val="20"/>
                <w:lang w:val="en-US"/>
              </w:rPr>
              <w:t xml:space="preserve"> Constructivism</w:t>
            </w:r>
          </w:p>
        </w:tc>
      </w:tr>
      <w:tr w:rsidR="00447F9C" w:rsidRPr="0004579B" w14:paraId="2AE559B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1E6E6ED"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235F42E" w14:textId="77777777" w:rsidR="00447F9C" w:rsidRPr="0004579B" w:rsidRDefault="00447F9C" w:rsidP="00447F9C">
            <w:pPr>
              <w:rPr>
                <w:noProof/>
                <w:sz w:val="20"/>
                <w:szCs w:val="20"/>
                <w:lang w:val="en-US"/>
              </w:rPr>
            </w:pPr>
            <w:r w:rsidRPr="0004579B">
              <w:rPr>
                <w:noProof/>
                <w:sz w:val="20"/>
                <w:szCs w:val="20"/>
                <w:lang w:val="en-US"/>
              </w:rPr>
              <w:t xml:space="preserve"> Postmodernism and Poststructuralism</w:t>
            </w:r>
          </w:p>
        </w:tc>
      </w:tr>
      <w:tr w:rsidR="00447F9C" w:rsidRPr="0004579B" w14:paraId="32B0586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AF5C28"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16F377B" w14:textId="77777777" w:rsidR="00447F9C" w:rsidRPr="0004579B" w:rsidRDefault="00447F9C" w:rsidP="00447F9C">
            <w:pPr>
              <w:rPr>
                <w:noProof/>
                <w:sz w:val="20"/>
                <w:szCs w:val="20"/>
                <w:lang w:val="en-US"/>
              </w:rPr>
            </w:pPr>
            <w:r w:rsidRPr="0004579B">
              <w:rPr>
                <w:noProof/>
                <w:sz w:val="20"/>
                <w:szCs w:val="20"/>
                <w:lang w:val="en-US"/>
              </w:rPr>
              <w:t xml:space="preserve"> Feminism</w:t>
            </w:r>
          </w:p>
        </w:tc>
      </w:tr>
      <w:tr w:rsidR="00447F9C" w:rsidRPr="0004579B" w14:paraId="0FFCA5C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3D3945"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71CAE694" w14:textId="77777777" w:rsidR="00447F9C" w:rsidRPr="0004579B" w:rsidRDefault="00447F9C" w:rsidP="00447F9C">
            <w:pPr>
              <w:rPr>
                <w:noProof/>
                <w:sz w:val="20"/>
                <w:szCs w:val="20"/>
                <w:lang w:val="en-US"/>
              </w:rPr>
            </w:pPr>
            <w:r w:rsidRPr="0004579B">
              <w:rPr>
                <w:noProof/>
                <w:sz w:val="20"/>
                <w:szCs w:val="20"/>
                <w:lang w:val="en-US"/>
              </w:rPr>
              <w:t xml:space="preserve"> Enviroment and Green Theory</w:t>
            </w:r>
          </w:p>
        </w:tc>
      </w:tr>
      <w:tr w:rsidR="00447F9C" w:rsidRPr="0004579B" w14:paraId="4468555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71111E"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0EAAAAD5" w14:textId="77777777" w:rsidR="00447F9C" w:rsidRPr="0004579B" w:rsidRDefault="00447F9C" w:rsidP="00447F9C">
            <w:pPr>
              <w:rPr>
                <w:noProof/>
                <w:sz w:val="20"/>
                <w:szCs w:val="20"/>
                <w:lang w:val="en-US"/>
              </w:rPr>
            </w:pPr>
            <w:r w:rsidRPr="0004579B">
              <w:rPr>
                <w:noProof/>
                <w:sz w:val="20"/>
                <w:szCs w:val="20"/>
                <w:lang w:val="en-US"/>
              </w:rPr>
              <w:t xml:space="preserve"> International Relations and Globalisation</w:t>
            </w:r>
          </w:p>
        </w:tc>
      </w:tr>
      <w:tr w:rsidR="00447F9C" w:rsidRPr="0004579B" w14:paraId="547AF8B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19DD725"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4F5394A9" w14:textId="77777777" w:rsidR="00447F9C" w:rsidRPr="0004579B" w:rsidRDefault="00447F9C" w:rsidP="00447F9C">
            <w:pPr>
              <w:rPr>
                <w:noProof/>
                <w:sz w:val="20"/>
                <w:szCs w:val="20"/>
                <w:lang w:val="en-US"/>
              </w:rPr>
            </w:pPr>
            <w:r w:rsidRPr="0004579B">
              <w:rPr>
                <w:noProof/>
                <w:sz w:val="20"/>
                <w:szCs w:val="20"/>
                <w:lang w:val="en-US"/>
              </w:rPr>
              <w:t xml:space="preserve"> Future of International Relations Theory</w:t>
            </w:r>
          </w:p>
        </w:tc>
      </w:tr>
      <w:tr w:rsidR="00447F9C" w:rsidRPr="0004579B" w14:paraId="774E260C"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CA4CF8A"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9BA9E0D" w14:textId="77777777" w:rsidR="00447F9C" w:rsidRPr="0004579B" w:rsidRDefault="00447F9C" w:rsidP="00447F9C">
            <w:pPr>
              <w:rPr>
                <w:noProof/>
                <w:sz w:val="20"/>
                <w:szCs w:val="20"/>
                <w:lang w:val="en-US"/>
              </w:rPr>
            </w:pPr>
            <w:r w:rsidRPr="0004579B">
              <w:rPr>
                <w:noProof/>
                <w:sz w:val="20"/>
                <w:szCs w:val="20"/>
                <w:lang w:val="en-US"/>
              </w:rPr>
              <w:t xml:space="preserve"> Final Exam</w:t>
            </w:r>
          </w:p>
        </w:tc>
      </w:tr>
    </w:tbl>
    <w:p w14:paraId="0C168596" w14:textId="77777777" w:rsidR="00447F9C" w:rsidRPr="0004579B" w:rsidRDefault="00447F9C" w:rsidP="00447F9C">
      <w:pPr>
        <w:rPr>
          <w:noProof/>
          <w:sz w:val="20"/>
          <w:szCs w:val="20"/>
          <w:lang w:val="en-US"/>
        </w:rPr>
      </w:pPr>
    </w:p>
    <w:p w14:paraId="570F7C45"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0B6FC8C7"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081F466D"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32DD7188"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74592F24"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C7275E3"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E21380A"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0592A6B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A76388F"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04649D9F"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22FF7DCF"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E8A25A6"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4D314A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0CCA2E9" w14:textId="77777777" w:rsidR="00447F9C" w:rsidRPr="0004579B" w:rsidRDefault="00447F9C" w:rsidP="00447F9C">
            <w:pPr>
              <w:jc w:val="center"/>
              <w:rPr>
                <w:b/>
                <w:noProof/>
                <w:sz w:val="20"/>
                <w:szCs w:val="20"/>
                <w:lang w:val="en-US"/>
              </w:rPr>
            </w:pPr>
          </w:p>
        </w:tc>
      </w:tr>
      <w:tr w:rsidR="00447F9C" w:rsidRPr="0004579B" w14:paraId="270CBB8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612FE7E"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01BA0836"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58D9AA53"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682086"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2B49484"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4B24BA4" w14:textId="77777777" w:rsidR="00447F9C" w:rsidRPr="0004579B" w:rsidRDefault="00447F9C" w:rsidP="00447F9C">
            <w:pPr>
              <w:jc w:val="center"/>
              <w:rPr>
                <w:b/>
                <w:noProof/>
                <w:sz w:val="20"/>
                <w:szCs w:val="20"/>
                <w:lang w:val="en-US"/>
              </w:rPr>
            </w:pPr>
          </w:p>
        </w:tc>
      </w:tr>
      <w:tr w:rsidR="00447F9C" w:rsidRPr="0004579B" w14:paraId="23F0391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E84136C"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1BE9F219"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8F9771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55A3DD8"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203397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0BFAA2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0AF12A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1CA2E45"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45DF8E3"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342204EA" w14:textId="77777777" w:rsidR="00447F9C" w:rsidRPr="0004579B" w:rsidRDefault="00447F9C" w:rsidP="00447F9C">
            <w:pPr>
              <w:jc w:val="center"/>
              <w:rPr>
                <w:b/>
                <w:noProof/>
                <w:sz w:val="20"/>
                <w:szCs w:val="20"/>
                <w:lang w:val="en-US"/>
              </w:rPr>
            </w:pPr>
            <w:r w:rsidRPr="0004579B">
              <w:rPr>
                <w:b/>
                <w:noProof/>
                <w:sz w:val="20"/>
                <w:szCs w:val="20"/>
                <w:lang w:val="en-US"/>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14:paraId="182366C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2B2EC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7CFE6C5"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76BD355"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E9739F8"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3A97D3FC"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DAC2BCF"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119860F"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B38A99E"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4359A96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DD4E6BC"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BA4ABF6"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0765EB4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BFF3C95"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9C418C4"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F6DBC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4E0A898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1C4748F"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48B88F3B"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6B5B98E2"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404F6C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D7B569B"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3FB641E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FF51035"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54B5871"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68C8A58"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8A41AA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A9F337C"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8870C71" w14:textId="77777777" w:rsidR="00447F9C" w:rsidRPr="0004579B" w:rsidRDefault="00447F9C" w:rsidP="00447F9C">
            <w:pPr>
              <w:jc w:val="center"/>
              <w:rPr>
                <w:b/>
                <w:noProof/>
                <w:sz w:val="20"/>
                <w:szCs w:val="20"/>
                <w:lang w:val="en-US"/>
              </w:rPr>
            </w:pPr>
          </w:p>
        </w:tc>
      </w:tr>
      <w:tr w:rsidR="00447F9C" w:rsidRPr="0004579B" w14:paraId="3FBCAE11"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577BB431"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46E9C17" w14:textId="77777777" w:rsidR="00447F9C" w:rsidRPr="0004579B" w:rsidRDefault="00447F9C" w:rsidP="00447F9C">
      <w:pPr>
        <w:rPr>
          <w:noProof/>
          <w:sz w:val="20"/>
          <w:szCs w:val="20"/>
          <w:lang w:val="en-US"/>
        </w:rPr>
      </w:pPr>
    </w:p>
    <w:p w14:paraId="60D1B7E1" w14:textId="22D7C2A7" w:rsidR="00447F9C" w:rsidRPr="0004579B" w:rsidRDefault="00447F9C" w:rsidP="00447F9C">
      <w:pPr>
        <w:tabs>
          <w:tab w:val="left" w:pos="7800"/>
        </w:tabs>
        <w:rPr>
          <w:noProof/>
          <w:sz w:val="20"/>
          <w:szCs w:val="20"/>
          <w:lang w:val="en-US"/>
        </w:rPr>
      </w:pPr>
    </w:p>
    <w:p w14:paraId="4A534168" w14:textId="77010A38" w:rsidR="00CE7AE6" w:rsidRPr="0004579B" w:rsidRDefault="00CE7AE6" w:rsidP="00447F9C">
      <w:pPr>
        <w:tabs>
          <w:tab w:val="left" w:pos="7800"/>
        </w:tabs>
        <w:rPr>
          <w:noProof/>
          <w:sz w:val="20"/>
          <w:szCs w:val="20"/>
          <w:lang w:val="en-US"/>
        </w:rPr>
      </w:pPr>
    </w:p>
    <w:p w14:paraId="7DF20592" w14:textId="48CC9C5D" w:rsidR="00CE7AE6" w:rsidRPr="0004579B" w:rsidRDefault="00CE7AE6" w:rsidP="00447F9C">
      <w:pPr>
        <w:tabs>
          <w:tab w:val="left" w:pos="7800"/>
        </w:tabs>
        <w:rPr>
          <w:noProof/>
          <w:sz w:val="20"/>
          <w:szCs w:val="20"/>
          <w:lang w:val="en-US"/>
        </w:rPr>
      </w:pPr>
    </w:p>
    <w:p w14:paraId="6C976C08" w14:textId="08185D5B" w:rsidR="00CE7AE6" w:rsidRPr="0004579B" w:rsidRDefault="00CE7AE6" w:rsidP="00447F9C">
      <w:pPr>
        <w:tabs>
          <w:tab w:val="left" w:pos="7800"/>
        </w:tabs>
        <w:rPr>
          <w:noProof/>
          <w:sz w:val="20"/>
          <w:szCs w:val="20"/>
          <w:lang w:val="en-US"/>
        </w:rPr>
      </w:pPr>
    </w:p>
    <w:p w14:paraId="29C215A5" w14:textId="15C52D84" w:rsidR="00CE7AE6" w:rsidRPr="0004579B" w:rsidRDefault="00CE7AE6" w:rsidP="00447F9C">
      <w:pPr>
        <w:tabs>
          <w:tab w:val="left" w:pos="7800"/>
        </w:tabs>
        <w:rPr>
          <w:noProof/>
          <w:sz w:val="20"/>
          <w:szCs w:val="20"/>
          <w:lang w:val="en-US"/>
        </w:rPr>
      </w:pPr>
    </w:p>
    <w:p w14:paraId="486FDADF" w14:textId="062C8684" w:rsidR="00CE7AE6" w:rsidRPr="0004579B" w:rsidRDefault="00CE7AE6" w:rsidP="00447F9C">
      <w:pPr>
        <w:tabs>
          <w:tab w:val="left" w:pos="7800"/>
        </w:tabs>
        <w:rPr>
          <w:noProof/>
          <w:sz w:val="20"/>
          <w:szCs w:val="20"/>
          <w:lang w:val="en-US"/>
        </w:rPr>
      </w:pPr>
    </w:p>
    <w:p w14:paraId="75311FD6" w14:textId="789F432F" w:rsidR="00CE7AE6" w:rsidRPr="0004579B" w:rsidRDefault="00CE7AE6" w:rsidP="00447F9C">
      <w:pPr>
        <w:tabs>
          <w:tab w:val="left" w:pos="7800"/>
        </w:tabs>
        <w:rPr>
          <w:noProof/>
          <w:sz w:val="20"/>
          <w:szCs w:val="20"/>
          <w:lang w:val="en-US"/>
        </w:rPr>
      </w:pPr>
    </w:p>
    <w:p w14:paraId="10E15864" w14:textId="3008A09D" w:rsidR="00CE7AE6" w:rsidRPr="0004579B" w:rsidRDefault="00CE7AE6" w:rsidP="00447F9C">
      <w:pPr>
        <w:tabs>
          <w:tab w:val="left" w:pos="7800"/>
        </w:tabs>
        <w:rPr>
          <w:noProof/>
          <w:sz w:val="20"/>
          <w:szCs w:val="20"/>
          <w:lang w:val="en-US"/>
        </w:rPr>
      </w:pPr>
    </w:p>
    <w:p w14:paraId="560667EC" w14:textId="4ECDAE1D" w:rsidR="00CE7AE6" w:rsidRPr="0004579B" w:rsidRDefault="00CE7AE6" w:rsidP="00447F9C">
      <w:pPr>
        <w:tabs>
          <w:tab w:val="left" w:pos="7800"/>
        </w:tabs>
        <w:rPr>
          <w:noProof/>
          <w:sz w:val="20"/>
          <w:szCs w:val="20"/>
          <w:lang w:val="en-US"/>
        </w:rPr>
      </w:pPr>
    </w:p>
    <w:p w14:paraId="439D5F28" w14:textId="07586C75" w:rsidR="00CE7AE6" w:rsidRPr="0004579B" w:rsidRDefault="00CE7AE6" w:rsidP="00447F9C">
      <w:pPr>
        <w:tabs>
          <w:tab w:val="left" w:pos="7800"/>
        </w:tabs>
        <w:rPr>
          <w:noProof/>
          <w:sz w:val="20"/>
          <w:szCs w:val="20"/>
          <w:lang w:val="en-US"/>
        </w:rPr>
      </w:pPr>
    </w:p>
    <w:p w14:paraId="66457FB2" w14:textId="1340BC8A" w:rsidR="00CE7AE6" w:rsidRPr="0004579B" w:rsidRDefault="00CE7AE6" w:rsidP="00447F9C">
      <w:pPr>
        <w:tabs>
          <w:tab w:val="left" w:pos="7800"/>
        </w:tabs>
        <w:rPr>
          <w:noProof/>
          <w:sz w:val="20"/>
          <w:szCs w:val="20"/>
          <w:lang w:val="en-US"/>
        </w:rPr>
      </w:pPr>
    </w:p>
    <w:p w14:paraId="358DAAB0" w14:textId="16D9F064" w:rsidR="00CE7AE6" w:rsidRPr="0004579B" w:rsidRDefault="00CE7AE6" w:rsidP="00447F9C">
      <w:pPr>
        <w:tabs>
          <w:tab w:val="left" w:pos="7800"/>
        </w:tabs>
        <w:rPr>
          <w:noProof/>
          <w:sz w:val="20"/>
          <w:szCs w:val="20"/>
          <w:lang w:val="en-US"/>
        </w:rPr>
      </w:pPr>
    </w:p>
    <w:p w14:paraId="41E7E69F" w14:textId="788747BC" w:rsidR="00CE7AE6" w:rsidRPr="0004579B" w:rsidRDefault="00CE7AE6" w:rsidP="00447F9C">
      <w:pPr>
        <w:tabs>
          <w:tab w:val="left" w:pos="7800"/>
        </w:tabs>
        <w:rPr>
          <w:noProof/>
          <w:sz w:val="20"/>
          <w:szCs w:val="20"/>
          <w:lang w:val="en-US"/>
        </w:rPr>
      </w:pPr>
    </w:p>
    <w:p w14:paraId="78D7FFAA" w14:textId="11780D14" w:rsidR="00CE7AE6" w:rsidRPr="0004579B" w:rsidRDefault="00CE7AE6" w:rsidP="00447F9C">
      <w:pPr>
        <w:tabs>
          <w:tab w:val="left" w:pos="7800"/>
        </w:tabs>
        <w:rPr>
          <w:noProof/>
          <w:sz w:val="20"/>
          <w:szCs w:val="20"/>
          <w:lang w:val="en-US"/>
        </w:rPr>
      </w:pPr>
    </w:p>
    <w:p w14:paraId="459A7688" w14:textId="51C21712" w:rsidR="00CE7AE6" w:rsidRPr="0004579B" w:rsidRDefault="00CE7AE6" w:rsidP="00447F9C">
      <w:pPr>
        <w:tabs>
          <w:tab w:val="left" w:pos="7800"/>
        </w:tabs>
        <w:rPr>
          <w:noProof/>
          <w:sz w:val="20"/>
          <w:szCs w:val="20"/>
          <w:lang w:val="en-US"/>
        </w:rPr>
      </w:pPr>
    </w:p>
    <w:p w14:paraId="1DFBFB50" w14:textId="66E4E382" w:rsidR="00CE7AE6" w:rsidRPr="0004579B" w:rsidRDefault="00CE7AE6" w:rsidP="00447F9C">
      <w:pPr>
        <w:tabs>
          <w:tab w:val="left" w:pos="7800"/>
        </w:tabs>
        <w:rPr>
          <w:noProof/>
          <w:sz w:val="20"/>
          <w:szCs w:val="20"/>
          <w:lang w:val="en-US"/>
        </w:rPr>
      </w:pPr>
    </w:p>
    <w:p w14:paraId="75F8DBF3" w14:textId="671ADE6E" w:rsidR="00CE7AE6" w:rsidRPr="0004579B" w:rsidRDefault="00CE7AE6" w:rsidP="00447F9C">
      <w:pPr>
        <w:tabs>
          <w:tab w:val="left" w:pos="7800"/>
        </w:tabs>
        <w:rPr>
          <w:noProof/>
          <w:sz w:val="20"/>
          <w:szCs w:val="20"/>
          <w:lang w:val="en-US"/>
        </w:rPr>
      </w:pPr>
    </w:p>
    <w:p w14:paraId="0CD40432" w14:textId="3CB1AAA9" w:rsidR="00CE7AE6" w:rsidRPr="0004579B" w:rsidRDefault="00CE7AE6" w:rsidP="00447F9C">
      <w:pPr>
        <w:tabs>
          <w:tab w:val="left" w:pos="7800"/>
        </w:tabs>
        <w:rPr>
          <w:noProof/>
          <w:sz w:val="20"/>
          <w:szCs w:val="20"/>
          <w:lang w:val="en-US"/>
        </w:rPr>
      </w:pPr>
    </w:p>
    <w:p w14:paraId="06ECED97" w14:textId="77777777" w:rsidR="00CE7AE6" w:rsidRPr="0004579B" w:rsidRDefault="00CE7AE6" w:rsidP="00447F9C">
      <w:pPr>
        <w:tabs>
          <w:tab w:val="left" w:pos="7800"/>
        </w:tabs>
        <w:rPr>
          <w:noProof/>
          <w:sz w:val="20"/>
          <w:szCs w:val="20"/>
          <w:lang w:val="en-US"/>
        </w:rPr>
      </w:pPr>
    </w:p>
    <w:p w14:paraId="728C44CA" w14:textId="06EE5771" w:rsidR="00447F9C" w:rsidRPr="0004579B" w:rsidRDefault="00447F9C" w:rsidP="00361BC4">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0A37E2A9" w14:textId="6463BF9C" w:rsidR="00447F9C" w:rsidRPr="0004579B" w:rsidRDefault="00CE7AE6" w:rsidP="00CE7AE6">
      <w:pPr>
        <w:tabs>
          <w:tab w:val="left" w:pos="540"/>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70016" behindDoc="1" locked="0" layoutInCell="1" allowOverlap="1" wp14:anchorId="61BAA1B5" wp14:editId="4FDA7505">
            <wp:simplePos x="0" y="0"/>
            <wp:positionH relativeFrom="column">
              <wp:posOffset>0</wp:posOffset>
            </wp:positionH>
            <wp:positionV relativeFrom="paragraph">
              <wp:posOffset>-635</wp:posOffset>
            </wp:positionV>
            <wp:extent cx="657225" cy="657225"/>
            <wp:effectExtent l="0" t="0" r="9525" b="952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ESKİŞEHİR OSMANGAZİ ÜNİVERSITY</w:t>
      </w:r>
    </w:p>
    <w:p w14:paraId="1CFF28D1"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03CD8EFB"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7FF2D75F" w14:textId="77777777" w:rsidR="00447F9C" w:rsidRPr="0004579B" w:rsidRDefault="00447F9C" w:rsidP="00447F9C">
      <w:pPr>
        <w:tabs>
          <w:tab w:val="left" w:pos="7800"/>
        </w:tabs>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02A09B48" w14:textId="77777777" w:rsidTr="00447F9C">
        <w:tc>
          <w:tcPr>
            <w:tcW w:w="1167" w:type="dxa"/>
            <w:vAlign w:val="center"/>
          </w:tcPr>
          <w:p w14:paraId="223D4D73"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24D10B06" w14:textId="77777777" w:rsidR="00447F9C" w:rsidRPr="0004579B" w:rsidRDefault="00447F9C" w:rsidP="00447F9C">
            <w:pPr>
              <w:outlineLvl w:val="0"/>
              <w:rPr>
                <w:noProof/>
                <w:sz w:val="20"/>
                <w:szCs w:val="20"/>
                <w:lang w:val="en-US"/>
              </w:rPr>
            </w:pPr>
            <w:r w:rsidRPr="0004579B">
              <w:rPr>
                <w:noProof/>
                <w:sz w:val="20"/>
                <w:szCs w:val="20"/>
                <w:lang w:val="en-US"/>
              </w:rPr>
              <w:t xml:space="preserve"> Fall</w:t>
            </w:r>
          </w:p>
        </w:tc>
      </w:tr>
    </w:tbl>
    <w:p w14:paraId="6671D22D"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612CEFD8" w14:textId="77777777" w:rsidTr="00447F9C">
        <w:tc>
          <w:tcPr>
            <w:tcW w:w="1668" w:type="dxa"/>
            <w:vAlign w:val="center"/>
          </w:tcPr>
          <w:p w14:paraId="3798EAF5"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007A84FC"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5" w:name="v514001008"/>
            <w:r w:rsidRPr="0004579B">
              <w:rPr>
                <w:noProof/>
                <w:sz w:val="20"/>
                <w:szCs w:val="20"/>
                <w:lang w:val="en-US"/>
              </w:rPr>
              <w:t>514001008</w:t>
            </w:r>
            <w:bookmarkEnd w:id="5"/>
          </w:p>
        </w:tc>
        <w:tc>
          <w:tcPr>
            <w:tcW w:w="1560" w:type="dxa"/>
            <w:vAlign w:val="center"/>
          </w:tcPr>
          <w:p w14:paraId="774C7210"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4AC0CAB2" w14:textId="77777777" w:rsidR="00447F9C" w:rsidRPr="0004579B" w:rsidRDefault="00447F9C" w:rsidP="00447F9C">
            <w:pPr>
              <w:outlineLvl w:val="0"/>
              <w:rPr>
                <w:noProof/>
                <w:sz w:val="20"/>
                <w:szCs w:val="20"/>
                <w:lang w:val="en-US"/>
              </w:rPr>
            </w:pPr>
            <w:r w:rsidRPr="0004579B">
              <w:rPr>
                <w:noProof/>
                <w:sz w:val="20"/>
                <w:szCs w:val="20"/>
                <w:lang w:val="en-US"/>
              </w:rPr>
              <w:t xml:space="preserve"> Human Rights in International Politics</w:t>
            </w:r>
          </w:p>
        </w:tc>
      </w:tr>
    </w:tbl>
    <w:p w14:paraId="13FA21DD"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1"/>
        <w:gridCol w:w="411"/>
        <w:gridCol w:w="847"/>
        <w:gridCol w:w="1176"/>
        <w:gridCol w:w="56"/>
        <w:gridCol w:w="10"/>
        <w:gridCol w:w="1109"/>
        <w:gridCol w:w="831"/>
        <w:gridCol w:w="374"/>
        <w:gridCol w:w="693"/>
        <w:gridCol w:w="1255"/>
        <w:gridCol w:w="543"/>
        <w:gridCol w:w="138"/>
        <w:gridCol w:w="1388"/>
        <w:gridCol w:w="12"/>
      </w:tblGrid>
      <w:tr w:rsidR="00447F9C" w:rsidRPr="0004579B" w14:paraId="4E874D01" w14:textId="77777777" w:rsidTr="00CE7AE6">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7DF1E071"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5" w:type="pct"/>
            <w:gridSpan w:val="6"/>
            <w:tcBorders>
              <w:left w:val="single" w:sz="12" w:space="0" w:color="auto"/>
              <w:bottom w:val="single" w:sz="4" w:space="0" w:color="auto"/>
              <w:right w:val="single" w:sz="12" w:space="0" w:color="auto"/>
            </w:tcBorders>
            <w:vAlign w:val="center"/>
          </w:tcPr>
          <w:p w14:paraId="433C41FE"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79BC7953"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37410F33" w14:textId="77777777" w:rsidTr="00CE7AE6">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37A1EFE9" w14:textId="77777777" w:rsidR="00447F9C" w:rsidRPr="0004579B" w:rsidRDefault="00447F9C" w:rsidP="00447F9C">
            <w:pPr>
              <w:rPr>
                <w:b/>
                <w:noProof/>
                <w:sz w:val="20"/>
                <w:szCs w:val="20"/>
                <w:lang w:val="en-US"/>
              </w:rPr>
            </w:pPr>
          </w:p>
        </w:tc>
        <w:tc>
          <w:tcPr>
            <w:tcW w:w="612" w:type="pct"/>
            <w:gridSpan w:val="2"/>
            <w:tcBorders>
              <w:top w:val="single" w:sz="4" w:space="0" w:color="auto"/>
              <w:left w:val="single" w:sz="12" w:space="0" w:color="auto"/>
              <w:bottom w:val="single" w:sz="4" w:space="0" w:color="auto"/>
              <w:right w:val="single" w:sz="4" w:space="0" w:color="auto"/>
            </w:tcBorders>
            <w:vAlign w:val="center"/>
          </w:tcPr>
          <w:p w14:paraId="5A7DA199"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20AD5043"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33ECE079"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216C5C66"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552171BF"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7F158B2B"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7888E834"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17FA4479" w14:textId="77777777" w:rsidTr="00CE7AE6">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5F0D830"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612" w:type="pct"/>
            <w:gridSpan w:val="2"/>
            <w:tcBorders>
              <w:top w:val="single" w:sz="4" w:space="0" w:color="auto"/>
              <w:left w:val="single" w:sz="12" w:space="0" w:color="auto"/>
              <w:bottom w:val="single" w:sz="12" w:space="0" w:color="auto"/>
              <w:right w:val="single" w:sz="4" w:space="0" w:color="auto"/>
            </w:tcBorders>
            <w:vAlign w:val="center"/>
          </w:tcPr>
          <w:p w14:paraId="13A2A047"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4" w:type="pct"/>
            <w:gridSpan w:val="3"/>
            <w:tcBorders>
              <w:top w:val="single" w:sz="4" w:space="0" w:color="auto"/>
              <w:left w:val="single" w:sz="4" w:space="0" w:color="auto"/>
              <w:bottom w:val="single" w:sz="12" w:space="0" w:color="auto"/>
            </w:tcBorders>
            <w:vAlign w:val="center"/>
          </w:tcPr>
          <w:p w14:paraId="60EB7A6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44C41E4E"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32CB8275"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4458A077"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710C688"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w:t>
            </w:r>
          </w:p>
        </w:tc>
        <w:tc>
          <w:tcPr>
            <w:tcW w:w="673" w:type="pct"/>
            <w:tcBorders>
              <w:top w:val="single" w:sz="4" w:space="0" w:color="auto"/>
              <w:left w:val="single" w:sz="4" w:space="0" w:color="auto"/>
              <w:bottom w:val="single" w:sz="12" w:space="0" w:color="auto"/>
            </w:tcBorders>
          </w:tcPr>
          <w:p w14:paraId="799D05F3"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60009232" w14:textId="77777777" w:rsidTr="00CE7AE6">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77219FE9"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7EC4DF40" w14:textId="77777777" w:rsidTr="00CE7AE6">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10F57F61"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35245F57"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4F6A61CC"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3F36BD1B"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4" w:type="pct"/>
            <w:gridSpan w:val="3"/>
            <w:tcBorders>
              <w:top w:val="single" w:sz="12" w:space="0" w:color="auto"/>
              <w:bottom w:val="single" w:sz="6" w:space="0" w:color="auto"/>
            </w:tcBorders>
            <w:vAlign w:val="center"/>
          </w:tcPr>
          <w:p w14:paraId="32018129"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17B15C63" w14:textId="77777777" w:rsidTr="00CE7AE6">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61B5A6E4" w14:textId="77777777" w:rsidR="00447F9C" w:rsidRPr="0004579B" w:rsidRDefault="00447F9C" w:rsidP="00447F9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10D0506C" w14:textId="77777777" w:rsidR="00447F9C" w:rsidRPr="0004579B" w:rsidRDefault="00447F9C" w:rsidP="00447F9C">
            <w:pPr>
              <w:tabs>
                <w:tab w:val="center" w:pos="959"/>
                <w:tab w:val="right" w:pos="1918"/>
              </w:tabs>
              <w:rPr>
                <w:noProof/>
                <w:sz w:val="20"/>
                <w:szCs w:val="20"/>
                <w:lang w:val="en-US"/>
              </w:rPr>
            </w:pPr>
            <w:r w:rsidRPr="0004579B">
              <w:rPr>
                <w:noProof/>
                <w:sz w:val="20"/>
                <w:szCs w:val="20"/>
                <w:lang w:val="en-US"/>
              </w:rPr>
              <w:tab/>
            </w:r>
          </w:p>
        </w:tc>
        <w:tc>
          <w:tcPr>
            <w:tcW w:w="948" w:type="pct"/>
            <w:gridSpan w:val="3"/>
            <w:tcBorders>
              <w:top w:val="single" w:sz="6" w:space="0" w:color="auto"/>
              <w:left w:val="single" w:sz="4" w:space="0" w:color="auto"/>
              <w:bottom w:val="single" w:sz="12" w:space="0" w:color="auto"/>
            </w:tcBorders>
          </w:tcPr>
          <w:p w14:paraId="22A9FFAD"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9" w:type="pct"/>
            <w:gridSpan w:val="3"/>
            <w:tcBorders>
              <w:top w:val="single" w:sz="6" w:space="0" w:color="auto"/>
              <w:left w:val="single" w:sz="4" w:space="0" w:color="auto"/>
              <w:bottom w:val="single" w:sz="12" w:space="0" w:color="auto"/>
            </w:tcBorders>
          </w:tcPr>
          <w:p w14:paraId="6EC24B6A" w14:textId="77777777" w:rsidR="00447F9C" w:rsidRPr="0004579B" w:rsidRDefault="00447F9C" w:rsidP="00447F9C">
            <w:pPr>
              <w:jc w:val="center"/>
              <w:rPr>
                <w:noProof/>
                <w:sz w:val="20"/>
                <w:szCs w:val="20"/>
                <w:lang w:val="en-US"/>
              </w:rPr>
            </w:pPr>
          </w:p>
        </w:tc>
        <w:tc>
          <w:tcPr>
            <w:tcW w:w="1004" w:type="pct"/>
            <w:gridSpan w:val="3"/>
            <w:tcBorders>
              <w:top w:val="single" w:sz="6" w:space="0" w:color="auto"/>
              <w:left w:val="single" w:sz="4" w:space="0" w:color="auto"/>
              <w:bottom w:val="single" w:sz="12" w:space="0" w:color="auto"/>
            </w:tcBorders>
          </w:tcPr>
          <w:p w14:paraId="2ED40ADC" w14:textId="77777777" w:rsidR="00447F9C" w:rsidRPr="0004579B" w:rsidRDefault="00447F9C" w:rsidP="00447F9C">
            <w:pPr>
              <w:jc w:val="center"/>
              <w:rPr>
                <w:noProof/>
                <w:sz w:val="20"/>
                <w:szCs w:val="20"/>
                <w:lang w:val="en-US"/>
              </w:rPr>
            </w:pPr>
          </w:p>
        </w:tc>
      </w:tr>
      <w:tr w:rsidR="00447F9C" w:rsidRPr="0004579B" w14:paraId="3A4B5A18" w14:textId="77777777" w:rsidTr="00CE7AE6">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0A31F9DD"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1DE66328" w14:textId="77777777" w:rsidTr="00CE7AE6">
        <w:tc>
          <w:tcPr>
            <w:tcW w:w="1884" w:type="pct"/>
            <w:gridSpan w:val="4"/>
            <w:vMerge w:val="restart"/>
            <w:tcBorders>
              <w:top w:val="single" w:sz="12" w:space="0" w:color="auto"/>
              <w:left w:val="single" w:sz="12" w:space="0" w:color="auto"/>
              <w:bottom w:val="single" w:sz="12" w:space="0" w:color="auto"/>
              <w:right w:val="single" w:sz="12" w:space="0" w:color="auto"/>
            </w:tcBorders>
            <w:vAlign w:val="center"/>
          </w:tcPr>
          <w:p w14:paraId="77CC1724"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6BA0CAC5"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1" w:type="pct"/>
            <w:gridSpan w:val="3"/>
            <w:tcBorders>
              <w:top w:val="single" w:sz="12" w:space="0" w:color="auto"/>
              <w:left w:val="single" w:sz="4" w:space="0" w:color="auto"/>
              <w:bottom w:val="single" w:sz="8" w:space="0" w:color="auto"/>
              <w:right w:val="single" w:sz="8" w:space="0" w:color="auto"/>
            </w:tcBorders>
            <w:vAlign w:val="center"/>
          </w:tcPr>
          <w:p w14:paraId="128FC9CD"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13D760B"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6A5A8A7A"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2A76C33C"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292C9623" w14:textId="77777777" w:rsidR="00447F9C" w:rsidRPr="0004579B" w:rsidRDefault="00447F9C" w:rsidP="00447F9C">
            <w:pPr>
              <w:rPr>
                <w:noProof/>
                <w:sz w:val="20"/>
                <w:szCs w:val="20"/>
                <w:lang w:val="en-US"/>
              </w:rPr>
            </w:pPr>
            <w:r w:rsidRPr="0004579B">
              <w:rPr>
                <w:noProof/>
                <w:sz w:val="20"/>
                <w:szCs w:val="20"/>
                <w:lang w:val="en-US"/>
              </w:rPr>
              <w:t>I. Mid-Term</w:t>
            </w:r>
          </w:p>
        </w:tc>
        <w:tc>
          <w:tcPr>
            <w:tcW w:w="1211" w:type="pct"/>
            <w:gridSpan w:val="3"/>
            <w:tcBorders>
              <w:top w:val="single" w:sz="8" w:space="0" w:color="auto"/>
              <w:left w:val="single" w:sz="4" w:space="0" w:color="auto"/>
              <w:bottom w:val="single" w:sz="4" w:space="0" w:color="auto"/>
              <w:right w:val="single" w:sz="8" w:space="0" w:color="auto"/>
            </w:tcBorders>
          </w:tcPr>
          <w:p w14:paraId="2E887F2D"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583BF9C"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5B7F990B"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2E7F5D1D"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723DF80" w14:textId="77777777" w:rsidR="00447F9C" w:rsidRPr="0004579B" w:rsidRDefault="00447F9C" w:rsidP="00447F9C">
            <w:pPr>
              <w:rPr>
                <w:noProof/>
                <w:sz w:val="20"/>
                <w:szCs w:val="20"/>
                <w:lang w:val="en-US"/>
              </w:rPr>
            </w:pPr>
            <w:r w:rsidRPr="0004579B">
              <w:rPr>
                <w:noProof/>
                <w:sz w:val="20"/>
                <w:szCs w:val="20"/>
                <w:lang w:val="en-US"/>
              </w:rPr>
              <w:t>II. Mid-Term</w:t>
            </w:r>
          </w:p>
        </w:tc>
        <w:tc>
          <w:tcPr>
            <w:tcW w:w="1211" w:type="pct"/>
            <w:gridSpan w:val="3"/>
            <w:tcBorders>
              <w:top w:val="single" w:sz="4" w:space="0" w:color="auto"/>
              <w:left w:val="single" w:sz="4" w:space="0" w:color="auto"/>
              <w:bottom w:val="single" w:sz="4" w:space="0" w:color="auto"/>
              <w:right w:val="single" w:sz="8" w:space="0" w:color="auto"/>
            </w:tcBorders>
          </w:tcPr>
          <w:p w14:paraId="664213A7"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FF8EBED"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4526EF02"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491F32CE"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CECF3AF" w14:textId="77777777" w:rsidR="00447F9C" w:rsidRPr="0004579B" w:rsidRDefault="00447F9C" w:rsidP="00447F9C">
            <w:pPr>
              <w:rPr>
                <w:noProof/>
                <w:sz w:val="20"/>
                <w:szCs w:val="20"/>
                <w:lang w:val="en-US"/>
              </w:rPr>
            </w:pPr>
            <w:r w:rsidRPr="0004579B">
              <w:rPr>
                <w:noProof/>
                <w:sz w:val="20"/>
                <w:szCs w:val="20"/>
                <w:lang w:val="en-US"/>
              </w:rPr>
              <w:t>Quiz</w:t>
            </w:r>
          </w:p>
        </w:tc>
        <w:tc>
          <w:tcPr>
            <w:tcW w:w="1211" w:type="pct"/>
            <w:gridSpan w:val="3"/>
            <w:tcBorders>
              <w:top w:val="single" w:sz="4" w:space="0" w:color="auto"/>
              <w:left w:val="single" w:sz="4" w:space="0" w:color="auto"/>
              <w:bottom w:val="single" w:sz="4" w:space="0" w:color="auto"/>
              <w:right w:val="single" w:sz="8" w:space="0" w:color="auto"/>
            </w:tcBorders>
          </w:tcPr>
          <w:p w14:paraId="394D5B2A"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67AF24E2"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0D3E87A2"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01ABF1B4"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C642EED" w14:textId="77777777" w:rsidR="00447F9C" w:rsidRPr="0004579B" w:rsidRDefault="00447F9C" w:rsidP="00447F9C">
            <w:pPr>
              <w:rPr>
                <w:noProof/>
                <w:sz w:val="20"/>
                <w:szCs w:val="20"/>
                <w:lang w:val="en-US"/>
              </w:rPr>
            </w:pPr>
            <w:r w:rsidRPr="0004579B">
              <w:rPr>
                <w:noProof/>
                <w:sz w:val="20"/>
                <w:szCs w:val="20"/>
                <w:lang w:val="en-US"/>
              </w:rPr>
              <w:t>Homework</w:t>
            </w:r>
          </w:p>
        </w:tc>
        <w:tc>
          <w:tcPr>
            <w:tcW w:w="1211" w:type="pct"/>
            <w:gridSpan w:val="3"/>
            <w:tcBorders>
              <w:top w:val="single" w:sz="4" w:space="0" w:color="auto"/>
              <w:left w:val="single" w:sz="4" w:space="0" w:color="auto"/>
              <w:bottom w:val="single" w:sz="4" w:space="0" w:color="auto"/>
              <w:right w:val="single" w:sz="8" w:space="0" w:color="auto"/>
            </w:tcBorders>
          </w:tcPr>
          <w:p w14:paraId="6A691E3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5DB89525"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2EFBD9FA"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32E60780"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3DBA9570" w14:textId="77777777" w:rsidR="00447F9C" w:rsidRPr="0004579B" w:rsidRDefault="00447F9C" w:rsidP="00447F9C">
            <w:pPr>
              <w:rPr>
                <w:noProof/>
                <w:sz w:val="20"/>
                <w:szCs w:val="20"/>
                <w:lang w:val="en-US"/>
              </w:rPr>
            </w:pPr>
            <w:r w:rsidRPr="0004579B">
              <w:rPr>
                <w:noProof/>
                <w:sz w:val="20"/>
                <w:szCs w:val="20"/>
                <w:lang w:val="en-US"/>
              </w:rPr>
              <w:t>Project</w:t>
            </w:r>
          </w:p>
        </w:tc>
        <w:tc>
          <w:tcPr>
            <w:tcW w:w="1211" w:type="pct"/>
            <w:gridSpan w:val="3"/>
            <w:tcBorders>
              <w:top w:val="single" w:sz="4" w:space="0" w:color="auto"/>
              <w:left w:val="single" w:sz="4" w:space="0" w:color="auto"/>
              <w:bottom w:val="single" w:sz="8" w:space="0" w:color="auto"/>
              <w:right w:val="single" w:sz="8" w:space="0" w:color="auto"/>
            </w:tcBorders>
          </w:tcPr>
          <w:p w14:paraId="3A03BEA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3CB60C1F"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191AF87B"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0EE6280F"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2E9B91EE" w14:textId="77777777" w:rsidR="00447F9C" w:rsidRPr="0004579B" w:rsidRDefault="00447F9C" w:rsidP="00447F9C">
            <w:pPr>
              <w:rPr>
                <w:noProof/>
                <w:sz w:val="20"/>
                <w:szCs w:val="20"/>
                <w:lang w:val="en-US"/>
              </w:rPr>
            </w:pPr>
            <w:r w:rsidRPr="0004579B">
              <w:rPr>
                <w:noProof/>
                <w:sz w:val="20"/>
                <w:szCs w:val="20"/>
                <w:lang w:val="en-US"/>
              </w:rPr>
              <w:t>Report</w:t>
            </w:r>
          </w:p>
        </w:tc>
        <w:tc>
          <w:tcPr>
            <w:tcW w:w="1211" w:type="pct"/>
            <w:gridSpan w:val="3"/>
            <w:tcBorders>
              <w:top w:val="single" w:sz="8" w:space="0" w:color="auto"/>
              <w:left w:val="single" w:sz="4" w:space="0" w:color="auto"/>
              <w:bottom w:val="single" w:sz="8" w:space="0" w:color="auto"/>
              <w:right w:val="single" w:sz="8" w:space="0" w:color="auto"/>
            </w:tcBorders>
          </w:tcPr>
          <w:p w14:paraId="213A2012"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4DED0664" w14:textId="77777777" w:rsidR="00447F9C" w:rsidRPr="0004579B" w:rsidRDefault="00447F9C" w:rsidP="00447F9C">
            <w:pPr>
              <w:rPr>
                <w:noProof/>
                <w:sz w:val="20"/>
                <w:szCs w:val="20"/>
                <w:lang w:val="en-US"/>
              </w:rPr>
            </w:pPr>
          </w:p>
        </w:tc>
      </w:tr>
      <w:tr w:rsidR="00447F9C" w:rsidRPr="0004579B" w14:paraId="14579F69" w14:textId="77777777" w:rsidTr="00CE7AE6">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3ABB4B78"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3E4B0AB1" w14:textId="77777777" w:rsidR="00447F9C" w:rsidRPr="0004579B" w:rsidRDefault="00447F9C" w:rsidP="00447F9C">
            <w:pPr>
              <w:rPr>
                <w:noProof/>
                <w:sz w:val="20"/>
                <w:szCs w:val="20"/>
                <w:lang w:val="en-US"/>
              </w:rPr>
            </w:pPr>
            <w:r w:rsidRPr="0004579B">
              <w:rPr>
                <w:noProof/>
                <w:sz w:val="20"/>
                <w:szCs w:val="20"/>
                <w:lang w:val="en-US"/>
              </w:rPr>
              <w:t>Other (………)</w:t>
            </w:r>
          </w:p>
        </w:tc>
        <w:tc>
          <w:tcPr>
            <w:tcW w:w="1211" w:type="pct"/>
            <w:gridSpan w:val="3"/>
            <w:tcBorders>
              <w:top w:val="single" w:sz="8" w:space="0" w:color="auto"/>
              <w:left w:val="single" w:sz="4" w:space="0" w:color="auto"/>
              <w:bottom w:val="single" w:sz="12" w:space="0" w:color="auto"/>
              <w:right w:val="single" w:sz="8" w:space="0" w:color="auto"/>
            </w:tcBorders>
          </w:tcPr>
          <w:p w14:paraId="5FE608CF"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16ECC53E" w14:textId="77777777" w:rsidR="00447F9C" w:rsidRPr="0004579B" w:rsidRDefault="00447F9C" w:rsidP="00447F9C">
            <w:pPr>
              <w:rPr>
                <w:noProof/>
                <w:sz w:val="20"/>
                <w:szCs w:val="20"/>
                <w:lang w:val="en-US"/>
              </w:rPr>
            </w:pPr>
          </w:p>
        </w:tc>
      </w:tr>
      <w:tr w:rsidR="00447F9C" w:rsidRPr="0004579B" w14:paraId="22A82079" w14:textId="77777777" w:rsidTr="00CE7AE6">
        <w:trPr>
          <w:trHeight w:val="392"/>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008B485B"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7A6369ED" w14:textId="77777777" w:rsidR="00447F9C" w:rsidRPr="0004579B" w:rsidRDefault="00447F9C" w:rsidP="00447F9C">
            <w:pPr>
              <w:rPr>
                <w:noProof/>
                <w:sz w:val="20"/>
                <w:szCs w:val="20"/>
                <w:lang w:val="en-US"/>
              </w:rPr>
            </w:pPr>
          </w:p>
        </w:tc>
        <w:tc>
          <w:tcPr>
            <w:tcW w:w="1211" w:type="pct"/>
            <w:gridSpan w:val="3"/>
            <w:tcBorders>
              <w:top w:val="single" w:sz="12" w:space="0" w:color="auto"/>
              <w:left w:val="single" w:sz="4" w:space="0" w:color="auto"/>
              <w:bottom w:val="single" w:sz="8" w:space="0" w:color="auto"/>
              <w:right w:val="single" w:sz="8" w:space="0" w:color="auto"/>
            </w:tcBorders>
            <w:vAlign w:val="center"/>
          </w:tcPr>
          <w:p w14:paraId="52E3A302"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1F15720"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402A92B9" w14:textId="77777777" w:rsidTr="00CE7AE6">
        <w:trPr>
          <w:gridAfter w:val="1"/>
          <w:wAfter w:w="7" w:type="pct"/>
          <w:trHeight w:val="447"/>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26F27E21" w14:textId="77777777" w:rsidR="00447F9C" w:rsidRPr="0004579B" w:rsidRDefault="00447F9C" w:rsidP="00447F9C">
            <w:pPr>
              <w:jc w:val="center"/>
              <w:rPr>
                <w:b/>
                <w:noProof/>
                <w:sz w:val="20"/>
                <w:szCs w:val="20"/>
                <w:lang w:val="en-US"/>
              </w:rPr>
            </w:pPr>
          </w:p>
          <w:p w14:paraId="3FDD7CFF"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09" w:type="pct"/>
            <w:gridSpan w:val="10"/>
            <w:tcBorders>
              <w:top w:val="single" w:sz="12" w:space="0" w:color="auto"/>
              <w:left w:val="single" w:sz="12" w:space="0" w:color="auto"/>
              <w:bottom w:val="single" w:sz="12" w:space="0" w:color="auto"/>
              <w:right w:val="single" w:sz="12" w:space="0" w:color="auto"/>
            </w:tcBorders>
            <w:vAlign w:val="center"/>
          </w:tcPr>
          <w:p w14:paraId="2F1127A4"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079EFE49" w14:textId="77777777" w:rsidTr="00CE7AE6">
        <w:trPr>
          <w:gridAfter w:val="1"/>
          <w:wAfter w:w="7" w:type="pct"/>
          <w:trHeight w:val="447"/>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3C4B9C5F"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09" w:type="pct"/>
            <w:gridSpan w:val="10"/>
            <w:tcBorders>
              <w:top w:val="single" w:sz="12" w:space="0" w:color="auto"/>
              <w:left w:val="single" w:sz="12" w:space="0" w:color="auto"/>
              <w:bottom w:val="single" w:sz="12" w:space="0" w:color="auto"/>
              <w:right w:val="single" w:sz="12" w:space="0" w:color="auto"/>
            </w:tcBorders>
          </w:tcPr>
          <w:p w14:paraId="3BBAC832" w14:textId="77777777" w:rsidR="00447F9C" w:rsidRPr="0004579B" w:rsidRDefault="00447F9C" w:rsidP="00447F9C">
            <w:pPr>
              <w:rPr>
                <w:noProof/>
                <w:sz w:val="20"/>
                <w:szCs w:val="20"/>
                <w:lang w:val="en-US"/>
              </w:rPr>
            </w:pPr>
            <w:r w:rsidRPr="0004579B">
              <w:rPr>
                <w:bCs/>
                <w:noProof/>
                <w:sz w:val="20"/>
                <w:szCs w:val="20"/>
                <w:lang w:val="en-US"/>
              </w:rPr>
              <w:t xml:space="preserve">The course focuses on historical evolution of human rights; characteristics and relations with international law as well as other areas; human rights and international organizations; evaluation of examples to human rights violations. </w:t>
            </w:r>
          </w:p>
        </w:tc>
      </w:tr>
      <w:tr w:rsidR="00447F9C" w:rsidRPr="0004579B" w14:paraId="7540CF1A" w14:textId="77777777" w:rsidTr="00CE7AE6">
        <w:trPr>
          <w:gridAfter w:val="1"/>
          <w:wAfter w:w="7" w:type="pct"/>
          <w:trHeight w:val="426"/>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798DDB02"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09" w:type="pct"/>
            <w:gridSpan w:val="10"/>
            <w:tcBorders>
              <w:top w:val="single" w:sz="12" w:space="0" w:color="auto"/>
              <w:left w:val="single" w:sz="12" w:space="0" w:color="auto"/>
              <w:bottom w:val="single" w:sz="12" w:space="0" w:color="auto"/>
              <w:right w:val="single" w:sz="12" w:space="0" w:color="auto"/>
            </w:tcBorders>
          </w:tcPr>
          <w:p w14:paraId="5217C72C" w14:textId="77777777" w:rsidR="00447F9C" w:rsidRPr="0004579B" w:rsidRDefault="00447F9C" w:rsidP="00447F9C">
            <w:pPr>
              <w:rPr>
                <w:noProof/>
                <w:sz w:val="20"/>
                <w:szCs w:val="20"/>
                <w:lang w:val="en-US"/>
              </w:rPr>
            </w:pPr>
            <w:r w:rsidRPr="0004579B">
              <w:rPr>
                <w:noProof/>
                <w:sz w:val="20"/>
                <w:szCs w:val="20"/>
                <w:lang w:val="en-US"/>
              </w:rPr>
              <w:t xml:space="preserve">The course aims to create awareness on the national and international importance of human rights; to enable students to gain skills for analysis of historical background and current events. </w:t>
            </w:r>
          </w:p>
        </w:tc>
      </w:tr>
      <w:tr w:rsidR="00447F9C" w:rsidRPr="0004579B" w14:paraId="5EA0F4F0" w14:textId="77777777" w:rsidTr="00CE7AE6">
        <w:trPr>
          <w:gridAfter w:val="1"/>
          <w:wAfter w:w="7" w:type="pct"/>
          <w:trHeight w:val="518"/>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52561CC5"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09" w:type="pct"/>
            <w:gridSpan w:val="10"/>
            <w:tcBorders>
              <w:top w:val="single" w:sz="12" w:space="0" w:color="auto"/>
              <w:left w:val="single" w:sz="12" w:space="0" w:color="auto"/>
              <w:bottom w:val="single" w:sz="12" w:space="0" w:color="auto"/>
              <w:right w:val="single" w:sz="12" w:space="0" w:color="auto"/>
            </w:tcBorders>
            <w:vAlign w:val="center"/>
          </w:tcPr>
          <w:p w14:paraId="4C9A8303"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58C70D8C" w14:textId="77777777" w:rsidTr="00CE7AE6">
        <w:trPr>
          <w:gridAfter w:val="1"/>
          <w:wAfter w:w="7" w:type="pct"/>
          <w:trHeight w:val="518"/>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5FE175C6"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09" w:type="pct"/>
            <w:gridSpan w:val="10"/>
            <w:tcBorders>
              <w:top w:val="single" w:sz="12" w:space="0" w:color="auto"/>
              <w:left w:val="single" w:sz="12" w:space="0" w:color="auto"/>
              <w:bottom w:val="single" w:sz="12" w:space="0" w:color="auto"/>
              <w:right w:val="single" w:sz="12" w:space="0" w:color="auto"/>
            </w:tcBorders>
          </w:tcPr>
          <w:p w14:paraId="67701DEB" w14:textId="77777777" w:rsidR="00447F9C" w:rsidRPr="0004579B" w:rsidRDefault="00447F9C" w:rsidP="00447F9C">
            <w:pPr>
              <w:rPr>
                <w:noProof/>
                <w:sz w:val="20"/>
                <w:szCs w:val="20"/>
                <w:lang w:val="en-US"/>
              </w:rPr>
            </w:pPr>
            <w:r w:rsidRPr="0004579B">
              <w:rPr>
                <w:noProof/>
                <w:sz w:val="20"/>
                <w:szCs w:val="20"/>
                <w:lang w:val="en-US"/>
              </w:rPr>
              <w:t>1. Skills to apply knowled ge on social sciences</w:t>
            </w:r>
          </w:p>
          <w:p w14:paraId="5338BD47" w14:textId="77777777" w:rsidR="00447F9C" w:rsidRPr="0004579B" w:rsidRDefault="00447F9C" w:rsidP="00447F9C">
            <w:pPr>
              <w:rPr>
                <w:noProof/>
                <w:sz w:val="20"/>
                <w:szCs w:val="20"/>
                <w:lang w:val="en-US"/>
              </w:rPr>
            </w:pPr>
            <w:r w:rsidRPr="0004579B">
              <w:rPr>
                <w:noProof/>
                <w:sz w:val="20"/>
                <w:szCs w:val="20"/>
                <w:lang w:val="en-US"/>
              </w:rPr>
              <w:t>2. Effective written and verbal communication skills</w:t>
            </w:r>
          </w:p>
          <w:p w14:paraId="42C21EC4" w14:textId="77777777" w:rsidR="00447F9C" w:rsidRPr="0004579B" w:rsidRDefault="00447F9C" w:rsidP="00447F9C">
            <w:pPr>
              <w:rPr>
                <w:noProof/>
                <w:sz w:val="20"/>
                <w:szCs w:val="20"/>
                <w:lang w:val="en-US"/>
              </w:rPr>
            </w:pPr>
            <w:r w:rsidRPr="0004579B">
              <w:rPr>
                <w:noProof/>
                <w:sz w:val="20"/>
                <w:szCs w:val="20"/>
                <w:lang w:val="en-US"/>
              </w:rPr>
              <w:t xml:space="preserve">3. Skills to follow current developments in international relations </w:t>
            </w:r>
          </w:p>
          <w:p w14:paraId="2C23141B" w14:textId="77777777" w:rsidR="00447F9C" w:rsidRPr="0004579B" w:rsidRDefault="00447F9C" w:rsidP="00447F9C">
            <w:pPr>
              <w:tabs>
                <w:tab w:val="left" w:pos="7800"/>
              </w:tabs>
              <w:rPr>
                <w:noProof/>
                <w:sz w:val="20"/>
                <w:szCs w:val="20"/>
                <w:lang w:val="en-US"/>
              </w:rPr>
            </w:pPr>
            <w:r w:rsidRPr="0004579B">
              <w:rPr>
                <w:noProof/>
                <w:sz w:val="20"/>
                <w:szCs w:val="20"/>
                <w:lang w:val="en-US"/>
              </w:rPr>
              <w:t>4. Skills to conduct research by him/herself or with the supervision of an adviser.</w:t>
            </w:r>
          </w:p>
        </w:tc>
      </w:tr>
      <w:tr w:rsidR="00447F9C" w:rsidRPr="0004579B" w14:paraId="375B69C5" w14:textId="77777777" w:rsidTr="00CE7AE6">
        <w:trPr>
          <w:gridAfter w:val="1"/>
          <w:wAfter w:w="7" w:type="pct"/>
          <w:trHeight w:val="54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675FA779"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09" w:type="pct"/>
            <w:gridSpan w:val="10"/>
            <w:tcBorders>
              <w:top w:val="single" w:sz="12" w:space="0" w:color="auto"/>
              <w:left w:val="single" w:sz="12" w:space="0" w:color="auto"/>
              <w:bottom w:val="single" w:sz="12" w:space="0" w:color="auto"/>
              <w:right w:val="single" w:sz="12" w:space="0" w:color="auto"/>
            </w:tcBorders>
          </w:tcPr>
          <w:p w14:paraId="5BA8B136" w14:textId="77777777" w:rsidR="00447F9C" w:rsidRPr="0004579B" w:rsidRDefault="00000000" w:rsidP="00447F9C">
            <w:pPr>
              <w:rPr>
                <w:noProof/>
                <w:sz w:val="20"/>
                <w:szCs w:val="20"/>
                <w:lang w:val="en-US"/>
              </w:rPr>
            </w:pPr>
            <w:hyperlink r:id="rId9" w:history="1">
              <w:r w:rsidR="00447F9C" w:rsidRPr="0004579B">
                <w:rPr>
                  <w:rStyle w:val="Kpr"/>
                  <w:noProof/>
                  <w:color w:val="auto"/>
                  <w:sz w:val="20"/>
                  <w:szCs w:val="20"/>
                  <w:u w:val="none"/>
                  <w:lang w:val="en-US"/>
                </w:rPr>
                <w:t>Philip Alston</w:t>
              </w:r>
            </w:hyperlink>
            <w:r w:rsidR="00447F9C" w:rsidRPr="0004579B">
              <w:rPr>
                <w:noProof/>
                <w:sz w:val="20"/>
                <w:szCs w:val="20"/>
                <w:lang w:val="en-US"/>
              </w:rPr>
              <w:t xml:space="preserve">, </w:t>
            </w:r>
            <w:hyperlink r:id="rId10" w:history="1">
              <w:r w:rsidR="00447F9C" w:rsidRPr="0004579B">
                <w:rPr>
                  <w:rStyle w:val="Kpr"/>
                  <w:noProof/>
                  <w:color w:val="auto"/>
                  <w:sz w:val="20"/>
                  <w:szCs w:val="20"/>
                  <w:u w:val="none"/>
                  <w:lang w:val="en-US"/>
                </w:rPr>
                <w:t>Ryan Goodman</w:t>
              </w:r>
            </w:hyperlink>
            <w:r w:rsidR="00447F9C" w:rsidRPr="0004579B">
              <w:rPr>
                <w:noProof/>
                <w:sz w:val="20"/>
                <w:szCs w:val="20"/>
                <w:lang w:val="en-US"/>
              </w:rPr>
              <w:t xml:space="preserve">, </w:t>
            </w:r>
            <w:hyperlink r:id="rId11" w:history="1">
              <w:r w:rsidR="00447F9C" w:rsidRPr="0004579B">
                <w:rPr>
                  <w:rStyle w:val="Kpr"/>
                  <w:noProof/>
                  <w:color w:val="auto"/>
                  <w:sz w:val="20"/>
                  <w:szCs w:val="20"/>
                  <w:u w:val="none"/>
                  <w:lang w:val="en-US"/>
                </w:rPr>
                <w:t>Henry J. Steiner</w:t>
              </w:r>
            </w:hyperlink>
            <w:r w:rsidR="00447F9C" w:rsidRPr="0004579B">
              <w:rPr>
                <w:rStyle w:val="contributornametrigger"/>
                <w:noProof/>
                <w:sz w:val="20"/>
                <w:szCs w:val="20"/>
                <w:lang w:val="en-US"/>
              </w:rPr>
              <w:t>,</w:t>
            </w:r>
            <w:r w:rsidR="00447F9C" w:rsidRPr="0004579B">
              <w:rPr>
                <w:noProof/>
                <w:sz w:val="20"/>
                <w:szCs w:val="20"/>
                <w:lang w:val="en-US"/>
              </w:rPr>
              <w:t xml:space="preserve"> </w:t>
            </w:r>
            <w:r w:rsidR="00447F9C" w:rsidRPr="0004579B">
              <w:rPr>
                <w:bCs/>
                <w:noProof/>
                <w:sz w:val="20"/>
                <w:szCs w:val="20"/>
                <w:lang w:val="en-US"/>
              </w:rPr>
              <w:t xml:space="preserve">International Human Rights in Context: Law, Politics, Morals, </w:t>
            </w:r>
            <w:r w:rsidR="00447F9C" w:rsidRPr="0004579B">
              <w:rPr>
                <w:noProof/>
                <w:sz w:val="20"/>
                <w:szCs w:val="20"/>
                <w:lang w:val="en-US"/>
              </w:rPr>
              <w:t>Oxford University Press, USA; 3 edition,  2007.</w:t>
            </w:r>
          </w:p>
          <w:p w14:paraId="71A33FCD" w14:textId="77777777" w:rsidR="00447F9C" w:rsidRPr="0004579B" w:rsidRDefault="00447F9C" w:rsidP="00447F9C">
            <w:pPr>
              <w:rPr>
                <w:noProof/>
                <w:sz w:val="20"/>
                <w:szCs w:val="20"/>
                <w:lang w:val="en-US"/>
              </w:rPr>
            </w:pPr>
            <w:r w:rsidRPr="0004579B">
              <w:rPr>
                <w:noProof/>
                <w:sz w:val="20"/>
                <w:szCs w:val="20"/>
                <w:lang w:val="en-US"/>
              </w:rPr>
              <w:t>Durmuş Tezcan, Mustafa Ruhan Erdem, Oğuz Sancakdar, Rıfat Murat Önok, İnsan Hakları El Kitabı, Seçkin Yayıncılık, Ankara, 2009.</w:t>
            </w:r>
          </w:p>
          <w:p w14:paraId="1ED39DDA" w14:textId="77777777" w:rsidR="00447F9C" w:rsidRPr="0004579B" w:rsidRDefault="00447F9C" w:rsidP="00447F9C">
            <w:pPr>
              <w:rPr>
                <w:b/>
                <w:noProof/>
                <w:sz w:val="20"/>
                <w:szCs w:val="20"/>
                <w:lang w:val="en-US"/>
              </w:rPr>
            </w:pPr>
          </w:p>
        </w:tc>
      </w:tr>
      <w:tr w:rsidR="00447F9C" w:rsidRPr="0004579B" w14:paraId="3DC1B474" w14:textId="77777777" w:rsidTr="00CE7AE6">
        <w:trPr>
          <w:gridAfter w:val="1"/>
          <w:wAfter w:w="7" w:type="pct"/>
          <w:trHeight w:val="54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48F57F89"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09" w:type="pct"/>
            <w:gridSpan w:val="10"/>
            <w:tcBorders>
              <w:top w:val="single" w:sz="12" w:space="0" w:color="auto"/>
              <w:left w:val="single" w:sz="12" w:space="0" w:color="auto"/>
              <w:bottom w:val="single" w:sz="12" w:space="0" w:color="auto"/>
              <w:right w:val="single" w:sz="12" w:space="0" w:color="auto"/>
            </w:tcBorders>
          </w:tcPr>
          <w:p w14:paraId="0D2A83DD" w14:textId="77777777" w:rsidR="00447F9C" w:rsidRPr="0004579B" w:rsidRDefault="00447F9C" w:rsidP="00447F9C">
            <w:pPr>
              <w:pStyle w:val="Balk4"/>
              <w:spacing w:before="0" w:after="0"/>
              <w:rPr>
                <w:b w:val="0"/>
                <w:bCs w:val="0"/>
                <w:noProof/>
                <w:color w:val="000000"/>
                <w:sz w:val="20"/>
                <w:szCs w:val="20"/>
                <w:lang w:val="en-US"/>
              </w:rPr>
            </w:pPr>
            <w:r w:rsidRPr="0004579B">
              <w:rPr>
                <w:b w:val="0"/>
                <w:bCs w:val="0"/>
                <w:noProof/>
                <w:color w:val="000000"/>
                <w:sz w:val="20"/>
                <w:szCs w:val="20"/>
                <w:lang w:val="en-US"/>
              </w:rPr>
              <w:t>David P. Forsythe, Human Rights in International Relations, Cambridge University Press, 2006.</w:t>
            </w:r>
          </w:p>
          <w:p w14:paraId="331167A3" w14:textId="77777777" w:rsidR="00447F9C" w:rsidRPr="0004579B" w:rsidRDefault="00447F9C" w:rsidP="00447F9C">
            <w:pPr>
              <w:autoSpaceDE w:val="0"/>
              <w:autoSpaceDN w:val="0"/>
              <w:adjustRightInd w:val="0"/>
              <w:rPr>
                <w:bCs/>
                <w:noProof/>
                <w:sz w:val="20"/>
                <w:szCs w:val="20"/>
                <w:lang w:val="en-US"/>
              </w:rPr>
            </w:pPr>
            <w:r w:rsidRPr="0004579B">
              <w:rPr>
                <w:noProof/>
                <w:color w:val="000000"/>
                <w:sz w:val="20"/>
                <w:szCs w:val="20"/>
                <w:lang w:val="en-US"/>
              </w:rPr>
              <w:t xml:space="preserve">Francisco Forrest Martin, Stephan J. Schnably, </w:t>
            </w:r>
            <w:r w:rsidRPr="0004579B">
              <w:rPr>
                <w:noProof/>
                <w:sz w:val="20"/>
                <w:szCs w:val="20"/>
                <w:lang w:val="en-US"/>
              </w:rPr>
              <w:t xml:space="preserve">Richard J.Wilson, Jonathan S. Simon, Mark V. Tushnet, </w:t>
            </w:r>
            <w:r w:rsidRPr="0004579B">
              <w:rPr>
                <w:bCs/>
                <w:noProof/>
                <w:sz w:val="20"/>
                <w:szCs w:val="20"/>
                <w:lang w:val="en-US"/>
              </w:rPr>
              <w:t xml:space="preserve">International Human Rights and Humanitarian Law </w:t>
            </w:r>
            <w:r w:rsidRPr="0004579B">
              <w:rPr>
                <w:noProof/>
                <w:sz w:val="20"/>
                <w:szCs w:val="20"/>
                <w:lang w:val="en-US"/>
              </w:rPr>
              <w:t xml:space="preserve">Treaties: Cases and Analysis, Cambridge University Press, 2006. </w:t>
            </w:r>
          </w:p>
        </w:tc>
      </w:tr>
      <w:tr w:rsidR="00447F9C" w:rsidRPr="0004579B" w14:paraId="3124AC5D" w14:textId="77777777" w:rsidTr="00CE7AE6">
        <w:trPr>
          <w:gridAfter w:val="1"/>
          <w:wAfter w:w="7" w:type="pct"/>
          <w:trHeight w:val="52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4B34909E"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09" w:type="pct"/>
            <w:gridSpan w:val="10"/>
            <w:tcBorders>
              <w:top w:val="single" w:sz="12" w:space="0" w:color="auto"/>
              <w:left w:val="single" w:sz="12" w:space="0" w:color="auto"/>
              <w:bottom w:val="single" w:sz="12" w:space="0" w:color="auto"/>
              <w:right w:val="single" w:sz="12" w:space="0" w:color="auto"/>
            </w:tcBorders>
          </w:tcPr>
          <w:p w14:paraId="3A9CEC5E"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66F539EF"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2046D08F"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BC70F8"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21FE24B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57BBB818"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579248C2"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5D0E859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D3BCC7"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2EFDE387" w14:textId="77777777" w:rsidR="00447F9C" w:rsidRPr="0004579B" w:rsidRDefault="00447F9C" w:rsidP="00447F9C">
            <w:pPr>
              <w:rPr>
                <w:noProof/>
                <w:sz w:val="20"/>
                <w:szCs w:val="20"/>
                <w:lang w:val="en-US"/>
              </w:rPr>
            </w:pPr>
            <w:r w:rsidRPr="0004579B">
              <w:rPr>
                <w:noProof/>
                <w:sz w:val="20"/>
                <w:szCs w:val="20"/>
                <w:lang w:val="en-US"/>
              </w:rPr>
              <w:t xml:space="preserve"> Concept and Properties of Human Rights</w:t>
            </w:r>
          </w:p>
        </w:tc>
      </w:tr>
      <w:tr w:rsidR="00447F9C" w:rsidRPr="0004579B" w14:paraId="52FA35F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27B9A4"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3C097C81" w14:textId="77777777" w:rsidR="00447F9C" w:rsidRPr="0004579B" w:rsidRDefault="00447F9C" w:rsidP="00447F9C">
            <w:pPr>
              <w:rPr>
                <w:noProof/>
                <w:sz w:val="20"/>
                <w:szCs w:val="20"/>
                <w:lang w:val="en-US"/>
              </w:rPr>
            </w:pPr>
            <w:r w:rsidRPr="0004579B">
              <w:rPr>
                <w:noProof/>
                <w:sz w:val="20"/>
                <w:szCs w:val="20"/>
                <w:lang w:val="en-US"/>
              </w:rPr>
              <w:t xml:space="preserve"> Historical Background: Evolution of Human Rights</w:t>
            </w:r>
          </w:p>
        </w:tc>
      </w:tr>
      <w:tr w:rsidR="00447F9C" w:rsidRPr="0004579B" w14:paraId="7581445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F5C535"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69B7917" w14:textId="77777777" w:rsidR="00447F9C" w:rsidRPr="0004579B" w:rsidRDefault="00447F9C" w:rsidP="00447F9C">
            <w:pPr>
              <w:rPr>
                <w:noProof/>
                <w:sz w:val="20"/>
                <w:szCs w:val="20"/>
                <w:lang w:val="en-US"/>
              </w:rPr>
            </w:pPr>
            <w:r w:rsidRPr="0004579B">
              <w:rPr>
                <w:noProof/>
                <w:sz w:val="20"/>
                <w:szCs w:val="20"/>
                <w:lang w:val="en-US"/>
              </w:rPr>
              <w:t xml:space="preserve"> International Law and Protection of Human Rights</w:t>
            </w:r>
          </w:p>
        </w:tc>
      </w:tr>
      <w:tr w:rsidR="00447F9C" w:rsidRPr="0004579B" w14:paraId="3B5DBA2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27A767"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B4E068A" w14:textId="77777777" w:rsidR="00447F9C" w:rsidRPr="0004579B" w:rsidRDefault="00447F9C" w:rsidP="00447F9C">
            <w:pPr>
              <w:rPr>
                <w:noProof/>
                <w:sz w:val="20"/>
                <w:szCs w:val="20"/>
                <w:lang w:val="en-US"/>
              </w:rPr>
            </w:pPr>
            <w:r w:rsidRPr="0004579B">
              <w:rPr>
                <w:noProof/>
                <w:sz w:val="20"/>
                <w:szCs w:val="20"/>
                <w:lang w:val="en-US"/>
              </w:rPr>
              <w:t xml:space="preserve"> Universality of Human Rights</w:t>
            </w:r>
          </w:p>
        </w:tc>
      </w:tr>
      <w:tr w:rsidR="00447F9C" w:rsidRPr="0004579B" w14:paraId="1618DCD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BBDBE4"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62EF6C41" w14:textId="77777777" w:rsidR="00447F9C" w:rsidRPr="0004579B" w:rsidRDefault="00447F9C" w:rsidP="00447F9C">
            <w:pPr>
              <w:rPr>
                <w:noProof/>
                <w:sz w:val="20"/>
                <w:szCs w:val="20"/>
                <w:lang w:val="en-US"/>
              </w:rPr>
            </w:pPr>
            <w:r w:rsidRPr="0004579B">
              <w:rPr>
                <w:noProof/>
                <w:sz w:val="20"/>
                <w:szCs w:val="20"/>
                <w:lang w:val="en-US"/>
              </w:rPr>
              <w:t xml:space="preserve"> Human Rights and the United Nations</w:t>
            </w:r>
          </w:p>
        </w:tc>
      </w:tr>
      <w:tr w:rsidR="00447F9C" w:rsidRPr="0004579B" w14:paraId="7EBB263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DC2AA5"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5CEB48"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Human Rights and the European Union</w:t>
            </w:r>
          </w:p>
        </w:tc>
      </w:tr>
      <w:tr w:rsidR="00447F9C" w:rsidRPr="0004579B" w14:paraId="6473C1F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B5C586"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146792B4"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3C659BF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E4A12E"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29083F00" w14:textId="77777777" w:rsidR="00447F9C" w:rsidRPr="0004579B" w:rsidRDefault="00447F9C" w:rsidP="00447F9C">
            <w:pPr>
              <w:rPr>
                <w:noProof/>
                <w:sz w:val="20"/>
                <w:szCs w:val="20"/>
                <w:lang w:val="en-US"/>
              </w:rPr>
            </w:pPr>
            <w:r w:rsidRPr="0004579B">
              <w:rPr>
                <w:noProof/>
                <w:sz w:val="20"/>
                <w:szCs w:val="20"/>
                <w:lang w:val="en-US"/>
              </w:rPr>
              <w:t xml:space="preserve"> Mid Term</w:t>
            </w:r>
          </w:p>
        </w:tc>
      </w:tr>
      <w:tr w:rsidR="00447F9C" w:rsidRPr="0004579B" w14:paraId="11095AC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1C6E8E"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5AC9F6AE" w14:textId="77777777" w:rsidR="00447F9C" w:rsidRPr="0004579B" w:rsidRDefault="00447F9C" w:rsidP="00447F9C">
            <w:pPr>
              <w:rPr>
                <w:noProof/>
                <w:sz w:val="20"/>
                <w:szCs w:val="20"/>
                <w:lang w:val="en-US"/>
              </w:rPr>
            </w:pPr>
            <w:r w:rsidRPr="0004579B">
              <w:rPr>
                <w:noProof/>
                <w:sz w:val="20"/>
                <w:szCs w:val="20"/>
                <w:lang w:val="en-US"/>
              </w:rPr>
              <w:t xml:space="preserve"> Other Concepts Related to Human Rights</w:t>
            </w:r>
          </w:p>
        </w:tc>
      </w:tr>
      <w:tr w:rsidR="00447F9C" w:rsidRPr="0004579B" w14:paraId="1A4EA57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ECA83D"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7FEF01F" w14:textId="77777777" w:rsidR="00447F9C" w:rsidRPr="0004579B" w:rsidRDefault="00447F9C" w:rsidP="00447F9C">
            <w:pPr>
              <w:rPr>
                <w:noProof/>
                <w:sz w:val="20"/>
                <w:szCs w:val="20"/>
                <w:lang w:val="en-US"/>
              </w:rPr>
            </w:pPr>
            <w:r w:rsidRPr="0004579B">
              <w:rPr>
                <w:noProof/>
                <w:sz w:val="20"/>
                <w:szCs w:val="20"/>
                <w:lang w:val="en-US"/>
              </w:rPr>
              <w:t xml:space="preserve"> Human Rights and Humanitarian Law</w:t>
            </w:r>
          </w:p>
        </w:tc>
      </w:tr>
      <w:tr w:rsidR="00447F9C" w:rsidRPr="0004579B" w14:paraId="337C8CF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2D7ACD"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CCDE65" w14:textId="77777777" w:rsidR="00447F9C" w:rsidRPr="0004579B" w:rsidRDefault="00447F9C" w:rsidP="00447F9C">
            <w:pPr>
              <w:rPr>
                <w:noProof/>
                <w:sz w:val="20"/>
                <w:szCs w:val="20"/>
                <w:lang w:val="en-US"/>
              </w:rPr>
            </w:pPr>
            <w:r w:rsidRPr="0004579B">
              <w:rPr>
                <w:noProof/>
                <w:sz w:val="20"/>
                <w:szCs w:val="20"/>
                <w:lang w:val="en-US"/>
              </w:rPr>
              <w:t xml:space="preserve"> Human Rights and International Criminal Law</w:t>
            </w:r>
          </w:p>
        </w:tc>
      </w:tr>
      <w:tr w:rsidR="00447F9C" w:rsidRPr="0004579B" w14:paraId="56D46DD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383253"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22EF7125" w14:textId="77777777" w:rsidR="00447F9C" w:rsidRPr="0004579B" w:rsidRDefault="00447F9C" w:rsidP="00447F9C">
            <w:pPr>
              <w:rPr>
                <w:noProof/>
                <w:sz w:val="20"/>
                <w:szCs w:val="20"/>
                <w:lang w:val="en-US"/>
              </w:rPr>
            </w:pPr>
            <w:r w:rsidRPr="0004579B">
              <w:rPr>
                <w:noProof/>
                <w:sz w:val="20"/>
                <w:szCs w:val="20"/>
                <w:lang w:val="en-US"/>
              </w:rPr>
              <w:t xml:space="preserve"> Violations of Human Rights and Their Effects on International Society</w:t>
            </w:r>
          </w:p>
        </w:tc>
      </w:tr>
      <w:tr w:rsidR="00447F9C" w:rsidRPr="0004579B" w14:paraId="505D3B0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876D76"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1C7F07DC" w14:textId="77777777" w:rsidR="00447F9C" w:rsidRPr="0004579B" w:rsidRDefault="00447F9C" w:rsidP="00447F9C">
            <w:pPr>
              <w:rPr>
                <w:noProof/>
                <w:sz w:val="20"/>
                <w:szCs w:val="20"/>
                <w:lang w:val="en-US"/>
              </w:rPr>
            </w:pPr>
            <w:r w:rsidRPr="0004579B">
              <w:rPr>
                <w:noProof/>
                <w:sz w:val="20"/>
                <w:szCs w:val="20"/>
                <w:lang w:val="en-US"/>
              </w:rPr>
              <w:t xml:space="preserve"> Evaluation of Example Cases and Court Decisions</w:t>
            </w:r>
          </w:p>
        </w:tc>
      </w:tr>
      <w:tr w:rsidR="00447F9C" w:rsidRPr="0004579B" w14:paraId="250C682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AEF0B6"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0955362F" w14:textId="77777777" w:rsidR="00447F9C" w:rsidRPr="0004579B" w:rsidRDefault="00447F9C" w:rsidP="00447F9C">
            <w:pPr>
              <w:rPr>
                <w:noProof/>
                <w:sz w:val="20"/>
                <w:szCs w:val="20"/>
                <w:lang w:val="en-US"/>
              </w:rPr>
            </w:pPr>
            <w:r w:rsidRPr="0004579B">
              <w:rPr>
                <w:noProof/>
                <w:sz w:val="20"/>
                <w:szCs w:val="20"/>
                <w:lang w:val="en-US"/>
              </w:rPr>
              <w:t xml:space="preserve"> Human Rights Law</w:t>
            </w:r>
          </w:p>
        </w:tc>
      </w:tr>
      <w:tr w:rsidR="00447F9C" w:rsidRPr="0004579B" w14:paraId="1B24C1C9"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804EAD9"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FB26DA3" w14:textId="77777777" w:rsidR="00447F9C" w:rsidRPr="0004579B" w:rsidRDefault="00447F9C" w:rsidP="00447F9C">
            <w:pPr>
              <w:rPr>
                <w:noProof/>
                <w:sz w:val="20"/>
                <w:szCs w:val="20"/>
                <w:lang w:val="en-US"/>
              </w:rPr>
            </w:pPr>
            <w:r w:rsidRPr="0004579B">
              <w:rPr>
                <w:noProof/>
                <w:sz w:val="20"/>
                <w:szCs w:val="20"/>
                <w:lang w:val="en-US"/>
              </w:rPr>
              <w:t xml:space="preserve"> Final Exam</w:t>
            </w:r>
          </w:p>
        </w:tc>
      </w:tr>
    </w:tbl>
    <w:p w14:paraId="6C2AFF01" w14:textId="77777777" w:rsidR="00447F9C" w:rsidRPr="0004579B" w:rsidRDefault="00447F9C" w:rsidP="00447F9C">
      <w:pPr>
        <w:rPr>
          <w:noProof/>
          <w:sz w:val="20"/>
          <w:szCs w:val="20"/>
          <w:lang w:val="en-US"/>
        </w:rPr>
      </w:pPr>
    </w:p>
    <w:p w14:paraId="4885B20A"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0D63921D"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4C0BFA08"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0283DAEE"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7727DA8"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1E4B5B6B"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BFEE9FE"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1A37E2B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FE91809"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C4BDF44"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35C13747"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0727722"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251331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0229842" w14:textId="77777777" w:rsidR="00447F9C" w:rsidRPr="0004579B" w:rsidRDefault="00447F9C" w:rsidP="00447F9C">
            <w:pPr>
              <w:jc w:val="center"/>
              <w:rPr>
                <w:b/>
                <w:noProof/>
                <w:sz w:val="20"/>
                <w:szCs w:val="20"/>
                <w:lang w:val="en-US"/>
              </w:rPr>
            </w:pPr>
          </w:p>
        </w:tc>
      </w:tr>
      <w:tr w:rsidR="00447F9C" w:rsidRPr="0004579B" w14:paraId="6F8745E5"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D012593"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600B60DA"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2F8F6D21"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5A4DFA"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F6E3222"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18612AC" w14:textId="77777777" w:rsidR="00447F9C" w:rsidRPr="0004579B" w:rsidRDefault="00447F9C" w:rsidP="00447F9C">
            <w:pPr>
              <w:jc w:val="center"/>
              <w:rPr>
                <w:b/>
                <w:noProof/>
                <w:sz w:val="20"/>
                <w:szCs w:val="20"/>
                <w:lang w:val="en-US"/>
              </w:rPr>
            </w:pPr>
          </w:p>
        </w:tc>
      </w:tr>
      <w:tr w:rsidR="00447F9C" w:rsidRPr="0004579B" w14:paraId="21EB5CB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391543C"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95946F4"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2103F195"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57AD08"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5195E5D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E9E81E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0B9D52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D5140AF"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112B4FBF"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59F018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00A0876"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BF352B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2C3EB3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433455C"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DF8AE7E"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584AE9F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CFEB2E6"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221F94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C65A6F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006AFA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12446E5"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7C0A0D3"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43E68C21"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E9AA0C8"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D170DD9"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7AF49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7B1FE6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B8E8A18"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6547310"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20CF1D6F"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A8DF1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D83AFA1"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FF57C6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9DB08A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27A0C8A"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F3FD06B"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1E2B5AE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04A6AEB"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1F4728B" w14:textId="77777777" w:rsidR="00447F9C" w:rsidRPr="0004579B" w:rsidRDefault="00447F9C" w:rsidP="00447F9C">
            <w:pPr>
              <w:jc w:val="center"/>
              <w:rPr>
                <w:b/>
                <w:noProof/>
                <w:sz w:val="20"/>
                <w:szCs w:val="20"/>
                <w:lang w:val="en-US"/>
              </w:rPr>
            </w:pPr>
          </w:p>
        </w:tc>
      </w:tr>
      <w:tr w:rsidR="00447F9C" w:rsidRPr="0004579B" w14:paraId="74A79A6A"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42E8B654"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5CDBD5E8" w14:textId="77777777" w:rsidR="00447F9C" w:rsidRPr="0004579B" w:rsidRDefault="00447F9C" w:rsidP="00447F9C">
      <w:pPr>
        <w:rPr>
          <w:noProof/>
          <w:sz w:val="20"/>
          <w:szCs w:val="20"/>
          <w:lang w:val="en-US"/>
        </w:rPr>
      </w:pPr>
    </w:p>
    <w:p w14:paraId="30AC6BE5" w14:textId="711A62FF" w:rsidR="00447F9C" w:rsidRPr="0004579B" w:rsidRDefault="00447F9C" w:rsidP="00447F9C">
      <w:pPr>
        <w:tabs>
          <w:tab w:val="left" w:pos="7800"/>
        </w:tabs>
        <w:rPr>
          <w:noProof/>
          <w:sz w:val="20"/>
          <w:szCs w:val="20"/>
          <w:lang w:val="en-US"/>
        </w:rPr>
      </w:pPr>
      <w:r w:rsidRPr="0004579B">
        <w:rPr>
          <w:b/>
          <w:noProof/>
          <w:sz w:val="20"/>
          <w:szCs w:val="20"/>
          <w:lang w:val="en-US"/>
        </w:rPr>
        <w:tab/>
      </w:r>
      <w:r w:rsidRPr="0004579B">
        <w:rPr>
          <w:noProof/>
          <w:sz w:val="20"/>
          <w:szCs w:val="20"/>
          <w:lang w:val="en-US"/>
        </w:rPr>
        <w:t xml:space="preserve"> </w:t>
      </w:r>
    </w:p>
    <w:p w14:paraId="61B40070" w14:textId="77777777" w:rsidR="00447F9C" w:rsidRPr="0004579B" w:rsidRDefault="00447F9C" w:rsidP="00447F9C">
      <w:pPr>
        <w:tabs>
          <w:tab w:val="left" w:pos="7800"/>
        </w:tabs>
        <w:rPr>
          <w:noProof/>
          <w:sz w:val="20"/>
          <w:szCs w:val="20"/>
          <w:lang w:val="en-US"/>
        </w:rPr>
      </w:pPr>
    </w:p>
    <w:p w14:paraId="5181B722" w14:textId="77777777" w:rsidR="00447F9C" w:rsidRPr="0004579B" w:rsidRDefault="00447F9C" w:rsidP="00447F9C">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785B6326" w14:textId="7C1642D9" w:rsidR="00447F9C" w:rsidRPr="0004579B" w:rsidRDefault="00447F9C" w:rsidP="00447F9C">
      <w:pPr>
        <w:jc w:val="center"/>
        <w:outlineLvl w:val="0"/>
        <w:rPr>
          <w:b/>
          <w:noProof/>
          <w:sz w:val="20"/>
          <w:szCs w:val="20"/>
          <w:lang w:val="en-US"/>
        </w:rPr>
      </w:pPr>
    </w:p>
    <w:p w14:paraId="7D0F75F7" w14:textId="50A289E4" w:rsidR="00CE7AE6" w:rsidRPr="0004579B" w:rsidRDefault="00CE7AE6" w:rsidP="00447F9C">
      <w:pPr>
        <w:jc w:val="center"/>
        <w:outlineLvl w:val="0"/>
        <w:rPr>
          <w:b/>
          <w:noProof/>
          <w:sz w:val="20"/>
          <w:szCs w:val="20"/>
          <w:lang w:val="en-US"/>
        </w:rPr>
      </w:pPr>
    </w:p>
    <w:p w14:paraId="0690E2B2" w14:textId="7F558B98" w:rsidR="00CE7AE6" w:rsidRPr="0004579B" w:rsidRDefault="00CE7AE6" w:rsidP="00447F9C">
      <w:pPr>
        <w:jc w:val="center"/>
        <w:outlineLvl w:val="0"/>
        <w:rPr>
          <w:b/>
          <w:noProof/>
          <w:sz w:val="20"/>
          <w:szCs w:val="20"/>
          <w:lang w:val="en-US"/>
        </w:rPr>
      </w:pPr>
    </w:p>
    <w:p w14:paraId="0FD94A9F" w14:textId="1E1067BE" w:rsidR="00CE7AE6" w:rsidRPr="0004579B" w:rsidRDefault="00CE7AE6" w:rsidP="00447F9C">
      <w:pPr>
        <w:jc w:val="center"/>
        <w:outlineLvl w:val="0"/>
        <w:rPr>
          <w:b/>
          <w:noProof/>
          <w:sz w:val="20"/>
          <w:szCs w:val="20"/>
          <w:lang w:val="en-US"/>
        </w:rPr>
      </w:pPr>
    </w:p>
    <w:p w14:paraId="76689D6A" w14:textId="266BF0F5" w:rsidR="00CE7AE6" w:rsidRPr="0004579B" w:rsidRDefault="00CE7AE6" w:rsidP="00447F9C">
      <w:pPr>
        <w:jc w:val="center"/>
        <w:outlineLvl w:val="0"/>
        <w:rPr>
          <w:b/>
          <w:noProof/>
          <w:sz w:val="20"/>
          <w:szCs w:val="20"/>
          <w:lang w:val="en-US"/>
        </w:rPr>
      </w:pPr>
    </w:p>
    <w:p w14:paraId="1607ADD0" w14:textId="3FA3D0FD" w:rsidR="00CE7AE6" w:rsidRPr="0004579B" w:rsidRDefault="00CE7AE6" w:rsidP="00447F9C">
      <w:pPr>
        <w:jc w:val="center"/>
        <w:outlineLvl w:val="0"/>
        <w:rPr>
          <w:b/>
          <w:noProof/>
          <w:sz w:val="20"/>
          <w:szCs w:val="20"/>
          <w:lang w:val="en-US"/>
        </w:rPr>
      </w:pPr>
    </w:p>
    <w:p w14:paraId="0A955E3E" w14:textId="1F4D2C52" w:rsidR="00CE7AE6" w:rsidRPr="0004579B" w:rsidRDefault="00CE7AE6" w:rsidP="00447F9C">
      <w:pPr>
        <w:jc w:val="center"/>
        <w:outlineLvl w:val="0"/>
        <w:rPr>
          <w:b/>
          <w:noProof/>
          <w:sz w:val="20"/>
          <w:szCs w:val="20"/>
          <w:lang w:val="en-US"/>
        </w:rPr>
      </w:pPr>
    </w:p>
    <w:p w14:paraId="6EA9F750" w14:textId="0981BABE" w:rsidR="00CE7AE6" w:rsidRPr="0004579B" w:rsidRDefault="00CE7AE6" w:rsidP="00447F9C">
      <w:pPr>
        <w:jc w:val="center"/>
        <w:outlineLvl w:val="0"/>
        <w:rPr>
          <w:b/>
          <w:noProof/>
          <w:sz w:val="20"/>
          <w:szCs w:val="20"/>
          <w:lang w:val="en-US"/>
        </w:rPr>
      </w:pPr>
    </w:p>
    <w:p w14:paraId="50E5B61B" w14:textId="178814A9" w:rsidR="00CE7AE6" w:rsidRPr="0004579B" w:rsidRDefault="00CE7AE6" w:rsidP="00447F9C">
      <w:pPr>
        <w:jc w:val="center"/>
        <w:outlineLvl w:val="0"/>
        <w:rPr>
          <w:b/>
          <w:noProof/>
          <w:sz w:val="20"/>
          <w:szCs w:val="20"/>
          <w:lang w:val="en-US"/>
        </w:rPr>
      </w:pPr>
    </w:p>
    <w:p w14:paraId="5A8D4B9E" w14:textId="799ADD63" w:rsidR="00CE7AE6" w:rsidRPr="0004579B" w:rsidRDefault="00CE7AE6" w:rsidP="00447F9C">
      <w:pPr>
        <w:jc w:val="center"/>
        <w:outlineLvl w:val="0"/>
        <w:rPr>
          <w:b/>
          <w:noProof/>
          <w:sz w:val="20"/>
          <w:szCs w:val="20"/>
          <w:lang w:val="en-US"/>
        </w:rPr>
      </w:pPr>
    </w:p>
    <w:p w14:paraId="452C1BDF" w14:textId="48360C0F" w:rsidR="00CE7AE6" w:rsidRPr="0004579B" w:rsidRDefault="00CE7AE6" w:rsidP="00447F9C">
      <w:pPr>
        <w:jc w:val="center"/>
        <w:outlineLvl w:val="0"/>
        <w:rPr>
          <w:b/>
          <w:noProof/>
          <w:sz w:val="20"/>
          <w:szCs w:val="20"/>
          <w:lang w:val="en-US"/>
        </w:rPr>
      </w:pPr>
    </w:p>
    <w:p w14:paraId="5C797151" w14:textId="39FD1069" w:rsidR="00CE7AE6" w:rsidRPr="0004579B" w:rsidRDefault="00CE7AE6" w:rsidP="00447F9C">
      <w:pPr>
        <w:jc w:val="center"/>
        <w:outlineLvl w:val="0"/>
        <w:rPr>
          <w:b/>
          <w:noProof/>
          <w:sz w:val="20"/>
          <w:szCs w:val="20"/>
          <w:lang w:val="en-US"/>
        </w:rPr>
      </w:pPr>
    </w:p>
    <w:p w14:paraId="3C6B59C5" w14:textId="7D5FBB4C" w:rsidR="00CE7AE6" w:rsidRPr="0004579B" w:rsidRDefault="00CE7AE6" w:rsidP="00447F9C">
      <w:pPr>
        <w:jc w:val="center"/>
        <w:outlineLvl w:val="0"/>
        <w:rPr>
          <w:b/>
          <w:noProof/>
          <w:sz w:val="20"/>
          <w:szCs w:val="20"/>
          <w:lang w:val="en-US"/>
        </w:rPr>
      </w:pPr>
    </w:p>
    <w:p w14:paraId="5CA13F8E" w14:textId="3110089F" w:rsidR="00CE7AE6" w:rsidRPr="0004579B" w:rsidRDefault="00CE7AE6" w:rsidP="00447F9C">
      <w:pPr>
        <w:jc w:val="center"/>
        <w:outlineLvl w:val="0"/>
        <w:rPr>
          <w:b/>
          <w:noProof/>
          <w:sz w:val="20"/>
          <w:szCs w:val="20"/>
          <w:lang w:val="en-US"/>
        </w:rPr>
      </w:pPr>
    </w:p>
    <w:p w14:paraId="4F279407" w14:textId="3C66A955" w:rsidR="00CE7AE6" w:rsidRPr="0004579B" w:rsidRDefault="00CE7AE6" w:rsidP="00447F9C">
      <w:pPr>
        <w:jc w:val="center"/>
        <w:outlineLvl w:val="0"/>
        <w:rPr>
          <w:b/>
          <w:noProof/>
          <w:sz w:val="20"/>
          <w:szCs w:val="20"/>
          <w:lang w:val="en-US"/>
        </w:rPr>
      </w:pPr>
    </w:p>
    <w:p w14:paraId="497B0515" w14:textId="77777777" w:rsidR="00CE7AE6" w:rsidRPr="0004579B" w:rsidRDefault="00CE7AE6" w:rsidP="00447F9C">
      <w:pPr>
        <w:jc w:val="center"/>
        <w:outlineLvl w:val="0"/>
        <w:rPr>
          <w:b/>
          <w:noProof/>
          <w:sz w:val="20"/>
          <w:szCs w:val="20"/>
          <w:lang w:val="en-US"/>
        </w:rPr>
      </w:pPr>
    </w:p>
    <w:p w14:paraId="64F793CD" w14:textId="77777777" w:rsidR="00447F9C" w:rsidRPr="0004579B" w:rsidRDefault="00447F9C" w:rsidP="00447F9C">
      <w:pPr>
        <w:jc w:val="center"/>
        <w:outlineLvl w:val="0"/>
        <w:rPr>
          <w:noProof/>
          <w:sz w:val="20"/>
          <w:szCs w:val="20"/>
          <w:lang w:val="en-US"/>
        </w:rPr>
      </w:pPr>
    </w:p>
    <w:p w14:paraId="08EE0800" w14:textId="5D769DD1" w:rsidR="00447F9C" w:rsidRPr="0004579B" w:rsidRDefault="00CE7AE6" w:rsidP="00CE7AE6">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672064" behindDoc="1" locked="0" layoutInCell="1" allowOverlap="1" wp14:anchorId="688C010A" wp14:editId="5E10C9A7">
            <wp:simplePos x="0" y="0"/>
            <wp:positionH relativeFrom="column">
              <wp:posOffset>0</wp:posOffset>
            </wp:positionH>
            <wp:positionV relativeFrom="paragraph">
              <wp:posOffset>0</wp:posOffset>
            </wp:positionV>
            <wp:extent cx="657225" cy="657225"/>
            <wp:effectExtent l="0" t="0" r="9525" b="9525"/>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r>
      <w:r w:rsidR="00447F9C" w:rsidRPr="0004579B">
        <w:rPr>
          <w:b/>
          <w:noProof/>
          <w:sz w:val="20"/>
          <w:szCs w:val="20"/>
          <w:lang w:val="en-US"/>
        </w:rPr>
        <w:t xml:space="preserve">ESKİŞEHİR OSMANGAZİ </w:t>
      </w:r>
      <w:r w:rsidR="00CA247A" w:rsidRPr="0004579B">
        <w:rPr>
          <w:b/>
          <w:noProof/>
          <w:sz w:val="20"/>
          <w:szCs w:val="20"/>
          <w:lang w:val="en-US"/>
        </w:rPr>
        <w:t>UNI</w:t>
      </w:r>
      <w:r w:rsidR="00447F9C" w:rsidRPr="0004579B">
        <w:rPr>
          <w:b/>
          <w:noProof/>
          <w:sz w:val="20"/>
          <w:szCs w:val="20"/>
          <w:lang w:val="en-US"/>
        </w:rPr>
        <w:t>VERSITY</w:t>
      </w:r>
    </w:p>
    <w:p w14:paraId="2EB5AA63"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0A566F43"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30F701E8" w14:textId="77777777" w:rsidR="00447F9C" w:rsidRPr="0004579B" w:rsidRDefault="00447F9C" w:rsidP="00447F9C">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68147F54" w14:textId="77777777" w:rsidTr="00447F9C">
        <w:tc>
          <w:tcPr>
            <w:tcW w:w="1167" w:type="dxa"/>
            <w:vAlign w:val="center"/>
          </w:tcPr>
          <w:p w14:paraId="0F10ED56"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176DBDBB" w14:textId="77777777" w:rsidR="00447F9C" w:rsidRPr="0004579B" w:rsidRDefault="00447F9C" w:rsidP="00447F9C">
            <w:pPr>
              <w:outlineLvl w:val="0"/>
              <w:rPr>
                <w:noProof/>
                <w:sz w:val="20"/>
                <w:szCs w:val="20"/>
                <w:lang w:val="en-US"/>
              </w:rPr>
            </w:pPr>
            <w:r w:rsidRPr="0004579B">
              <w:rPr>
                <w:noProof/>
                <w:sz w:val="20"/>
                <w:szCs w:val="20"/>
                <w:lang w:val="en-US"/>
              </w:rPr>
              <w:t>Spring</w:t>
            </w:r>
          </w:p>
        </w:tc>
      </w:tr>
    </w:tbl>
    <w:p w14:paraId="7565B5E5"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67BE3AB4" w14:textId="77777777" w:rsidTr="00447F9C">
        <w:tc>
          <w:tcPr>
            <w:tcW w:w="1668" w:type="dxa"/>
            <w:vAlign w:val="center"/>
          </w:tcPr>
          <w:p w14:paraId="5A00001C"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4D111DFE"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6" w:name="v514002002"/>
            <w:r w:rsidRPr="0004579B">
              <w:rPr>
                <w:noProof/>
                <w:sz w:val="20"/>
                <w:szCs w:val="20"/>
                <w:lang w:val="en-US"/>
              </w:rPr>
              <w:t>514002002</w:t>
            </w:r>
            <w:bookmarkEnd w:id="6"/>
          </w:p>
        </w:tc>
        <w:tc>
          <w:tcPr>
            <w:tcW w:w="1560" w:type="dxa"/>
            <w:vAlign w:val="center"/>
          </w:tcPr>
          <w:p w14:paraId="24B881BA"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555577FD" w14:textId="14ADD8E6" w:rsidR="00447F9C" w:rsidRPr="0004579B" w:rsidRDefault="00CA247A" w:rsidP="00447F9C">
            <w:pPr>
              <w:outlineLvl w:val="0"/>
              <w:rPr>
                <w:noProof/>
                <w:sz w:val="20"/>
                <w:szCs w:val="20"/>
                <w:lang w:val="en-US"/>
              </w:rPr>
            </w:pPr>
            <w:r w:rsidRPr="0004579B">
              <w:rPr>
                <w:noProof/>
                <w:sz w:val="20"/>
                <w:szCs w:val="20"/>
                <w:lang w:val="en-US"/>
              </w:rPr>
              <w:t xml:space="preserve">Current Issues in </w:t>
            </w:r>
            <w:r w:rsidR="00447F9C" w:rsidRPr="0004579B">
              <w:rPr>
                <w:noProof/>
                <w:sz w:val="20"/>
                <w:szCs w:val="20"/>
                <w:lang w:val="en-US"/>
              </w:rPr>
              <w:t>Turkish Foreign Policy</w:t>
            </w:r>
          </w:p>
          <w:p w14:paraId="4AE90053" w14:textId="77777777" w:rsidR="00447F9C" w:rsidRPr="0004579B" w:rsidRDefault="00447F9C" w:rsidP="00447F9C">
            <w:pPr>
              <w:outlineLvl w:val="0"/>
              <w:rPr>
                <w:noProof/>
                <w:sz w:val="20"/>
                <w:szCs w:val="20"/>
                <w:lang w:val="en-US"/>
              </w:rPr>
            </w:pPr>
          </w:p>
        </w:tc>
      </w:tr>
    </w:tbl>
    <w:p w14:paraId="07DF0155"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3E03AC3D" w14:textId="77777777" w:rsidTr="00CA247A">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1142C99D"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A3D3432"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290849CB"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5577B6B0" w14:textId="77777777" w:rsidTr="00CA247A">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DF3828B"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71E3D4ED"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4C6C7E69"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93A54CA"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4DD3B0A2"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4D2C1C61"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304993CD"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11B7DBCB"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1B62008A" w14:textId="77777777" w:rsidTr="00CA247A">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CA863C3" w14:textId="4DBCA790" w:rsidR="00447F9C" w:rsidRPr="0004579B" w:rsidRDefault="00CA247A" w:rsidP="00447F9C">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13082A47"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3B4A91C7"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36C74AAC"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168877FC"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0C6FCDAD"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38321222" w14:textId="314762AC"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w:t>
            </w:r>
            <w:r w:rsidR="00A41034">
              <w:rPr>
                <w:noProof/>
                <w:sz w:val="20"/>
                <w:szCs w:val="20"/>
                <w:vertAlign w:val="superscript"/>
                <w:lang w:val="en-US"/>
              </w:rPr>
              <w:t>x</w:t>
            </w:r>
            <w:r w:rsidRPr="0004579B">
              <w:rPr>
                <w:noProof/>
                <w:sz w:val="20"/>
                <w:szCs w:val="20"/>
                <w:vertAlign w:val="superscript"/>
                <w:lang w:val="en-US"/>
              </w:rPr>
              <w:t xml:space="preserve"> )</w:t>
            </w:r>
          </w:p>
        </w:tc>
        <w:tc>
          <w:tcPr>
            <w:tcW w:w="673" w:type="pct"/>
            <w:tcBorders>
              <w:top w:val="single" w:sz="4" w:space="0" w:color="auto"/>
              <w:left w:val="single" w:sz="4" w:space="0" w:color="auto"/>
              <w:bottom w:val="single" w:sz="12" w:space="0" w:color="auto"/>
            </w:tcBorders>
          </w:tcPr>
          <w:p w14:paraId="73EE633D"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48FD7CE8" w14:textId="77777777" w:rsidTr="00CA247A">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9BB7ED5"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6D4FC336" w14:textId="77777777" w:rsidTr="00CA247A">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3FADADB8"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04EE32BB"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411CDCF7"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0B55CFF1"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76170CB7"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6119633D" w14:textId="77777777" w:rsidTr="00CA247A">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2800DCD7"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4424DF13"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558EB3DE"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5E972EED"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68F02DC9" w14:textId="77777777" w:rsidR="00447F9C" w:rsidRPr="0004579B" w:rsidRDefault="00447F9C" w:rsidP="00447F9C">
            <w:pPr>
              <w:jc w:val="center"/>
              <w:rPr>
                <w:noProof/>
                <w:sz w:val="20"/>
                <w:szCs w:val="20"/>
                <w:lang w:val="en-US"/>
              </w:rPr>
            </w:pPr>
          </w:p>
        </w:tc>
      </w:tr>
      <w:tr w:rsidR="00447F9C" w:rsidRPr="0004579B" w14:paraId="1319353F" w14:textId="77777777" w:rsidTr="00CA247A">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26011898"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517B7EB0" w14:textId="77777777" w:rsidTr="00CA247A">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491C63F0"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6132D4EA"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61EEFF8"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1BE8EA91"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7205E0B3"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9B800C1"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7301A548"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212EABB3"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167DC547"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1A40938A"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68A1DCC"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BA6152B"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0D86E85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B8C23A8"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199BD651"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A68CEC1"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1D08FBD"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19272665"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0DF8B747"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36862793"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A79ABC2"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8BEEC24"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4F7629E6"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03322A1C"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219E7D0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3A8FD1B"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1502E953"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2BBDD9F0"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2D5E9C4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56105AD9"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82F4D95"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29C03761"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4E194D71"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3BBCD3A6" w14:textId="77777777" w:rsidR="00447F9C" w:rsidRPr="0004579B" w:rsidRDefault="00447F9C" w:rsidP="00447F9C">
            <w:pPr>
              <w:rPr>
                <w:noProof/>
                <w:sz w:val="20"/>
                <w:szCs w:val="20"/>
                <w:lang w:val="en-US"/>
              </w:rPr>
            </w:pPr>
          </w:p>
        </w:tc>
      </w:tr>
      <w:tr w:rsidR="00447F9C" w:rsidRPr="0004579B" w14:paraId="3C751C1E"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C7A24FA"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04E9651D"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08D8B84B"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7D22D5E8" w14:textId="77777777" w:rsidR="00447F9C" w:rsidRPr="0004579B" w:rsidRDefault="00447F9C" w:rsidP="00447F9C">
            <w:pPr>
              <w:rPr>
                <w:noProof/>
                <w:sz w:val="20"/>
                <w:szCs w:val="20"/>
                <w:lang w:val="en-US"/>
              </w:rPr>
            </w:pPr>
          </w:p>
        </w:tc>
      </w:tr>
      <w:tr w:rsidR="00447F9C" w:rsidRPr="0004579B" w14:paraId="637E902A" w14:textId="77777777" w:rsidTr="00CA247A">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3C48808"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55A392A4"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F3D819B"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5A203F4"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4C05B5A4"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96D8416" w14:textId="77777777" w:rsidR="00447F9C" w:rsidRPr="0004579B" w:rsidRDefault="00447F9C" w:rsidP="00447F9C">
            <w:pPr>
              <w:jc w:val="center"/>
              <w:rPr>
                <w:b/>
                <w:noProof/>
                <w:sz w:val="20"/>
                <w:szCs w:val="20"/>
                <w:lang w:val="en-US"/>
              </w:rPr>
            </w:pPr>
          </w:p>
          <w:p w14:paraId="4970F7E3"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DE2ACA4"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70DAE693"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21638E9"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7991FE6F" w14:textId="77777777" w:rsidR="00447F9C" w:rsidRPr="0004579B" w:rsidRDefault="00447F9C" w:rsidP="00447F9C">
            <w:pPr>
              <w:rPr>
                <w:noProof/>
                <w:sz w:val="20"/>
                <w:szCs w:val="20"/>
                <w:lang w:val="en-US"/>
              </w:rPr>
            </w:pPr>
            <w:r w:rsidRPr="0004579B">
              <w:rPr>
                <w:noProof/>
                <w:color w:val="000000"/>
                <w:sz w:val="20"/>
                <w:szCs w:val="20"/>
                <w:lang w:val="en-US"/>
              </w:rPr>
              <w:t xml:space="preserve"> This course adresses parameters and dimensions of Turkish Foreign Policy making towards regions such as Balkans, Caucasia, Middle East…etc in the context of historical and the basic principles of Turkey.</w:t>
            </w:r>
          </w:p>
        </w:tc>
      </w:tr>
      <w:tr w:rsidR="00447F9C" w:rsidRPr="0004579B" w14:paraId="23EB62BA" w14:textId="77777777" w:rsidTr="00CA247A">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8CC9828"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7BF5E8A8" w14:textId="77777777" w:rsidR="00447F9C" w:rsidRPr="0004579B" w:rsidRDefault="00447F9C" w:rsidP="00447F9C">
            <w:pPr>
              <w:rPr>
                <w:noProof/>
                <w:sz w:val="20"/>
                <w:szCs w:val="20"/>
                <w:lang w:val="en-US"/>
              </w:rPr>
            </w:pPr>
            <w:r w:rsidRPr="0004579B">
              <w:rPr>
                <w:bCs/>
                <w:noProof/>
                <w:color w:val="000000"/>
                <w:sz w:val="20"/>
                <w:szCs w:val="20"/>
                <w:lang w:val="en-US"/>
              </w:rPr>
              <w:t xml:space="preserve"> This course also aims to provide students with key informations on making and implementation of Turkish Foreign Policy by emphasizing the last period of Turkish Foreign Policy. </w:t>
            </w:r>
          </w:p>
        </w:tc>
      </w:tr>
      <w:tr w:rsidR="00447F9C" w:rsidRPr="0004579B" w14:paraId="300A5C8B"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837506A"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1D14B9FE" w14:textId="77777777" w:rsidR="00447F9C" w:rsidRPr="0004579B" w:rsidRDefault="00447F9C" w:rsidP="00447F9C">
            <w:pPr>
              <w:rPr>
                <w:noProof/>
                <w:sz w:val="20"/>
                <w:szCs w:val="20"/>
                <w:lang w:val="en-US"/>
              </w:rPr>
            </w:pPr>
            <w:r w:rsidRPr="0004579B">
              <w:rPr>
                <w:noProof/>
                <w:sz w:val="20"/>
                <w:szCs w:val="20"/>
                <w:lang w:val="en-US"/>
              </w:rPr>
              <w:t xml:space="preserve"> </w:t>
            </w:r>
          </w:p>
          <w:p w14:paraId="3F3003B0" w14:textId="77777777" w:rsidR="00447F9C" w:rsidRPr="0004579B" w:rsidRDefault="00447F9C" w:rsidP="00447F9C">
            <w:pPr>
              <w:rPr>
                <w:noProof/>
                <w:sz w:val="20"/>
                <w:szCs w:val="20"/>
                <w:lang w:val="en-US"/>
              </w:rPr>
            </w:pPr>
          </w:p>
        </w:tc>
      </w:tr>
      <w:tr w:rsidR="00447F9C" w:rsidRPr="0004579B" w14:paraId="33D9DDD2"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88CFFAA"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7438D4F4"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434E7752"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3444672C"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3F36C96B" w14:textId="77777777" w:rsidR="00447F9C" w:rsidRPr="0004579B" w:rsidRDefault="00447F9C" w:rsidP="00447F9C">
            <w:pPr>
              <w:tabs>
                <w:tab w:val="left" w:pos="7800"/>
              </w:tabs>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1845A794"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81F93DC"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7E783F34" w14:textId="77777777" w:rsidR="00447F9C" w:rsidRPr="0004579B" w:rsidRDefault="00447F9C" w:rsidP="00447F9C">
            <w:pPr>
              <w:rPr>
                <w:noProof/>
                <w:sz w:val="20"/>
                <w:szCs w:val="20"/>
                <w:lang w:val="en-US"/>
              </w:rPr>
            </w:pPr>
            <w:r w:rsidRPr="0004579B">
              <w:rPr>
                <w:b/>
                <w:noProof/>
                <w:sz w:val="20"/>
                <w:szCs w:val="20"/>
                <w:lang w:val="en-US"/>
              </w:rPr>
              <w:t xml:space="preserve"> </w:t>
            </w:r>
            <w:r w:rsidRPr="0004579B">
              <w:rPr>
                <w:noProof/>
                <w:sz w:val="20"/>
                <w:szCs w:val="20"/>
                <w:lang w:val="en-US"/>
              </w:rPr>
              <w:t xml:space="preserve">Baskın Oran, </w:t>
            </w:r>
            <w:r w:rsidRPr="0004579B">
              <w:rPr>
                <w:i/>
                <w:noProof/>
                <w:sz w:val="20"/>
                <w:szCs w:val="20"/>
                <w:lang w:val="en-US"/>
              </w:rPr>
              <w:t xml:space="preserve">Türk Dış Politikası: Kurtuluş Savaşıdan Bugüne Olgular, Belgeler, Yorumlar, </w:t>
            </w:r>
            <w:r w:rsidRPr="0004579B">
              <w:rPr>
                <w:noProof/>
                <w:sz w:val="20"/>
                <w:szCs w:val="20"/>
                <w:lang w:val="en-US"/>
              </w:rPr>
              <w:t>Cilt I-II, İstanbul, İletişim Yayınları, 2005.</w:t>
            </w:r>
          </w:p>
          <w:p w14:paraId="661D9763" w14:textId="77777777" w:rsidR="00447F9C" w:rsidRPr="0004579B" w:rsidRDefault="00447F9C" w:rsidP="00447F9C">
            <w:pPr>
              <w:pStyle w:val="Balk4"/>
              <w:spacing w:before="0" w:after="0"/>
              <w:rPr>
                <w:b w:val="0"/>
                <w:noProof/>
                <w:sz w:val="20"/>
                <w:szCs w:val="20"/>
                <w:lang w:val="en-US"/>
              </w:rPr>
            </w:pPr>
            <w:r w:rsidRPr="0004579B">
              <w:rPr>
                <w:b w:val="0"/>
                <w:noProof/>
                <w:sz w:val="20"/>
                <w:szCs w:val="20"/>
                <w:lang w:val="en-US"/>
              </w:rPr>
              <w:t xml:space="preserve">William Hale, </w:t>
            </w:r>
            <w:r w:rsidRPr="0004579B">
              <w:rPr>
                <w:b w:val="0"/>
                <w:i/>
                <w:noProof/>
                <w:sz w:val="20"/>
                <w:szCs w:val="20"/>
                <w:lang w:val="en-US"/>
              </w:rPr>
              <w:t>Turkish Foreign Policy 1774-2000,</w:t>
            </w:r>
            <w:r w:rsidRPr="0004579B">
              <w:rPr>
                <w:b w:val="0"/>
                <w:noProof/>
                <w:sz w:val="20"/>
                <w:szCs w:val="20"/>
                <w:lang w:val="en-US"/>
              </w:rPr>
              <w:t>Crown House, England, 2000.</w:t>
            </w:r>
          </w:p>
        </w:tc>
      </w:tr>
      <w:tr w:rsidR="00447F9C" w:rsidRPr="0004579B" w14:paraId="263C2F7D"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33AA0D9"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3B3974A2"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6F8B31D2" w14:textId="77777777" w:rsidTr="00CA247A">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DF69092"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271519CA"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4A034484"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122881F8"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A686646"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3FACEF6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370EC85B"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D292CEA"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11BDFCF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6895C2"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0F4629CB" w14:textId="77777777" w:rsidR="00447F9C" w:rsidRPr="0004579B" w:rsidRDefault="00447F9C" w:rsidP="00447F9C">
            <w:pPr>
              <w:rPr>
                <w:noProof/>
                <w:sz w:val="20"/>
                <w:szCs w:val="20"/>
                <w:lang w:val="en-US"/>
              </w:rPr>
            </w:pPr>
            <w:r w:rsidRPr="0004579B">
              <w:rPr>
                <w:noProof/>
                <w:sz w:val="20"/>
                <w:szCs w:val="20"/>
                <w:lang w:val="en-US"/>
              </w:rPr>
              <w:t xml:space="preserve"> The Institutional Framework and Implemantation of Turkish Foreign Policy </w:t>
            </w:r>
          </w:p>
        </w:tc>
      </w:tr>
      <w:tr w:rsidR="00447F9C" w:rsidRPr="0004579B" w14:paraId="0940750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9DFCEC"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7FCD33D" w14:textId="77777777" w:rsidR="00447F9C" w:rsidRPr="0004579B" w:rsidRDefault="00447F9C" w:rsidP="00447F9C">
            <w:pPr>
              <w:rPr>
                <w:noProof/>
                <w:sz w:val="20"/>
                <w:szCs w:val="20"/>
                <w:lang w:val="en-US"/>
              </w:rPr>
            </w:pPr>
            <w:r w:rsidRPr="0004579B">
              <w:rPr>
                <w:noProof/>
                <w:sz w:val="20"/>
                <w:szCs w:val="20"/>
                <w:lang w:val="en-US"/>
              </w:rPr>
              <w:t>Turkish Foreign Policy during the Independence War</w:t>
            </w:r>
          </w:p>
        </w:tc>
      </w:tr>
      <w:tr w:rsidR="00447F9C" w:rsidRPr="0004579B" w14:paraId="458FF2D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D71572"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3E5E5FDA" w14:textId="77777777" w:rsidR="00447F9C" w:rsidRPr="0004579B" w:rsidRDefault="00447F9C" w:rsidP="00447F9C">
            <w:pPr>
              <w:rPr>
                <w:noProof/>
                <w:sz w:val="20"/>
                <w:szCs w:val="20"/>
                <w:lang w:val="en-US"/>
              </w:rPr>
            </w:pPr>
            <w:r w:rsidRPr="0004579B">
              <w:rPr>
                <w:noProof/>
                <w:sz w:val="20"/>
                <w:szCs w:val="20"/>
                <w:lang w:val="en-US"/>
              </w:rPr>
              <w:t>Turkish Foreign Policy between 1919-1939</w:t>
            </w:r>
          </w:p>
        </w:tc>
      </w:tr>
      <w:tr w:rsidR="00447F9C" w:rsidRPr="0004579B" w14:paraId="1E52C26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63978A"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0DB971E3" w14:textId="77777777" w:rsidR="00447F9C" w:rsidRPr="0004579B" w:rsidRDefault="00447F9C" w:rsidP="00447F9C">
            <w:pPr>
              <w:rPr>
                <w:noProof/>
                <w:sz w:val="20"/>
                <w:szCs w:val="20"/>
                <w:lang w:val="en-US"/>
              </w:rPr>
            </w:pPr>
            <w:r w:rsidRPr="0004579B">
              <w:rPr>
                <w:noProof/>
                <w:sz w:val="20"/>
                <w:szCs w:val="20"/>
                <w:lang w:val="en-US"/>
              </w:rPr>
              <w:t xml:space="preserve"> Turkish Foreign Policy during Second World War</w:t>
            </w:r>
          </w:p>
        </w:tc>
      </w:tr>
      <w:tr w:rsidR="00447F9C" w:rsidRPr="0004579B" w14:paraId="4627B56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F8679E"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3FAC0AD0" w14:textId="77777777" w:rsidR="00447F9C" w:rsidRPr="0004579B" w:rsidRDefault="00447F9C" w:rsidP="00447F9C">
            <w:pPr>
              <w:rPr>
                <w:noProof/>
                <w:sz w:val="20"/>
                <w:szCs w:val="20"/>
                <w:lang w:val="en-US"/>
              </w:rPr>
            </w:pPr>
            <w:r w:rsidRPr="0004579B">
              <w:rPr>
                <w:noProof/>
                <w:sz w:val="20"/>
                <w:szCs w:val="20"/>
                <w:lang w:val="en-US"/>
              </w:rPr>
              <w:t xml:space="preserve"> The Order after War and Turkey’s Relations with Regional and Global Powers</w:t>
            </w:r>
          </w:p>
        </w:tc>
      </w:tr>
      <w:tr w:rsidR="00447F9C" w:rsidRPr="0004579B" w14:paraId="665F8E8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6773E7"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D6614D"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Turkish Foreign Policy during Cold War</w:t>
            </w:r>
          </w:p>
        </w:tc>
      </w:tr>
      <w:tr w:rsidR="00447F9C" w:rsidRPr="0004579B" w14:paraId="32616E4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EBBCC9"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40B672DD"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5D67E71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CFE258"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682B3A49"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14D1366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189499"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2809A37A" w14:textId="77777777" w:rsidR="00447F9C" w:rsidRPr="0004579B" w:rsidRDefault="00447F9C" w:rsidP="00447F9C">
            <w:pPr>
              <w:rPr>
                <w:noProof/>
                <w:sz w:val="20"/>
                <w:szCs w:val="20"/>
                <w:lang w:val="en-US"/>
              </w:rPr>
            </w:pPr>
            <w:r w:rsidRPr="0004579B">
              <w:rPr>
                <w:noProof/>
                <w:sz w:val="20"/>
                <w:szCs w:val="20"/>
                <w:lang w:val="en-US"/>
              </w:rPr>
              <w:t xml:space="preserve"> The World Order after Cold War and (1)</w:t>
            </w:r>
          </w:p>
        </w:tc>
      </w:tr>
      <w:tr w:rsidR="00447F9C" w:rsidRPr="0004579B" w14:paraId="3A65A35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208793"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2FFDE5CD" w14:textId="77777777" w:rsidR="00447F9C" w:rsidRPr="0004579B" w:rsidRDefault="00447F9C" w:rsidP="00447F9C">
            <w:pPr>
              <w:rPr>
                <w:noProof/>
                <w:sz w:val="20"/>
                <w:szCs w:val="20"/>
                <w:lang w:val="en-US"/>
              </w:rPr>
            </w:pPr>
            <w:r w:rsidRPr="0004579B">
              <w:rPr>
                <w:noProof/>
                <w:sz w:val="20"/>
                <w:szCs w:val="20"/>
                <w:lang w:val="en-US"/>
              </w:rPr>
              <w:t xml:space="preserve"> The Relations between Turkey and Caucasia (2)</w:t>
            </w:r>
          </w:p>
        </w:tc>
      </w:tr>
      <w:tr w:rsidR="00447F9C" w:rsidRPr="0004579B" w14:paraId="3566C59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8373CF4"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A2A5760" w14:textId="77777777" w:rsidR="00447F9C" w:rsidRPr="0004579B" w:rsidRDefault="00447F9C" w:rsidP="00447F9C">
            <w:pPr>
              <w:rPr>
                <w:noProof/>
                <w:sz w:val="20"/>
                <w:szCs w:val="20"/>
                <w:lang w:val="en-US"/>
              </w:rPr>
            </w:pPr>
            <w:r w:rsidRPr="0004579B">
              <w:rPr>
                <w:noProof/>
                <w:sz w:val="20"/>
                <w:szCs w:val="20"/>
                <w:lang w:val="en-US"/>
              </w:rPr>
              <w:t xml:space="preserve"> The Relations between Turkey and Middle East (3)</w:t>
            </w:r>
          </w:p>
        </w:tc>
      </w:tr>
      <w:tr w:rsidR="00447F9C" w:rsidRPr="0004579B" w14:paraId="7B67991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B6B873"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76CEED04" w14:textId="77777777" w:rsidR="00447F9C" w:rsidRPr="0004579B" w:rsidRDefault="00447F9C" w:rsidP="00447F9C">
            <w:pPr>
              <w:rPr>
                <w:noProof/>
                <w:sz w:val="20"/>
                <w:szCs w:val="20"/>
                <w:lang w:val="en-US"/>
              </w:rPr>
            </w:pPr>
            <w:r w:rsidRPr="0004579B">
              <w:rPr>
                <w:noProof/>
                <w:sz w:val="20"/>
                <w:szCs w:val="20"/>
                <w:lang w:val="en-US"/>
              </w:rPr>
              <w:t xml:space="preserve"> The Relations between Turkey and Balkans(4)</w:t>
            </w:r>
          </w:p>
        </w:tc>
      </w:tr>
      <w:tr w:rsidR="00447F9C" w:rsidRPr="0004579B" w14:paraId="5B27D76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6974F4"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78B88DE1" w14:textId="77777777" w:rsidR="00447F9C" w:rsidRPr="0004579B" w:rsidRDefault="00447F9C" w:rsidP="00447F9C">
            <w:pPr>
              <w:rPr>
                <w:noProof/>
                <w:sz w:val="20"/>
                <w:szCs w:val="20"/>
                <w:lang w:val="en-US"/>
              </w:rPr>
            </w:pPr>
            <w:r w:rsidRPr="0004579B">
              <w:rPr>
                <w:noProof/>
                <w:sz w:val="20"/>
                <w:szCs w:val="20"/>
                <w:lang w:val="en-US"/>
              </w:rPr>
              <w:t xml:space="preserve"> The Relations between Turkey and EU (5)</w:t>
            </w:r>
          </w:p>
        </w:tc>
      </w:tr>
      <w:tr w:rsidR="00447F9C" w:rsidRPr="0004579B" w14:paraId="2CBA36F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7EEB7A"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A1C5A1E" w14:textId="77777777" w:rsidR="00447F9C" w:rsidRPr="0004579B" w:rsidRDefault="00447F9C" w:rsidP="00447F9C">
            <w:pPr>
              <w:rPr>
                <w:noProof/>
                <w:sz w:val="20"/>
                <w:szCs w:val="20"/>
                <w:lang w:val="en-US"/>
              </w:rPr>
            </w:pPr>
            <w:r w:rsidRPr="0004579B">
              <w:rPr>
                <w:noProof/>
                <w:sz w:val="20"/>
                <w:szCs w:val="20"/>
                <w:lang w:val="en-US"/>
              </w:rPr>
              <w:t>Turkish Foreign Policy in AKP Era</w:t>
            </w:r>
          </w:p>
        </w:tc>
      </w:tr>
      <w:tr w:rsidR="00447F9C" w:rsidRPr="0004579B" w14:paraId="4C215AD0"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EDABA1A"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8226FA2"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36A5C9E9" w14:textId="77777777" w:rsidR="00447F9C" w:rsidRPr="0004579B" w:rsidRDefault="00447F9C" w:rsidP="00447F9C">
      <w:pPr>
        <w:rPr>
          <w:noProof/>
          <w:sz w:val="20"/>
          <w:szCs w:val="20"/>
          <w:lang w:val="en-US"/>
        </w:rPr>
      </w:pPr>
    </w:p>
    <w:p w14:paraId="113FBC26"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17C0D9DD"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5521C2BD"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0B38AAB3"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7F946EF"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122F140"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48E0775"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4C5F776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C72BC44"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8AD5365"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6C65299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FF9BF9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B385BE0"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C296DA1" w14:textId="77777777" w:rsidR="00447F9C" w:rsidRPr="0004579B" w:rsidRDefault="00447F9C" w:rsidP="00447F9C">
            <w:pPr>
              <w:jc w:val="center"/>
              <w:rPr>
                <w:b/>
                <w:noProof/>
                <w:sz w:val="20"/>
                <w:szCs w:val="20"/>
                <w:lang w:val="en-US"/>
              </w:rPr>
            </w:pPr>
          </w:p>
        </w:tc>
      </w:tr>
      <w:tr w:rsidR="00447F9C" w:rsidRPr="0004579B" w14:paraId="5C673AF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5739F6E"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B7F49C"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0F2FE09D"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AC895A4"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C218DAB"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E44B1D5" w14:textId="77777777" w:rsidR="00447F9C" w:rsidRPr="0004579B" w:rsidRDefault="00447F9C" w:rsidP="00447F9C">
            <w:pPr>
              <w:jc w:val="center"/>
              <w:rPr>
                <w:b/>
                <w:noProof/>
                <w:sz w:val="20"/>
                <w:szCs w:val="20"/>
                <w:lang w:val="en-US"/>
              </w:rPr>
            </w:pPr>
          </w:p>
        </w:tc>
      </w:tr>
      <w:tr w:rsidR="00447F9C" w:rsidRPr="0004579B" w14:paraId="42BF226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7F4E79BC"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0A1173D"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3F052F0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EA6F18"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B4D690"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498534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B972F9E"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997CD4B"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FAB841A"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1F7825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F50BDA4"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7881B9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F949BA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20AB058"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0F1BE1D6"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3BB37542"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EA62663"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71B93C1"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800539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A4C86A3"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3244BFB"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6283AEC1"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70D40265"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06CC632"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7FC160D"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CE6B8C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428EAE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4D5DFDA"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BF9705C"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4B583BCF"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2FB4B7E"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D8BEBB4"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BDE247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02CA14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0C87052"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489A971"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03641F8"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C8DB2EB"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315A376" w14:textId="77777777" w:rsidR="00447F9C" w:rsidRPr="0004579B" w:rsidRDefault="00447F9C" w:rsidP="00447F9C">
            <w:pPr>
              <w:jc w:val="center"/>
              <w:rPr>
                <w:b/>
                <w:noProof/>
                <w:sz w:val="20"/>
                <w:szCs w:val="20"/>
                <w:lang w:val="en-US"/>
              </w:rPr>
            </w:pPr>
          </w:p>
        </w:tc>
      </w:tr>
      <w:tr w:rsidR="00447F9C" w:rsidRPr="0004579B" w14:paraId="1FDEDA75"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7B3448EE"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36F880E" w14:textId="77777777" w:rsidR="00447F9C" w:rsidRPr="0004579B" w:rsidRDefault="00447F9C" w:rsidP="00447F9C">
      <w:pPr>
        <w:rPr>
          <w:noProof/>
          <w:sz w:val="20"/>
          <w:szCs w:val="20"/>
          <w:lang w:val="en-US"/>
        </w:rPr>
      </w:pPr>
    </w:p>
    <w:p w14:paraId="1AE48011" w14:textId="77777777" w:rsidR="00447F9C" w:rsidRPr="0004579B" w:rsidRDefault="00447F9C" w:rsidP="00447F9C">
      <w:pPr>
        <w:tabs>
          <w:tab w:val="left" w:pos="7800"/>
        </w:tabs>
        <w:rPr>
          <w:noProof/>
          <w:sz w:val="20"/>
          <w:szCs w:val="20"/>
          <w:lang w:val="en-US"/>
        </w:rPr>
      </w:pPr>
    </w:p>
    <w:p w14:paraId="4B11DA07" w14:textId="77777777" w:rsidR="00447F9C" w:rsidRPr="0004579B" w:rsidRDefault="00447F9C" w:rsidP="00447F9C">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06E60DD2" w14:textId="3A46C789" w:rsidR="00447F9C" w:rsidRPr="0004579B" w:rsidRDefault="00447F9C" w:rsidP="00447F9C">
      <w:pPr>
        <w:jc w:val="center"/>
        <w:outlineLvl w:val="0"/>
        <w:rPr>
          <w:b/>
          <w:noProof/>
          <w:sz w:val="20"/>
          <w:szCs w:val="20"/>
          <w:lang w:val="en-US"/>
        </w:rPr>
      </w:pPr>
    </w:p>
    <w:p w14:paraId="48619348" w14:textId="48C1961D" w:rsidR="00CA247A" w:rsidRPr="0004579B" w:rsidRDefault="00CA247A" w:rsidP="00447F9C">
      <w:pPr>
        <w:jc w:val="center"/>
        <w:outlineLvl w:val="0"/>
        <w:rPr>
          <w:b/>
          <w:noProof/>
          <w:sz w:val="20"/>
          <w:szCs w:val="20"/>
          <w:lang w:val="en-US"/>
        </w:rPr>
      </w:pPr>
    </w:p>
    <w:p w14:paraId="45A8A357" w14:textId="718F120D" w:rsidR="00CA247A" w:rsidRPr="0004579B" w:rsidRDefault="00CA247A" w:rsidP="00447F9C">
      <w:pPr>
        <w:jc w:val="center"/>
        <w:outlineLvl w:val="0"/>
        <w:rPr>
          <w:b/>
          <w:noProof/>
          <w:sz w:val="20"/>
          <w:szCs w:val="20"/>
          <w:lang w:val="en-US"/>
        </w:rPr>
      </w:pPr>
    </w:p>
    <w:p w14:paraId="18B46793" w14:textId="5BF626C7" w:rsidR="00CA247A" w:rsidRPr="0004579B" w:rsidRDefault="00CA247A" w:rsidP="00447F9C">
      <w:pPr>
        <w:jc w:val="center"/>
        <w:outlineLvl w:val="0"/>
        <w:rPr>
          <w:b/>
          <w:noProof/>
          <w:sz w:val="20"/>
          <w:szCs w:val="20"/>
          <w:lang w:val="en-US"/>
        </w:rPr>
      </w:pPr>
    </w:p>
    <w:p w14:paraId="0D3A78DD" w14:textId="173B5E3A" w:rsidR="00CA247A" w:rsidRPr="0004579B" w:rsidRDefault="00CA247A" w:rsidP="00447F9C">
      <w:pPr>
        <w:jc w:val="center"/>
        <w:outlineLvl w:val="0"/>
        <w:rPr>
          <w:b/>
          <w:noProof/>
          <w:sz w:val="20"/>
          <w:szCs w:val="20"/>
          <w:lang w:val="en-US"/>
        </w:rPr>
      </w:pPr>
    </w:p>
    <w:p w14:paraId="5B9A836D" w14:textId="51B0DAD1" w:rsidR="00CA247A" w:rsidRPr="0004579B" w:rsidRDefault="00CA247A" w:rsidP="00447F9C">
      <w:pPr>
        <w:jc w:val="center"/>
        <w:outlineLvl w:val="0"/>
        <w:rPr>
          <w:b/>
          <w:noProof/>
          <w:sz w:val="20"/>
          <w:szCs w:val="20"/>
          <w:lang w:val="en-US"/>
        </w:rPr>
      </w:pPr>
    </w:p>
    <w:p w14:paraId="08C76530" w14:textId="64818D12" w:rsidR="00CA247A" w:rsidRPr="0004579B" w:rsidRDefault="00CA247A" w:rsidP="00447F9C">
      <w:pPr>
        <w:jc w:val="center"/>
        <w:outlineLvl w:val="0"/>
        <w:rPr>
          <w:b/>
          <w:noProof/>
          <w:sz w:val="20"/>
          <w:szCs w:val="20"/>
          <w:lang w:val="en-US"/>
        </w:rPr>
      </w:pPr>
    </w:p>
    <w:p w14:paraId="590DD2F0" w14:textId="02623482" w:rsidR="00CA247A" w:rsidRPr="0004579B" w:rsidRDefault="00CA247A" w:rsidP="00447F9C">
      <w:pPr>
        <w:jc w:val="center"/>
        <w:outlineLvl w:val="0"/>
        <w:rPr>
          <w:b/>
          <w:noProof/>
          <w:sz w:val="20"/>
          <w:szCs w:val="20"/>
          <w:lang w:val="en-US"/>
        </w:rPr>
      </w:pPr>
    </w:p>
    <w:p w14:paraId="0C85013F" w14:textId="658D9332" w:rsidR="00CA247A" w:rsidRPr="0004579B" w:rsidRDefault="00CA247A" w:rsidP="00447F9C">
      <w:pPr>
        <w:jc w:val="center"/>
        <w:outlineLvl w:val="0"/>
        <w:rPr>
          <w:b/>
          <w:noProof/>
          <w:sz w:val="20"/>
          <w:szCs w:val="20"/>
          <w:lang w:val="en-US"/>
        </w:rPr>
      </w:pPr>
    </w:p>
    <w:p w14:paraId="0354D6AD" w14:textId="68BC5627" w:rsidR="00CA247A" w:rsidRPr="0004579B" w:rsidRDefault="00CA247A" w:rsidP="00447F9C">
      <w:pPr>
        <w:jc w:val="center"/>
        <w:outlineLvl w:val="0"/>
        <w:rPr>
          <w:b/>
          <w:noProof/>
          <w:sz w:val="20"/>
          <w:szCs w:val="20"/>
          <w:lang w:val="en-US"/>
        </w:rPr>
      </w:pPr>
    </w:p>
    <w:p w14:paraId="1C4215ED" w14:textId="2E4FE3F7" w:rsidR="00CA247A" w:rsidRPr="0004579B" w:rsidRDefault="00CA247A" w:rsidP="00447F9C">
      <w:pPr>
        <w:jc w:val="center"/>
        <w:outlineLvl w:val="0"/>
        <w:rPr>
          <w:b/>
          <w:noProof/>
          <w:sz w:val="20"/>
          <w:szCs w:val="20"/>
          <w:lang w:val="en-US"/>
        </w:rPr>
      </w:pPr>
    </w:p>
    <w:p w14:paraId="49E93D6B" w14:textId="13E5FEAD" w:rsidR="00CA247A" w:rsidRPr="0004579B" w:rsidRDefault="00CA247A" w:rsidP="00447F9C">
      <w:pPr>
        <w:jc w:val="center"/>
        <w:outlineLvl w:val="0"/>
        <w:rPr>
          <w:b/>
          <w:noProof/>
          <w:sz w:val="20"/>
          <w:szCs w:val="20"/>
          <w:lang w:val="en-US"/>
        </w:rPr>
      </w:pPr>
    </w:p>
    <w:p w14:paraId="7967ED4A" w14:textId="230723CD" w:rsidR="00CA247A" w:rsidRPr="0004579B" w:rsidRDefault="00CA247A" w:rsidP="00447F9C">
      <w:pPr>
        <w:jc w:val="center"/>
        <w:outlineLvl w:val="0"/>
        <w:rPr>
          <w:b/>
          <w:noProof/>
          <w:sz w:val="20"/>
          <w:szCs w:val="20"/>
          <w:lang w:val="en-US"/>
        </w:rPr>
      </w:pPr>
    </w:p>
    <w:p w14:paraId="63F522F2" w14:textId="4E4A95F3" w:rsidR="00CA247A" w:rsidRPr="0004579B" w:rsidRDefault="00CA247A" w:rsidP="00447F9C">
      <w:pPr>
        <w:jc w:val="center"/>
        <w:outlineLvl w:val="0"/>
        <w:rPr>
          <w:b/>
          <w:noProof/>
          <w:sz w:val="20"/>
          <w:szCs w:val="20"/>
          <w:lang w:val="en-US"/>
        </w:rPr>
      </w:pPr>
    </w:p>
    <w:p w14:paraId="1E6764AB" w14:textId="7F8DC258" w:rsidR="00CA247A" w:rsidRPr="0004579B" w:rsidRDefault="00CA247A" w:rsidP="00447F9C">
      <w:pPr>
        <w:jc w:val="center"/>
        <w:outlineLvl w:val="0"/>
        <w:rPr>
          <w:b/>
          <w:noProof/>
          <w:sz w:val="20"/>
          <w:szCs w:val="20"/>
          <w:lang w:val="en-US"/>
        </w:rPr>
      </w:pPr>
    </w:p>
    <w:p w14:paraId="7C659C15" w14:textId="6121C40B" w:rsidR="00CA247A" w:rsidRPr="0004579B" w:rsidRDefault="00CA247A" w:rsidP="00447F9C">
      <w:pPr>
        <w:jc w:val="center"/>
        <w:outlineLvl w:val="0"/>
        <w:rPr>
          <w:b/>
          <w:noProof/>
          <w:sz w:val="20"/>
          <w:szCs w:val="20"/>
          <w:lang w:val="en-US"/>
        </w:rPr>
      </w:pPr>
    </w:p>
    <w:p w14:paraId="676AC1EB" w14:textId="77777777" w:rsidR="00CA247A" w:rsidRPr="0004579B" w:rsidRDefault="00CA247A" w:rsidP="00447F9C">
      <w:pPr>
        <w:jc w:val="center"/>
        <w:outlineLvl w:val="0"/>
        <w:rPr>
          <w:b/>
          <w:noProof/>
          <w:sz w:val="20"/>
          <w:szCs w:val="20"/>
          <w:lang w:val="en-US"/>
        </w:rPr>
      </w:pPr>
    </w:p>
    <w:p w14:paraId="42ACEB82" w14:textId="2663C784" w:rsidR="00447F9C" w:rsidRPr="0004579B" w:rsidRDefault="00447F9C" w:rsidP="00447F9C">
      <w:pPr>
        <w:jc w:val="center"/>
        <w:outlineLvl w:val="0"/>
        <w:rPr>
          <w:noProof/>
          <w:sz w:val="20"/>
          <w:szCs w:val="20"/>
          <w:lang w:val="en-US"/>
        </w:rPr>
      </w:pPr>
    </w:p>
    <w:p w14:paraId="22FF4490" w14:textId="77777777" w:rsidR="005220A4" w:rsidRPr="0004579B" w:rsidRDefault="005220A4" w:rsidP="005220A4">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06880" behindDoc="1" locked="0" layoutInCell="1" allowOverlap="1" wp14:anchorId="0DBA6320" wp14:editId="427980AA">
            <wp:simplePos x="0" y="0"/>
            <wp:positionH relativeFrom="column">
              <wp:posOffset>0</wp:posOffset>
            </wp:positionH>
            <wp:positionV relativeFrom="paragraph">
              <wp:posOffset>0</wp:posOffset>
            </wp:positionV>
            <wp:extent cx="657225" cy="65722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35F60C20" w14:textId="77777777" w:rsidR="005220A4" w:rsidRPr="0004579B" w:rsidRDefault="005220A4" w:rsidP="005220A4">
      <w:pPr>
        <w:jc w:val="center"/>
        <w:outlineLvl w:val="0"/>
        <w:rPr>
          <w:b/>
          <w:noProof/>
          <w:sz w:val="20"/>
          <w:szCs w:val="20"/>
          <w:lang w:val="en-US"/>
        </w:rPr>
      </w:pPr>
      <w:r w:rsidRPr="0004579B">
        <w:rPr>
          <w:b/>
          <w:noProof/>
          <w:sz w:val="20"/>
          <w:szCs w:val="20"/>
          <w:lang w:val="en-US"/>
        </w:rPr>
        <w:t>THE GRADUATE SCHOOL OF SOCIAL SCIENCES</w:t>
      </w:r>
    </w:p>
    <w:p w14:paraId="3B3BE9DD" w14:textId="77777777" w:rsidR="005220A4" w:rsidRPr="0004579B" w:rsidRDefault="005220A4" w:rsidP="005220A4">
      <w:pPr>
        <w:jc w:val="center"/>
        <w:outlineLvl w:val="0"/>
        <w:rPr>
          <w:b/>
          <w:noProof/>
          <w:sz w:val="20"/>
          <w:szCs w:val="20"/>
          <w:lang w:val="en-US"/>
        </w:rPr>
      </w:pPr>
      <w:r w:rsidRPr="0004579B">
        <w:rPr>
          <w:b/>
          <w:noProof/>
          <w:sz w:val="20"/>
          <w:szCs w:val="20"/>
          <w:lang w:val="en-US"/>
        </w:rPr>
        <w:t>COURSE INFORMATION FORM</w:t>
      </w:r>
    </w:p>
    <w:p w14:paraId="04878CA5" w14:textId="77777777" w:rsidR="005220A4" w:rsidRPr="0004579B" w:rsidRDefault="005220A4" w:rsidP="005220A4">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A4" w:rsidRPr="0004579B" w14:paraId="0B5F609F" w14:textId="77777777" w:rsidTr="00C65C0E">
        <w:tc>
          <w:tcPr>
            <w:tcW w:w="1167" w:type="dxa"/>
            <w:vAlign w:val="center"/>
          </w:tcPr>
          <w:p w14:paraId="5F2B42BF" w14:textId="77777777" w:rsidR="005220A4" w:rsidRPr="0004579B" w:rsidRDefault="005220A4" w:rsidP="00C65C0E">
            <w:pPr>
              <w:outlineLvl w:val="0"/>
              <w:rPr>
                <w:b/>
                <w:noProof/>
                <w:sz w:val="20"/>
                <w:szCs w:val="20"/>
                <w:lang w:val="en-US"/>
              </w:rPr>
            </w:pPr>
            <w:r w:rsidRPr="0004579B">
              <w:rPr>
                <w:b/>
                <w:noProof/>
                <w:sz w:val="20"/>
                <w:szCs w:val="20"/>
                <w:lang w:val="en-US"/>
              </w:rPr>
              <w:t>TERM</w:t>
            </w:r>
          </w:p>
        </w:tc>
        <w:tc>
          <w:tcPr>
            <w:tcW w:w="1527" w:type="dxa"/>
            <w:vAlign w:val="center"/>
          </w:tcPr>
          <w:p w14:paraId="19AC8B0E" w14:textId="77777777" w:rsidR="005220A4" w:rsidRPr="0004579B" w:rsidRDefault="005220A4" w:rsidP="00C65C0E">
            <w:pPr>
              <w:outlineLvl w:val="0"/>
              <w:rPr>
                <w:noProof/>
                <w:sz w:val="20"/>
                <w:szCs w:val="20"/>
                <w:lang w:val="en-US"/>
              </w:rPr>
            </w:pPr>
            <w:r w:rsidRPr="0004579B">
              <w:rPr>
                <w:noProof/>
                <w:sz w:val="20"/>
                <w:szCs w:val="20"/>
                <w:lang w:val="en-US"/>
              </w:rPr>
              <w:t>Spring</w:t>
            </w:r>
          </w:p>
        </w:tc>
      </w:tr>
    </w:tbl>
    <w:p w14:paraId="650A60A4" w14:textId="77777777" w:rsidR="005220A4" w:rsidRPr="0004579B" w:rsidRDefault="005220A4" w:rsidP="005220A4">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20A4" w:rsidRPr="0004579B" w14:paraId="6D479F9C" w14:textId="77777777" w:rsidTr="00C65C0E">
        <w:tc>
          <w:tcPr>
            <w:tcW w:w="1668" w:type="dxa"/>
            <w:vAlign w:val="center"/>
          </w:tcPr>
          <w:p w14:paraId="5A2A6C36" w14:textId="77777777" w:rsidR="005220A4" w:rsidRPr="0004579B" w:rsidRDefault="005220A4"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28863E64" w14:textId="0CC7093D" w:rsidR="005220A4" w:rsidRPr="0004579B" w:rsidRDefault="005220A4" w:rsidP="00C65C0E">
            <w:pPr>
              <w:outlineLvl w:val="0"/>
              <w:rPr>
                <w:noProof/>
                <w:sz w:val="20"/>
                <w:szCs w:val="20"/>
                <w:lang w:val="en-US"/>
              </w:rPr>
            </w:pPr>
            <w:r w:rsidRPr="0004579B">
              <w:rPr>
                <w:noProof/>
                <w:sz w:val="20"/>
                <w:szCs w:val="20"/>
                <w:lang w:val="en-US"/>
              </w:rPr>
              <w:t xml:space="preserve"> 51400</w:t>
            </w:r>
            <w:r w:rsidR="007749E0" w:rsidRPr="0004579B">
              <w:rPr>
                <w:noProof/>
                <w:sz w:val="20"/>
                <w:szCs w:val="20"/>
                <w:lang w:val="en-US"/>
              </w:rPr>
              <w:t>2006</w:t>
            </w:r>
          </w:p>
        </w:tc>
        <w:tc>
          <w:tcPr>
            <w:tcW w:w="1560" w:type="dxa"/>
            <w:vAlign w:val="center"/>
          </w:tcPr>
          <w:p w14:paraId="411455F3" w14:textId="77777777" w:rsidR="005220A4" w:rsidRPr="0004579B" w:rsidRDefault="005220A4" w:rsidP="00C65C0E">
            <w:pPr>
              <w:jc w:val="center"/>
              <w:outlineLvl w:val="0"/>
              <w:rPr>
                <w:b/>
                <w:noProof/>
                <w:sz w:val="20"/>
                <w:szCs w:val="20"/>
                <w:lang w:val="en-US"/>
              </w:rPr>
            </w:pPr>
            <w:r w:rsidRPr="0004579B">
              <w:rPr>
                <w:b/>
                <w:noProof/>
                <w:sz w:val="20"/>
                <w:szCs w:val="20"/>
                <w:lang w:val="en-US"/>
              </w:rPr>
              <w:t>COURSE NAME</w:t>
            </w:r>
          </w:p>
        </w:tc>
        <w:tc>
          <w:tcPr>
            <w:tcW w:w="4185" w:type="dxa"/>
          </w:tcPr>
          <w:p w14:paraId="511D54B6" w14:textId="28CE41DC" w:rsidR="005220A4" w:rsidRPr="0004579B" w:rsidRDefault="007749E0" w:rsidP="005220A4">
            <w:pPr>
              <w:outlineLvl w:val="0"/>
              <w:rPr>
                <w:noProof/>
                <w:sz w:val="20"/>
                <w:szCs w:val="20"/>
                <w:lang w:val="en-US"/>
              </w:rPr>
            </w:pPr>
            <w:r w:rsidRPr="0004579B">
              <w:rPr>
                <w:noProof/>
                <w:sz w:val="20"/>
                <w:szCs w:val="20"/>
                <w:lang w:val="en-US"/>
              </w:rPr>
              <w:t>International Migration</w:t>
            </w:r>
          </w:p>
        </w:tc>
      </w:tr>
    </w:tbl>
    <w:p w14:paraId="6FC3072D" w14:textId="77777777" w:rsidR="005220A4" w:rsidRPr="0004579B" w:rsidRDefault="005220A4" w:rsidP="005220A4">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5220A4" w:rsidRPr="0004579B" w14:paraId="51B7EC23" w14:textId="77777777" w:rsidTr="00C65C0E">
        <w:trPr>
          <w:gridAfter w:val="1"/>
          <w:wAfter w:w="6"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27F72B95" w14:textId="77777777" w:rsidR="005220A4" w:rsidRPr="0004579B" w:rsidRDefault="005220A4"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504FABB3" w14:textId="77777777" w:rsidR="005220A4" w:rsidRPr="0004579B" w:rsidRDefault="005220A4"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1B7AD130" w14:textId="77777777" w:rsidR="005220A4" w:rsidRPr="0004579B" w:rsidRDefault="005220A4" w:rsidP="00C65C0E">
            <w:pPr>
              <w:jc w:val="center"/>
              <w:rPr>
                <w:b/>
                <w:noProof/>
                <w:sz w:val="20"/>
                <w:szCs w:val="20"/>
                <w:lang w:val="en-US"/>
              </w:rPr>
            </w:pPr>
            <w:r w:rsidRPr="0004579B">
              <w:rPr>
                <w:b/>
                <w:noProof/>
                <w:sz w:val="20"/>
                <w:szCs w:val="20"/>
                <w:lang w:val="en-US"/>
              </w:rPr>
              <w:t>COURSE</w:t>
            </w:r>
          </w:p>
        </w:tc>
      </w:tr>
      <w:tr w:rsidR="005220A4" w:rsidRPr="0004579B" w14:paraId="4E925254" w14:textId="77777777" w:rsidTr="007749E0">
        <w:trPr>
          <w:gridAfter w:val="1"/>
          <w:wAfter w:w="6"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17EAE26B" w14:textId="77777777" w:rsidR="005220A4" w:rsidRPr="0004579B" w:rsidRDefault="005220A4"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28FCE556" w14:textId="77777777" w:rsidR="005220A4" w:rsidRPr="0004579B" w:rsidRDefault="005220A4"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08F6CC24" w14:textId="77777777" w:rsidR="005220A4" w:rsidRPr="0004579B" w:rsidRDefault="005220A4"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F0247E2" w14:textId="77777777" w:rsidR="005220A4" w:rsidRPr="0004579B" w:rsidRDefault="005220A4"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158C9BE5" w14:textId="77777777" w:rsidR="005220A4" w:rsidRPr="0004579B" w:rsidRDefault="005220A4"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4E455E28" w14:textId="77777777" w:rsidR="005220A4" w:rsidRPr="0004579B" w:rsidRDefault="005220A4"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563A06B0" w14:textId="77777777" w:rsidR="005220A4" w:rsidRPr="0004579B" w:rsidRDefault="005220A4" w:rsidP="00C65C0E">
            <w:pPr>
              <w:jc w:val="center"/>
              <w:rPr>
                <w:b/>
                <w:noProof/>
                <w:sz w:val="20"/>
                <w:szCs w:val="20"/>
                <w:lang w:val="en-US"/>
              </w:rPr>
            </w:pPr>
            <w:r w:rsidRPr="0004579B">
              <w:rPr>
                <w:b/>
                <w:noProof/>
                <w:sz w:val="20"/>
                <w:szCs w:val="20"/>
                <w:lang w:val="en-US"/>
              </w:rPr>
              <w:t xml:space="preserve"> TYPE</w:t>
            </w:r>
          </w:p>
        </w:tc>
        <w:tc>
          <w:tcPr>
            <w:tcW w:w="675" w:type="pct"/>
            <w:tcBorders>
              <w:top w:val="single" w:sz="4" w:space="0" w:color="auto"/>
              <w:left w:val="single" w:sz="4" w:space="0" w:color="auto"/>
              <w:bottom w:val="single" w:sz="4" w:space="0" w:color="auto"/>
            </w:tcBorders>
            <w:vAlign w:val="center"/>
          </w:tcPr>
          <w:p w14:paraId="0B1F65D5" w14:textId="77777777" w:rsidR="005220A4" w:rsidRPr="0004579B" w:rsidRDefault="005220A4" w:rsidP="00C65C0E">
            <w:pPr>
              <w:jc w:val="center"/>
              <w:rPr>
                <w:b/>
                <w:noProof/>
                <w:sz w:val="20"/>
                <w:szCs w:val="20"/>
                <w:lang w:val="en-US"/>
              </w:rPr>
            </w:pPr>
            <w:r w:rsidRPr="0004579B">
              <w:rPr>
                <w:b/>
                <w:noProof/>
                <w:sz w:val="20"/>
                <w:szCs w:val="20"/>
                <w:lang w:val="en-US"/>
              </w:rPr>
              <w:t>LANGUAGE</w:t>
            </w:r>
          </w:p>
        </w:tc>
      </w:tr>
      <w:tr w:rsidR="005220A4" w:rsidRPr="0004579B" w14:paraId="23440681" w14:textId="77777777" w:rsidTr="007749E0">
        <w:trPr>
          <w:gridAfter w:val="1"/>
          <w:wAfter w:w="6"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E6D31F6"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1E229538" w14:textId="77777777" w:rsidR="005220A4" w:rsidRPr="0004579B" w:rsidRDefault="005220A4"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2FC33992"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6F8460AA"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447D56AA" w14:textId="77777777" w:rsidR="005220A4" w:rsidRPr="0004579B" w:rsidRDefault="005220A4"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177289CF" w14:textId="77777777" w:rsidR="005220A4" w:rsidRPr="0004579B" w:rsidRDefault="005220A4"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201D79B5" w14:textId="674706B2" w:rsidR="005220A4" w:rsidRPr="0004579B" w:rsidRDefault="005220A4" w:rsidP="00C65C0E">
            <w:pPr>
              <w:rPr>
                <w:noProof/>
                <w:sz w:val="20"/>
                <w:szCs w:val="20"/>
                <w:vertAlign w:val="superscript"/>
                <w:lang w:val="en-US"/>
              </w:rPr>
            </w:pPr>
            <w:r w:rsidRPr="0004579B">
              <w:rPr>
                <w:noProof/>
                <w:sz w:val="20"/>
                <w:szCs w:val="20"/>
                <w:vertAlign w:val="superscript"/>
                <w:lang w:val="en-US"/>
              </w:rPr>
              <w:t>CORE ( )  ELECTIVE (x )</w:t>
            </w:r>
          </w:p>
        </w:tc>
        <w:tc>
          <w:tcPr>
            <w:tcW w:w="675" w:type="pct"/>
            <w:tcBorders>
              <w:top w:val="single" w:sz="4" w:space="0" w:color="auto"/>
              <w:left w:val="single" w:sz="4" w:space="0" w:color="auto"/>
              <w:bottom w:val="single" w:sz="12" w:space="0" w:color="auto"/>
            </w:tcBorders>
          </w:tcPr>
          <w:p w14:paraId="25D2CE60" w14:textId="77777777" w:rsidR="005220A4" w:rsidRPr="0004579B" w:rsidRDefault="005220A4" w:rsidP="00C65C0E">
            <w:pPr>
              <w:jc w:val="center"/>
              <w:rPr>
                <w:noProof/>
                <w:sz w:val="20"/>
                <w:szCs w:val="20"/>
                <w:vertAlign w:val="superscript"/>
                <w:lang w:val="en-US"/>
              </w:rPr>
            </w:pPr>
            <w:r w:rsidRPr="0004579B">
              <w:rPr>
                <w:noProof/>
                <w:sz w:val="20"/>
                <w:szCs w:val="20"/>
                <w:vertAlign w:val="superscript"/>
                <w:lang w:val="en-US"/>
              </w:rPr>
              <w:t>Turkish</w:t>
            </w:r>
          </w:p>
        </w:tc>
      </w:tr>
      <w:tr w:rsidR="005220A4" w:rsidRPr="0004579B" w14:paraId="1ACBED62" w14:textId="77777777" w:rsidTr="007749E0">
        <w:tblPrEx>
          <w:tblBorders>
            <w:insideH w:val="single" w:sz="6" w:space="0" w:color="auto"/>
            <w:insideV w:val="single" w:sz="6" w:space="0" w:color="auto"/>
          </w:tblBorders>
        </w:tblPrEx>
        <w:trPr>
          <w:gridAfter w:val="1"/>
          <w:wAfter w:w="6" w:type="pct"/>
          <w:trHeight w:val="340"/>
        </w:trPr>
        <w:tc>
          <w:tcPr>
            <w:tcW w:w="4994" w:type="pct"/>
            <w:gridSpan w:val="14"/>
            <w:tcBorders>
              <w:top w:val="single" w:sz="12" w:space="0" w:color="auto"/>
              <w:left w:val="single" w:sz="12" w:space="0" w:color="auto"/>
              <w:bottom w:val="single" w:sz="12" w:space="0" w:color="auto"/>
            </w:tcBorders>
            <w:vAlign w:val="center"/>
          </w:tcPr>
          <w:p w14:paraId="03BA3D3D" w14:textId="77777777" w:rsidR="005220A4" w:rsidRPr="0004579B" w:rsidRDefault="005220A4" w:rsidP="00C65C0E">
            <w:pPr>
              <w:jc w:val="center"/>
              <w:rPr>
                <w:b/>
                <w:noProof/>
                <w:sz w:val="20"/>
                <w:szCs w:val="20"/>
                <w:lang w:val="en-US"/>
              </w:rPr>
            </w:pPr>
            <w:r w:rsidRPr="0004579B">
              <w:rPr>
                <w:b/>
                <w:noProof/>
                <w:sz w:val="20"/>
                <w:szCs w:val="20"/>
                <w:lang w:val="en-US"/>
              </w:rPr>
              <w:t>COURSE CATEGORY</w:t>
            </w:r>
          </w:p>
        </w:tc>
      </w:tr>
      <w:tr w:rsidR="005220A4" w:rsidRPr="0004579B" w14:paraId="21640A5C" w14:textId="77777777" w:rsidTr="00C65C0E">
        <w:tblPrEx>
          <w:tblBorders>
            <w:insideH w:val="single" w:sz="6" w:space="0" w:color="auto"/>
            <w:insideV w:val="single" w:sz="6" w:space="0" w:color="auto"/>
          </w:tblBorders>
        </w:tblPrEx>
        <w:trPr>
          <w:gridAfter w:val="1"/>
          <w:wAfter w:w="6" w:type="pct"/>
          <w:trHeight w:val="546"/>
        </w:trPr>
        <w:tc>
          <w:tcPr>
            <w:tcW w:w="899" w:type="pct"/>
            <w:gridSpan w:val="2"/>
            <w:tcBorders>
              <w:top w:val="single" w:sz="12" w:space="0" w:color="auto"/>
              <w:left w:val="single" w:sz="12" w:space="0" w:color="auto"/>
              <w:bottom w:val="single" w:sz="6" w:space="0" w:color="auto"/>
            </w:tcBorders>
            <w:vAlign w:val="center"/>
          </w:tcPr>
          <w:p w14:paraId="1C5E8020" w14:textId="77777777" w:rsidR="005220A4" w:rsidRPr="0004579B" w:rsidRDefault="005220A4"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706615F4" w14:textId="77777777" w:rsidR="005220A4" w:rsidRPr="0004579B" w:rsidRDefault="005220A4"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176512AD" w14:textId="77777777" w:rsidR="005220A4" w:rsidRPr="0004579B" w:rsidRDefault="005220A4"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1B8A3305" w14:textId="77777777" w:rsidR="005220A4" w:rsidRPr="0004579B" w:rsidRDefault="005220A4"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1FD3F4D3" w14:textId="77777777" w:rsidR="005220A4" w:rsidRPr="0004579B" w:rsidRDefault="005220A4" w:rsidP="00C65C0E">
            <w:pPr>
              <w:jc w:val="center"/>
              <w:rPr>
                <w:b/>
                <w:noProof/>
                <w:sz w:val="20"/>
                <w:szCs w:val="20"/>
                <w:lang w:val="en-US"/>
              </w:rPr>
            </w:pPr>
            <w:r w:rsidRPr="0004579B">
              <w:rPr>
                <w:noProof/>
                <w:sz w:val="20"/>
                <w:szCs w:val="20"/>
                <w:lang w:val="en-US"/>
              </w:rPr>
              <w:t>Transferable Skills</w:t>
            </w:r>
          </w:p>
        </w:tc>
      </w:tr>
      <w:tr w:rsidR="005220A4" w:rsidRPr="0004579B" w14:paraId="7E283ED2" w14:textId="77777777" w:rsidTr="00C65C0E">
        <w:tblPrEx>
          <w:tblBorders>
            <w:insideH w:val="single" w:sz="6" w:space="0" w:color="auto"/>
            <w:insideV w:val="single" w:sz="6" w:space="0" w:color="auto"/>
          </w:tblBorders>
        </w:tblPrEx>
        <w:trPr>
          <w:gridAfter w:val="1"/>
          <w:wAfter w:w="6"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15EE3EBF" w14:textId="77777777" w:rsidR="005220A4" w:rsidRPr="0004579B" w:rsidRDefault="005220A4"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6FE9D843" w14:textId="77777777" w:rsidR="005220A4" w:rsidRPr="0004579B" w:rsidRDefault="005220A4"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791A68FD" w14:textId="77777777" w:rsidR="005220A4" w:rsidRPr="0004579B" w:rsidRDefault="005220A4"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053AAC6C" w14:textId="77777777" w:rsidR="005220A4" w:rsidRPr="0004579B" w:rsidRDefault="005220A4"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36F55E1D" w14:textId="77777777" w:rsidR="005220A4" w:rsidRPr="0004579B" w:rsidRDefault="005220A4" w:rsidP="00C65C0E">
            <w:pPr>
              <w:jc w:val="center"/>
              <w:rPr>
                <w:noProof/>
                <w:sz w:val="20"/>
                <w:szCs w:val="20"/>
                <w:lang w:val="en-US"/>
              </w:rPr>
            </w:pPr>
          </w:p>
        </w:tc>
      </w:tr>
      <w:tr w:rsidR="005220A4" w:rsidRPr="0004579B" w14:paraId="1895C39C" w14:textId="77777777" w:rsidTr="007749E0">
        <w:trPr>
          <w:gridAfter w:val="1"/>
          <w:wAfter w:w="6" w:type="pct"/>
          <w:trHeight w:val="324"/>
        </w:trPr>
        <w:tc>
          <w:tcPr>
            <w:tcW w:w="4994" w:type="pct"/>
            <w:gridSpan w:val="14"/>
            <w:tcBorders>
              <w:top w:val="single" w:sz="12" w:space="0" w:color="auto"/>
              <w:left w:val="single" w:sz="12" w:space="0" w:color="auto"/>
              <w:bottom w:val="single" w:sz="12" w:space="0" w:color="auto"/>
              <w:right w:val="single" w:sz="12" w:space="0" w:color="auto"/>
            </w:tcBorders>
            <w:vAlign w:val="center"/>
          </w:tcPr>
          <w:p w14:paraId="68FEF8A5" w14:textId="77777777" w:rsidR="005220A4" w:rsidRPr="0004579B" w:rsidRDefault="005220A4" w:rsidP="00C65C0E">
            <w:pPr>
              <w:jc w:val="center"/>
              <w:rPr>
                <w:b/>
                <w:noProof/>
                <w:sz w:val="20"/>
                <w:szCs w:val="20"/>
                <w:lang w:val="en-US"/>
              </w:rPr>
            </w:pPr>
            <w:r w:rsidRPr="0004579B">
              <w:rPr>
                <w:b/>
                <w:noProof/>
                <w:sz w:val="20"/>
                <w:szCs w:val="20"/>
                <w:lang w:val="en-US"/>
              </w:rPr>
              <w:t>ASSESSMENT CRITERIA</w:t>
            </w:r>
          </w:p>
        </w:tc>
      </w:tr>
      <w:tr w:rsidR="005220A4" w:rsidRPr="0004579B" w14:paraId="0309F96A" w14:textId="77777777" w:rsidTr="007749E0">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447E0034" w14:textId="77777777" w:rsidR="005220A4" w:rsidRPr="0004579B" w:rsidRDefault="005220A4" w:rsidP="00C65C0E">
            <w:pPr>
              <w:jc w:val="center"/>
              <w:rPr>
                <w:b/>
                <w:noProof/>
                <w:sz w:val="20"/>
                <w:szCs w:val="20"/>
                <w:lang w:val="en-US"/>
              </w:rPr>
            </w:pPr>
            <w:r w:rsidRPr="0004579B">
              <w:rPr>
                <w:b/>
                <w:noProof/>
                <w:sz w:val="20"/>
                <w:szCs w:val="20"/>
                <w:lang w:val="en-US"/>
              </w:rPr>
              <w:t>DURING TERM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14:paraId="30DA9E23" w14:textId="77777777" w:rsidR="005220A4" w:rsidRPr="0004579B" w:rsidRDefault="005220A4"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DF176FC" w14:textId="77777777" w:rsidR="005220A4" w:rsidRPr="0004579B" w:rsidRDefault="005220A4" w:rsidP="00C65C0E">
            <w:pPr>
              <w:jc w:val="center"/>
              <w:rPr>
                <w:b/>
                <w:noProof/>
                <w:sz w:val="20"/>
                <w:szCs w:val="20"/>
                <w:lang w:val="en-US"/>
              </w:rPr>
            </w:pPr>
            <w:r w:rsidRPr="0004579B">
              <w:rPr>
                <w:b/>
                <w:noProof/>
                <w:sz w:val="20"/>
                <w:szCs w:val="20"/>
                <w:lang w:val="en-US"/>
              </w:rPr>
              <w:t>Number</w:t>
            </w:r>
          </w:p>
        </w:tc>
        <w:tc>
          <w:tcPr>
            <w:tcW w:w="747" w:type="pct"/>
            <w:gridSpan w:val="3"/>
            <w:tcBorders>
              <w:top w:val="single" w:sz="12" w:space="0" w:color="auto"/>
              <w:left w:val="single" w:sz="8" w:space="0" w:color="auto"/>
              <w:bottom w:val="single" w:sz="8" w:space="0" w:color="auto"/>
              <w:right w:val="single" w:sz="12" w:space="0" w:color="auto"/>
            </w:tcBorders>
            <w:vAlign w:val="center"/>
          </w:tcPr>
          <w:p w14:paraId="436E8C52" w14:textId="77777777" w:rsidR="005220A4" w:rsidRPr="0004579B" w:rsidRDefault="005220A4" w:rsidP="00C65C0E">
            <w:pPr>
              <w:jc w:val="center"/>
              <w:rPr>
                <w:b/>
                <w:noProof/>
                <w:sz w:val="20"/>
                <w:szCs w:val="20"/>
                <w:lang w:val="en-US"/>
              </w:rPr>
            </w:pPr>
            <w:r w:rsidRPr="0004579B">
              <w:rPr>
                <w:b/>
                <w:noProof/>
                <w:sz w:val="20"/>
                <w:szCs w:val="20"/>
                <w:lang w:val="en-US"/>
              </w:rPr>
              <w:t>Percentage (%)</w:t>
            </w:r>
          </w:p>
        </w:tc>
      </w:tr>
      <w:tr w:rsidR="005220A4" w:rsidRPr="0004579B" w14:paraId="6B0F2441"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0B1FFE5" w14:textId="77777777" w:rsidR="005220A4" w:rsidRPr="0004579B" w:rsidRDefault="005220A4" w:rsidP="00C65C0E">
            <w:pPr>
              <w:rPr>
                <w:b/>
                <w:noProof/>
                <w:sz w:val="20"/>
                <w:szCs w:val="20"/>
                <w:lang w:val="en-US"/>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14:paraId="37B2CA5D" w14:textId="77777777" w:rsidR="005220A4" w:rsidRPr="0004579B" w:rsidRDefault="005220A4"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10A17EB" w14:textId="77777777" w:rsidR="005220A4" w:rsidRPr="0004579B" w:rsidRDefault="005220A4" w:rsidP="00C65C0E">
            <w:pPr>
              <w:jc w:val="center"/>
              <w:rPr>
                <w:noProof/>
                <w:sz w:val="20"/>
                <w:szCs w:val="20"/>
                <w:lang w:val="en-US"/>
              </w:rPr>
            </w:pPr>
            <w:r w:rsidRPr="0004579B">
              <w:rPr>
                <w:noProof/>
                <w:sz w:val="20"/>
                <w:szCs w:val="20"/>
                <w:lang w:val="en-US"/>
              </w:rPr>
              <w:t xml:space="preserve">1 </w:t>
            </w:r>
          </w:p>
        </w:tc>
        <w:tc>
          <w:tcPr>
            <w:tcW w:w="747" w:type="pct"/>
            <w:gridSpan w:val="3"/>
            <w:tcBorders>
              <w:top w:val="single" w:sz="8" w:space="0" w:color="auto"/>
              <w:left w:val="single" w:sz="8" w:space="0" w:color="auto"/>
              <w:bottom w:val="single" w:sz="4" w:space="0" w:color="auto"/>
              <w:right w:val="single" w:sz="12" w:space="0" w:color="auto"/>
            </w:tcBorders>
            <w:shd w:val="clear" w:color="auto" w:fill="auto"/>
          </w:tcPr>
          <w:p w14:paraId="5B446CCF" w14:textId="77777777" w:rsidR="005220A4" w:rsidRPr="0004579B" w:rsidRDefault="005220A4" w:rsidP="00C65C0E">
            <w:pPr>
              <w:jc w:val="center"/>
              <w:rPr>
                <w:noProof/>
                <w:sz w:val="20"/>
                <w:szCs w:val="20"/>
                <w:highlight w:val="yellow"/>
                <w:lang w:val="en-US"/>
              </w:rPr>
            </w:pPr>
            <w:r w:rsidRPr="0004579B">
              <w:rPr>
                <w:noProof/>
                <w:sz w:val="20"/>
                <w:szCs w:val="20"/>
                <w:lang w:val="en-US"/>
              </w:rPr>
              <w:t xml:space="preserve">40 </w:t>
            </w:r>
          </w:p>
        </w:tc>
      </w:tr>
      <w:tr w:rsidR="005220A4" w:rsidRPr="0004579B" w14:paraId="496DCAF5"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EEEB066" w14:textId="77777777" w:rsidR="005220A4" w:rsidRPr="0004579B" w:rsidRDefault="005220A4"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65F20A5A" w14:textId="77777777" w:rsidR="005220A4" w:rsidRPr="0004579B" w:rsidRDefault="005220A4"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1183FB9C"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4" w:space="0" w:color="auto"/>
              <w:right w:val="single" w:sz="12" w:space="0" w:color="auto"/>
            </w:tcBorders>
            <w:shd w:val="clear" w:color="auto" w:fill="auto"/>
          </w:tcPr>
          <w:p w14:paraId="0F584C24" w14:textId="77777777" w:rsidR="005220A4" w:rsidRPr="0004579B" w:rsidRDefault="005220A4" w:rsidP="00C65C0E">
            <w:pPr>
              <w:jc w:val="center"/>
              <w:rPr>
                <w:noProof/>
                <w:sz w:val="20"/>
                <w:szCs w:val="20"/>
                <w:highlight w:val="yellow"/>
                <w:lang w:val="en-US"/>
              </w:rPr>
            </w:pPr>
            <w:r w:rsidRPr="0004579B">
              <w:rPr>
                <w:noProof/>
                <w:sz w:val="20"/>
                <w:szCs w:val="20"/>
                <w:lang w:val="en-US"/>
              </w:rPr>
              <w:t xml:space="preserve"> </w:t>
            </w:r>
          </w:p>
        </w:tc>
      </w:tr>
      <w:tr w:rsidR="005220A4" w:rsidRPr="0004579B" w14:paraId="3E78897E"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40FF698" w14:textId="77777777" w:rsidR="005220A4" w:rsidRPr="0004579B" w:rsidRDefault="005220A4"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4373D3AD" w14:textId="77777777" w:rsidR="005220A4" w:rsidRPr="0004579B" w:rsidRDefault="005220A4"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4D8C5F00" w14:textId="77777777" w:rsidR="005220A4" w:rsidRPr="0004579B" w:rsidRDefault="005220A4" w:rsidP="00C65C0E">
            <w:pPr>
              <w:rPr>
                <w:noProof/>
                <w:sz w:val="20"/>
                <w:szCs w:val="20"/>
                <w:lang w:val="en-US"/>
              </w:rPr>
            </w:pPr>
          </w:p>
        </w:tc>
        <w:tc>
          <w:tcPr>
            <w:tcW w:w="747" w:type="pct"/>
            <w:gridSpan w:val="3"/>
            <w:tcBorders>
              <w:top w:val="single" w:sz="4" w:space="0" w:color="auto"/>
              <w:left w:val="single" w:sz="8" w:space="0" w:color="auto"/>
              <w:bottom w:val="single" w:sz="4" w:space="0" w:color="auto"/>
              <w:right w:val="single" w:sz="12" w:space="0" w:color="auto"/>
            </w:tcBorders>
          </w:tcPr>
          <w:p w14:paraId="1D2563F6" w14:textId="77777777" w:rsidR="005220A4" w:rsidRPr="0004579B" w:rsidRDefault="005220A4" w:rsidP="00C65C0E">
            <w:pPr>
              <w:rPr>
                <w:noProof/>
                <w:sz w:val="20"/>
                <w:szCs w:val="20"/>
                <w:lang w:val="en-US"/>
              </w:rPr>
            </w:pPr>
            <w:r w:rsidRPr="0004579B">
              <w:rPr>
                <w:noProof/>
                <w:sz w:val="20"/>
                <w:szCs w:val="20"/>
                <w:lang w:val="en-US"/>
              </w:rPr>
              <w:t xml:space="preserve"> </w:t>
            </w:r>
          </w:p>
        </w:tc>
      </w:tr>
      <w:tr w:rsidR="005220A4" w:rsidRPr="0004579B" w14:paraId="1C53D7A9"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3F784C" w14:textId="77777777" w:rsidR="005220A4" w:rsidRPr="0004579B" w:rsidRDefault="005220A4"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6AF6C70F" w14:textId="77777777" w:rsidR="005220A4" w:rsidRPr="0004579B" w:rsidRDefault="005220A4"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183F8748"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4" w:space="0" w:color="auto"/>
              <w:right w:val="single" w:sz="12" w:space="0" w:color="auto"/>
            </w:tcBorders>
          </w:tcPr>
          <w:p w14:paraId="5835A04F"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r>
      <w:tr w:rsidR="005220A4" w:rsidRPr="0004579B" w14:paraId="49D83106"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7852385" w14:textId="77777777" w:rsidR="005220A4" w:rsidRPr="0004579B" w:rsidRDefault="005220A4" w:rsidP="00C65C0E">
            <w:pPr>
              <w:rPr>
                <w:b/>
                <w:noProof/>
                <w:sz w:val="20"/>
                <w:szCs w:val="20"/>
                <w:lang w:val="en-US"/>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14:paraId="29B076D7" w14:textId="77777777" w:rsidR="005220A4" w:rsidRPr="0004579B" w:rsidRDefault="005220A4"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1CBE18E"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8" w:space="0" w:color="auto"/>
              <w:right w:val="single" w:sz="12" w:space="0" w:color="auto"/>
            </w:tcBorders>
          </w:tcPr>
          <w:p w14:paraId="3599016B"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r>
      <w:tr w:rsidR="005220A4" w:rsidRPr="0004579B" w14:paraId="1EC15ED6"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5DD9424" w14:textId="77777777" w:rsidR="005220A4" w:rsidRPr="0004579B" w:rsidRDefault="005220A4" w:rsidP="00C65C0E">
            <w:pPr>
              <w:rPr>
                <w:b/>
                <w:noProof/>
                <w:sz w:val="20"/>
                <w:szCs w:val="20"/>
                <w:lang w:val="en-US"/>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14:paraId="2088DE34" w14:textId="77777777" w:rsidR="005220A4" w:rsidRPr="0004579B" w:rsidRDefault="005220A4"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DC1426A" w14:textId="77777777" w:rsidR="005220A4" w:rsidRPr="0004579B" w:rsidRDefault="005220A4" w:rsidP="00C65C0E">
            <w:pPr>
              <w:jc w:val="center"/>
              <w:rPr>
                <w:noProof/>
                <w:sz w:val="20"/>
                <w:szCs w:val="20"/>
                <w:lang w:val="en-US"/>
              </w:rPr>
            </w:pPr>
          </w:p>
        </w:tc>
        <w:tc>
          <w:tcPr>
            <w:tcW w:w="747" w:type="pct"/>
            <w:gridSpan w:val="3"/>
            <w:tcBorders>
              <w:top w:val="single" w:sz="8" w:space="0" w:color="auto"/>
              <w:left w:val="single" w:sz="8" w:space="0" w:color="auto"/>
              <w:bottom w:val="single" w:sz="8" w:space="0" w:color="auto"/>
              <w:right w:val="single" w:sz="12" w:space="0" w:color="auto"/>
            </w:tcBorders>
          </w:tcPr>
          <w:p w14:paraId="3A1DA7F6" w14:textId="77777777" w:rsidR="005220A4" w:rsidRPr="0004579B" w:rsidRDefault="005220A4" w:rsidP="00C65C0E">
            <w:pPr>
              <w:rPr>
                <w:noProof/>
                <w:sz w:val="20"/>
                <w:szCs w:val="20"/>
                <w:lang w:val="en-US"/>
              </w:rPr>
            </w:pPr>
          </w:p>
        </w:tc>
      </w:tr>
      <w:tr w:rsidR="005220A4" w:rsidRPr="0004579B" w14:paraId="558F0948" w14:textId="77777777" w:rsidTr="007749E0">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B6002BE" w14:textId="77777777" w:rsidR="005220A4" w:rsidRPr="0004579B" w:rsidRDefault="005220A4" w:rsidP="00C65C0E">
            <w:pPr>
              <w:rPr>
                <w:b/>
                <w:noProof/>
                <w:sz w:val="20"/>
                <w:szCs w:val="20"/>
                <w:lang w:val="en-US"/>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14:paraId="2D562C69" w14:textId="77777777" w:rsidR="005220A4" w:rsidRPr="0004579B" w:rsidRDefault="005220A4"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5DF27582" w14:textId="77777777" w:rsidR="005220A4" w:rsidRPr="0004579B" w:rsidRDefault="005220A4" w:rsidP="00C65C0E">
            <w:pPr>
              <w:rPr>
                <w:noProof/>
                <w:sz w:val="20"/>
                <w:szCs w:val="20"/>
                <w:lang w:val="en-US"/>
              </w:rPr>
            </w:pPr>
          </w:p>
        </w:tc>
        <w:tc>
          <w:tcPr>
            <w:tcW w:w="747" w:type="pct"/>
            <w:gridSpan w:val="3"/>
            <w:tcBorders>
              <w:top w:val="single" w:sz="8" w:space="0" w:color="auto"/>
              <w:left w:val="single" w:sz="8" w:space="0" w:color="auto"/>
              <w:bottom w:val="single" w:sz="12" w:space="0" w:color="auto"/>
              <w:right w:val="single" w:sz="12" w:space="0" w:color="auto"/>
            </w:tcBorders>
          </w:tcPr>
          <w:p w14:paraId="3992F35D" w14:textId="77777777" w:rsidR="005220A4" w:rsidRPr="0004579B" w:rsidRDefault="005220A4" w:rsidP="00C65C0E">
            <w:pPr>
              <w:rPr>
                <w:noProof/>
                <w:sz w:val="20"/>
                <w:szCs w:val="20"/>
                <w:lang w:val="en-US"/>
              </w:rPr>
            </w:pPr>
          </w:p>
        </w:tc>
      </w:tr>
      <w:tr w:rsidR="005220A4" w:rsidRPr="0004579B" w14:paraId="46E7860F" w14:textId="77777777" w:rsidTr="007749E0">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B63E878" w14:textId="77777777" w:rsidR="005220A4" w:rsidRPr="0004579B" w:rsidRDefault="005220A4" w:rsidP="00C65C0E">
            <w:pPr>
              <w:jc w:val="center"/>
              <w:rPr>
                <w:b/>
                <w:noProof/>
                <w:sz w:val="20"/>
                <w:szCs w:val="20"/>
                <w:lang w:val="en-US"/>
              </w:rPr>
            </w:pPr>
            <w:r w:rsidRPr="0004579B">
              <w:rPr>
                <w:b/>
                <w:noProof/>
                <w:sz w:val="20"/>
                <w:szCs w:val="20"/>
                <w:lang w:val="en-US"/>
              </w:rPr>
              <w:t>FINAL EXAM</w:t>
            </w:r>
          </w:p>
        </w:tc>
        <w:tc>
          <w:tcPr>
            <w:tcW w:w="1158" w:type="pct"/>
            <w:gridSpan w:val="5"/>
            <w:tcBorders>
              <w:top w:val="single" w:sz="12" w:space="0" w:color="auto"/>
              <w:left w:val="single" w:sz="12" w:space="0" w:color="auto"/>
              <w:bottom w:val="single" w:sz="8" w:space="0" w:color="auto"/>
              <w:right w:val="single" w:sz="4" w:space="0" w:color="auto"/>
            </w:tcBorders>
          </w:tcPr>
          <w:p w14:paraId="72DA3136" w14:textId="77777777" w:rsidR="005220A4" w:rsidRPr="0004579B" w:rsidRDefault="005220A4"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79EDAEE" w14:textId="77777777" w:rsidR="005220A4" w:rsidRPr="0004579B" w:rsidRDefault="005220A4" w:rsidP="00C65C0E">
            <w:pPr>
              <w:jc w:val="center"/>
              <w:rPr>
                <w:noProof/>
                <w:sz w:val="20"/>
                <w:szCs w:val="20"/>
                <w:lang w:val="en-US"/>
              </w:rPr>
            </w:pPr>
            <w:r w:rsidRPr="0004579B">
              <w:rPr>
                <w:noProof/>
                <w:sz w:val="20"/>
                <w:szCs w:val="20"/>
                <w:lang w:val="en-US"/>
              </w:rPr>
              <w:t xml:space="preserve">1 </w:t>
            </w:r>
          </w:p>
        </w:tc>
        <w:tc>
          <w:tcPr>
            <w:tcW w:w="747" w:type="pct"/>
            <w:gridSpan w:val="3"/>
            <w:tcBorders>
              <w:top w:val="single" w:sz="12" w:space="0" w:color="auto"/>
              <w:left w:val="single" w:sz="8" w:space="0" w:color="auto"/>
              <w:bottom w:val="single" w:sz="8" w:space="0" w:color="auto"/>
              <w:right w:val="single" w:sz="12" w:space="0" w:color="auto"/>
            </w:tcBorders>
            <w:vAlign w:val="center"/>
          </w:tcPr>
          <w:p w14:paraId="6441AF1B" w14:textId="77777777" w:rsidR="005220A4" w:rsidRPr="0004579B" w:rsidRDefault="005220A4" w:rsidP="00C65C0E">
            <w:pPr>
              <w:jc w:val="center"/>
              <w:rPr>
                <w:noProof/>
                <w:sz w:val="20"/>
                <w:szCs w:val="20"/>
                <w:lang w:val="en-US"/>
              </w:rPr>
            </w:pPr>
            <w:r w:rsidRPr="0004579B">
              <w:rPr>
                <w:noProof/>
                <w:sz w:val="20"/>
                <w:szCs w:val="20"/>
                <w:lang w:val="en-US"/>
              </w:rPr>
              <w:t xml:space="preserve">60 </w:t>
            </w:r>
          </w:p>
        </w:tc>
      </w:tr>
      <w:tr w:rsidR="005220A4" w:rsidRPr="0004579B" w14:paraId="3F0F2F46" w14:textId="77777777" w:rsidTr="00C65C0E">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B0ED2D4" w14:textId="77777777" w:rsidR="005220A4" w:rsidRPr="0004579B" w:rsidRDefault="005220A4" w:rsidP="00C65C0E">
            <w:pPr>
              <w:jc w:val="center"/>
              <w:rPr>
                <w:b/>
                <w:noProof/>
                <w:sz w:val="20"/>
                <w:szCs w:val="20"/>
                <w:lang w:val="en-US"/>
              </w:rPr>
            </w:pPr>
          </w:p>
          <w:p w14:paraId="42BADFA3" w14:textId="77777777" w:rsidR="005220A4" w:rsidRPr="0004579B" w:rsidRDefault="005220A4"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16225B24" w14:textId="77777777" w:rsidR="005220A4" w:rsidRPr="0004579B" w:rsidRDefault="005220A4" w:rsidP="00C65C0E">
            <w:pPr>
              <w:jc w:val="both"/>
              <w:rPr>
                <w:noProof/>
                <w:sz w:val="20"/>
                <w:szCs w:val="20"/>
                <w:lang w:val="en-US"/>
              </w:rPr>
            </w:pPr>
            <w:r w:rsidRPr="0004579B">
              <w:rPr>
                <w:noProof/>
                <w:sz w:val="20"/>
                <w:szCs w:val="20"/>
                <w:lang w:val="en-US"/>
              </w:rPr>
              <w:t xml:space="preserve"> -</w:t>
            </w:r>
          </w:p>
        </w:tc>
      </w:tr>
      <w:tr w:rsidR="005220A4" w:rsidRPr="0004579B" w14:paraId="7E1E3641" w14:textId="77777777" w:rsidTr="00C65C0E">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49556F0" w14:textId="77777777" w:rsidR="005220A4" w:rsidRPr="0004579B" w:rsidRDefault="005220A4"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30350C1B" w14:textId="63AC7878" w:rsidR="005220A4" w:rsidRPr="0004579B" w:rsidRDefault="005220A4" w:rsidP="00C65C0E">
            <w:pPr>
              <w:rPr>
                <w:noProof/>
                <w:sz w:val="20"/>
                <w:szCs w:val="20"/>
                <w:lang w:val="en-US"/>
              </w:rPr>
            </w:pPr>
            <w:r w:rsidRPr="0004579B">
              <w:rPr>
                <w:noProof/>
                <w:color w:val="000000"/>
                <w:sz w:val="20"/>
                <w:szCs w:val="20"/>
                <w:lang w:val="en-US"/>
              </w:rPr>
              <w:t xml:space="preserve"> </w:t>
            </w:r>
            <w:r w:rsidR="007749E0" w:rsidRPr="0004579B">
              <w:rPr>
                <w:noProof/>
                <w:color w:val="000000"/>
                <w:sz w:val="20"/>
                <w:szCs w:val="20"/>
                <w:lang w:val="en-US"/>
              </w:rPr>
              <w:t>The course consists of the following aspects: (1) Overview of migration theories (2) Overview of different migration movements: labour migration, refugees, irregular migration (3) Analysis of national and international migration management (4) Overview of different integration concepts (5) Analysis of socioeconomic and cultural aspects of integration</w:t>
            </w:r>
          </w:p>
        </w:tc>
      </w:tr>
      <w:tr w:rsidR="005220A4" w:rsidRPr="0004579B" w14:paraId="5E9654C3" w14:textId="77777777" w:rsidTr="00C65C0E">
        <w:trPr>
          <w:gridAfter w:val="1"/>
          <w:wAfter w:w="6"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81462A2" w14:textId="77777777" w:rsidR="005220A4" w:rsidRPr="0004579B" w:rsidRDefault="005220A4"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7118C6FA" w14:textId="3957E553" w:rsidR="005220A4" w:rsidRPr="0004579B" w:rsidRDefault="007749E0" w:rsidP="00C65C0E">
            <w:pPr>
              <w:rPr>
                <w:noProof/>
                <w:sz w:val="20"/>
                <w:szCs w:val="20"/>
                <w:lang w:val="en-US"/>
              </w:rPr>
            </w:pPr>
            <w:r w:rsidRPr="0004579B">
              <w:rPr>
                <w:noProof/>
                <w:sz w:val="20"/>
                <w:szCs w:val="20"/>
                <w:lang w:val="en-US"/>
              </w:rPr>
              <w:t>The aim of this seminar is to analyze different aspects of international migration and the integration of migrants in the host society.</w:t>
            </w:r>
          </w:p>
        </w:tc>
      </w:tr>
      <w:tr w:rsidR="005220A4" w:rsidRPr="0004579B" w14:paraId="77C443ED" w14:textId="77777777" w:rsidTr="00C65C0E">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83EA511" w14:textId="77777777" w:rsidR="005220A4" w:rsidRPr="0004579B" w:rsidRDefault="005220A4"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64F4A0E" w14:textId="77777777" w:rsidR="005220A4" w:rsidRPr="0004579B" w:rsidRDefault="005220A4" w:rsidP="00C65C0E">
            <w:pPr>
              <w:rPr>
                <w:noProof/>
                <w:sz w:val="20"/>
                <w:szCs w:val="20"/>
                <w:lang w:val="en-US"/>
              </w:rPr>
            </w:pPr>
            <w:r w:rsidRPr="0004579B">
              <w:rPr>
                <w:noProof/>
                <w:sz w:val="20"/>
                <w:szCs w:val="20"/>
                <w:lang w:val="en-US"/>
              </w:rPr>
              <w:t xml:space="preserve"> </w:t>
            </w:r>
          </w:p>
          <w:p w14:paraId="4AD8BC7F" w14:textId="77777777" w:rsidR="005220A4" w:rsidRPr="0004579B" w:rsidRDefault="005220A4" w:rsidP="00C65C0E">
            <w:pPr>
              <w:rPr>
                <w:noProof/>
                <w:sz w:val="20"/>
                <w:szCs w:val="20"/>
                <w:lang w:val="en-US"/>
              </w:rPr>
            </w:pPr>
          </w:p>
        </w:tc>
      </w:tr>
      <w:tr w:rsidR="005220A4" w:rsidRPr="0004579B" w14:paraId="43996A49" w14:textId="77777777" w:rsidTr="00C65C0E">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F6EDB9A" w14:textId="77777777" w:rsidR="005220A4" w:rsidRPr="0004579B" w:rsidRDefault="005220A4"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0830D4D9" w14:textId="77777777" w:rsidR="007749E0" w:rsidRPr="0004579B" w:rsidRDefault="007749E0" w:rsidP="007749E0">
            <w:pPr>
              <w:tabs>
                <w:tab w:val="left" w:pos="7800"/>
              </w:tabs>
              <w:rPr>
                <w:noProof/>
                <w:sz w:val="20"/>
                <w:szCs w:val="20"/>
                <w:lang w:val="en-US"/>
              </w:rPr>
            </w:pPr>
            <w:r w:rsidRPr="0004579B">
              <w:rPr>
                <w:noProof/>
                <w:sz w:val="20"/>
                <w:szCs w:val="20"/>
                <w:lang w:val="en-US"/>
              </w:rPr>
              <w:t xml:space="preserve">The students who succeeded in this course; </w:t>
            </w:r>
          </w:p>
          <w:p w14:paraId="546235F0"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 xml:space="preserve">Will be able to describe the concepts and definitions in the field of migration and integration policy. </w:t>
            </w:r>
          </w:p>
          <w:p w14:paraId="56BC1F5D"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Will be able to differentiate between different concepts of migration management and integration policies.</w:t>
            </w:r>
          </w:p>
          <w:p w14:paraId="0A0C1133"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Will be able to describe the role of the EU in the field of migration .</w:t>
            </w:r>
          </w:p>
          <w:p w14:paraId="0BFC7FE9"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Will be able to perform an analysis of the social, economical and cultural impacts of migration movements on host and sending countries.</w:t>
            </w:r>
          </w:p>
          <w:p w14:paraId="70C3D1D4"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Will be able to compose a well structured presentation in which they evaluate a specific research question concerning the migration field.</w:t>
            </w:r>
          </w:p>
          <w:p w14:paraId="23559719" w14:textId="77777777" w:rsidR="007749E0" w:rsidRPr="0004579B" w:rsidRDefault="007749E0" w:rsidP="007749E0">
            <w:pPr>
              <w:numPr>
                <w:ilvl w:val="0"/>
                <w:numId w:val="6"/>
              </w:numPr>
              <w:tabs>
                <w:tab w:val="left" w:pos="7800"/>
              </w:tabs>
              <w:rPr>
                <w:noProof/>
                <w:sz w:val="20"/>
                <w:szCs w:val="20"/>
                <w:lang w:val="en-US"/>
              </w:rPr>
            </w:pPr>
            <w:r w:rsidRPr="0004579B">
              <w:rPr>
                <w:noProof/>
                <w:sz w:val="20"/>
                <w:szCs w:val="20"/>
                <w:lang w:val="en-US"/>
              </w:rPr>
              <w:t>Will be able to compose a well structured essay on a specific research question.</w:t>
            </w:r>
          </w:p>
          <w:p w14:paraId="6A01013D" w14:textId="37948690" w:rsidR="005220A4" w:rsidRPr="0004579B" w:rsidRDefault="005220A4" w:rsidP="00C65C0E">
            <w:pPr>
              <w:tabs>
                <w:tab w:val="left" w:pos="7800"/>
              </w:tabs>
              <w:rPr>
                <w:noProof/>
                <w:sz w:val="20"/>
                <w:szCs w:val="20"/>
                <w:lang w:val="en-US"/>
              </w:rPr>
            </w:pPr>
          </w:p>
        </w:tc>
      </w:tr>
      <w:tr w:rsidR="005220A4" w:rsidRPr="0004579B" w14:paraId="2C5318D8" w14:textId="77777777" w:rsidTr="00C65C0E">
        <w:trPr>
          <w:gridAfter w:val="1"/>
          <w:wAfter w:w="6"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F8F4649" w14:textId="77777777" w:rsidR="005220A4" w:rsidRPr="0004579B" w:rsidRDefault="005220A4"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1913EC0B" w14:textId="4D87BB45" w:rsidR="005220A4" w:rsidRPr="0004579B" w:rsidRDefault="007749E0" w:rsidP="00C65C0E">
            <w:pPr>
              <w:pStyle w:val="Balk4"/>
              <w:spacing w:before="0" w:after="0"/>
              <w:rPr>
                <w:b w:val="0"/>
                <w:noProof/>
                <w:sz w:val="20"/>
                <w:szCs w:val="20"/>
                <w:lang w:val="en-US"/>
              </w:rPr>
            </w:pPr>
            <w:r w:rsidRPr="0004579B">
              <w:rPr>
                <w:b w:val="0"/>
                <w:noProof/>
                <w:sz w:val="20"/>
                <w:szCs w:val="20"/>
                <w:lang w:val="en-US"/>
              </w:rPr>
              <w:t>Castles, Stephen/Miller, Mark (2009) The Age of Migration, MacMillan</w:t>
            </w:r>
          </w:p>
        </w:tc>
      </w:tr>
      <w:tr w:rsidR="005220A4" w:rsidRPr="0004579B" w14:paraId="0FB84817" w14:textId="77777777" w:rsidTr="00C65C0E">
        <w:trPr>
          <w:gridAfter w:val="1"/>
          <w:wAfter w:w="6"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AECEED0" w14:textId="77777777" w:rsidR="005220A4" w:rsidRPr="0004579B" w:rsidRDefault="005220A4"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3E925AF5" w14:textId="77777777" w:rsidR="005220A4" w:rsidRPr="0004579B" w:rsidRDefault="005220A4"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bl>
    <w:p w14:paraId="6FA2AD05" w14:textId="77777777" w:rsidR="005220A4" w:rsidRPr="0004579B" w:rsidRDefault="005220A4" w:rsidP="005220A4">
      <w:pPr>
        <w:rPr>
          <w:noProof/>
          <w:sz w:val="20"/>
          <w:szCs w:val="20"/>
          <w:lang w:val="en-US"/>
        </w:rPr>
        <w:sectPr w:rsidR="005220A4"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20A4" w:rsidRPr="0004579B" w14:paraId="49926E15"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ED4822A" w14:textId="77777777" w:rsidR="005220A4" w:rsidRPr="0004579B" w:rsidRDefault="005220A4" w:rsidP="00C65C0E">
            <w:pPr>
              <w:jc w:val="center"/>
              <w:rPr>
                <w:b/>
                <w:noProof/>
                <w:sz w:val="20"/>
                <w:szCs w:val="20"/>
                <w:lang w:val="en-US"/>
              </w:rPr>
            </w:pPr>
            <w:r w:rsidRPr="0004579B">
              <w:rPr>
                <w:b/>
                <w:noProof/>
                <w:sz w:val="20"/>
                <w:szCs w:val="20"/>
                <w:lang w:val="en-US"/>
              </w:rPr>
              <w:lastRenderedPageBreak/>
              <w:t>COURSE OUTLINE</w:t>
            </w:r>
          </w:p>
        </w:tc>
      </w:tr>
      <w:tr w:rsidR="005220A4" w:rsidRPr="0004579B" w14:paraId="418E47A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1195F9E4" w14:textId="77777777" w:rsidR="005220A4" w:rsidRPr="0004579B" w:rsidRDefault="005220A4"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1A066A3" w14:textId="77777777" w:rsidR="005220A4" w:rsidRPr="0004579B" w:rsidRDefault="005220A4" w:rsidP="00C65C0E">
            <w:pPr>
              <w:rPr>
                <w:b/>
                <w:noProof/>
                <w:sz w:val="20"/>
                <w:szCs w:val="20"/>
                <w:lang w:val="en-US"/>
              </w:rPr>
            </w:pPr>
            <w:r w:rsidRPr="0004579B">
              <w:rPr>
                <w:b/>
                <w:noProof/>
                <w:sz w:val="20"/>
                <w:szCs w:val="20"/>
                <w:lang w:val="en-US"/>
              </w:rPr>
              <w:t>SUBJECTS / TOPICS</w:t>
            </w:r>
          </w:p>
        </w:tc>
      </w:tr>
      <w:tr w:rsidR="005220A4" w:rsidRPr="0004579B" w14:paraId="4495C09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5F42E9" w14:textId="77777777" w:rsidR="005220A4" w:rsidRPr="0004579B" w:rsidRDefault="005220A4"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0396A071" w14:textId="4EDFEF5B" w:rsidR="005220A4" w:rsidRPr="0004579B" w:rsidRDefault="007749E0" w:rsidP="00C65C0E">
            <w:pPr>
              <w:rPr>
                <w:noProof/>
                <w:sz w:val="20"/>
                <w:szCs w:val="20"/>
                <w:lang w:val="en-US"/>
              </w:rPr>
            </w:pPr>
            <w:r w:rsidRPr="0004579B">
              <w:rPr>
                <w:noProof/>
                <w:sz w:val="20"/>
                <w:szCs w:val="20"/>
                <w:lang w:val="en-US"/>
              </w:rPr>
              <w:t>Introduction</w:t>
            </w:r>
          </w:p>
        </w:tc>
      </w:tr>
      <w:tr w:rsidR="005220A4" w:rsidRPr="0004579B" w14:paraId="00985AF8"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09CA14"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529A32B6" w14:textId="59BF74E9" w:rsidR="005220A4" w:rsidRPr="0004579B" w:rsidRDefault="00CE4519" w:rsidP="00C65C0E">
            <w:pPr>
              <w:rPr>
                <w:noProof/>
                <w:sz w:val="20"/>
                <w:szCs w:val="20"/>
                <w:lang w:val="en-US"/>
              </w:rPr>
            </w:pPr>
            <w:r w:rsidRPr="0004579B">
              <w:rPr>
                <w:noProof/>
                <w:sz w:val="20"/>
                <w:szCs w:val="20"/>
                <w:lang w:val="en-US"/>
              </w:rPr>
              <w:t>Explaining migration movements</w:t>
            </w:r>
          </w:p>
        </w:tc>
      </w:tr>
      <w:tr w:rsidR="005220A4" w:rsidRPr="0004579B" w14:paraId="30883EF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E69051" w14:textId="77777777" w:rsidR="005220A4" w:rsidRPr="0004579B" w:rsidRDefault="005220A4"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7B3B646A" w14:textId="676FBFA8" w:rsidR="005220A4" w:rsidRPr="0004579B" w:rsidRDefault="00CE4519" w:rsidP="00C65C0E">
            <w:pPr>
              <w:rPr>
                <w:noProof/>
                <w:sz w:val="20"/>
                <w:szCs w:val="20"/>
                <w:lang w:val="en-US"/>
              </w:rPr>
            </w:pPr>
            <w:r w:rsidRPr="0004579B">
              <w:rPr>
                <w:noProof/>
                <w:sz w:val="20"/>
                <w:szCs w:val="20"/>
                <w:lang w:val="en-US"/>
              </w:rPr>
              <w:t>Labour Migration 1: Historical Overview</w:t>
            </w:r>
          </w:p>
        </w:tc>
      </w:tr>
      <w:tr w:rsidR="005220A4" w:rsidRPr="0004579B" w14:paraId="2CA75D5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E3E7A3" w14:textId="77777777" w:rsidR="005220A4" w:rsidRPr="0004579B" w:rsidRDefault="005220A4"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433A3F9E" w14:textId="6D9FF6F0" w:rsidR="005220A4" w:rsidRPr="0004579B" w:rsidRDefault="00CE4519" w:rsidP="00C65C0E">
            <w:pPr>
              <w:rPr>
                <w:noProof/>
                <w:sz w:val="20"/>
                <w:szCs w:val="20"/>
                <w:lang w:val="en-US"/>
              </w:rPr>
            </w:pPr>
            <w:r w:rsidRPr="0004579B">
              <w:rPr>
                <w:noProof/>
                <w:sz w:val="20"/>
                <w:szCs w:val="20"/>
                <w:lang w:val="en-US"/>
              </w:rPr>
              <w:t>Labour Migration 2: Demographic Change and the Need for Highly Qualified People</w:t>
            </w:r>
          </w:p>
        </w:tc>
      </w:tr>
      <w:tr w:rsidR="005220A4" w:rsidRPr="0004579B" w14:paraId="357313E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B50E14" w14:textId="77777777" w:rsidR="005220A4" w:rsidRPr="0004579B" w:rsidRDefault="005220A4"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5BE9DA93" w14:textId="221D1315" w:rsidR="005220A4" w:rsidRPr="0004579B" w:rsidRDefault="00CE4519" w:rsidP="00C65C0E">
            <w:pPr>
              <w:rPr>
                <w:noProof/>
                <w:sz w:val="20"/>
                <w:szCs w:val="20"/>
                <w:lang w:val="en-US"/>
              </w:rPr>
            </w:pPr>
            <w:r w:rsidRPr="0004579B">
              <w:rPr>
                <w:noProof/>
                <w:sz w:val="20"/>
                <w:szCs w:val="20"/>
                <w:lang w:val="en-US"/>
              </w:rPr>
              <w:t>Refugees</w:t>
            </w:r>
          </w:p>
        </w:tc>
      </w:tr>
      <w:tr w:rsidR="005220A4" w:rsidRPr="0004579B" w14:paraId="2A3DDDA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CFE209" w14:textId="77777777" w:rsidR="005220A4" w:rsidRPr="0004579B" w:rsidRDefault="005220A4"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41F2792" w14:textId="37AF9B37" w:rsidR="005220A4" w:rsidRPr="0004579B" w:rsidRDefault="00CE4519" w:rsidP="00C65C0E">
            <w:pPr>
              <w:tabs>
                <w:tab w:val="left" w:pos="2475"/>
              </w:tabs>
              <w:rPr>
                <w:noProof/>
                <w:sz w:val="20"/>
                <w:szCs w:val="20"/>
                <w:lang w:val="en-US"/>
              </w:rPr>
            </w:pPr>
            <w:r w:rsidRPr="0004579B">
              <w:rPr>
                <w:noProof/>
                <w:sz w:val="20"/>
                <w:szCs w:val="20"/>
                <w:lang w:val="en-US"/>
              </w:rPr>
              <w:t>Undocumented Migration and Border Management</w:t>
            </w:r>
          </w:p>
        </w:tc>
      </w:tr>
      <w:tr w:rsidR="005220A4" w:rsidRPr="0004579B" w14:paraId="1EA30AB1"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6C88A3" w14:textId="77777777" w:rsidR="005220A4" w:rsidRPr="0004579B" w:rsidRDefault="005220A4"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38C2A790" w14:textId="77777777" w:rsidR="005220A4" w:rsidRPr="0004579B" w:rsidRDefault="005220A4" w:rsidP="00C65C0E">
            <w:pPr>
              <w:rPr>
                <w:noProof/>
                <w:sz w:val="20"/>
                <w:szCs w:val="20"/>
                <w:lang w:val="en-US"/>
              </w:rPr>
            </w:pPr>
            <w:r w:rsidRPr="0004579B">
              <w:rPr>
                <w:noProof/>
                <w:sz w:val="20"/>
                <w:szCs w:val="20"/>
                <w:lang w:val="en-US"/>
              </w:rPr>
              <w:t>Mid Term</w:t>
            </w:r>
          </w:p>
        </w:tc>
      </w:tr>
      <w:tr w:rsidR="005220A4" w:rsidRPr="0004579B" w14:paraId="6D9FBA3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DDF7CC" w14:textId="77777777" w:rsidR="005220A4" w:rsidRPr="0004579B" w:rsidRDefault="005220A4"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1784299" w14:textId="77777777" w:rsidR="005220A4" w:rsidRPr="0004579B" w:rsidRDefault="005220A4" w:rsidP="00C65C0E">
            <w:pPr>
              <w:rPr>
                <w:noProof/>
                <w:sz w:val="20"/>
                <w:szCs w:val="20"/>
                <w:lang w:val="en-US"/>
              </w:rPr>
            </w:pPr>
            <w:r w:rsidRPr="0004579B">
              <w:rPr>
                <w:noProof/>
                <w:sz w:val="20"/>
                <w:szCs w:val="20"/>
                <w:lang w:val="en-US"/>
              </w:rPr>
              <w:t>Mid Term</w:t>
            </w:r>
          </w:p>
        </w:tc>
      </w:tr>
      <w:tr w:rsidR="005220A4" w:rsidRPr="0004579B" w14:paraId="08D40EF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B82A53" w14:textId="77777777" w:rsidR="005220A4" w:rsidRPr="0004579B" w:rsidRDefault="005220A4" w:rsidP="00C65C0E">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6B3C7151" w14:textId="7B4A2ECD" w:rsidR="005220A4" w:rsidRPr="0004579B" w:rsidRDefault="00CE4519" w:rsidP="00C65C0E">
            <w:pPr>
              <w:rPr>
                <w:noProof/>
                <w:sz w:val="20"/>
                <w:szCs w:val="20"/>
                <w:lang w:val="en-US"/>
              </w:rPr>
            </w:pPr>
            <w:r w:rsidRPr="0004579B">
              <w:rPr>
                <w:noProof/>
                <w:sz w:val="20"/>
                <w:szCs w:val="20"/>
                <w:lang w:val="en-US"/>
              </w:rPr>
              <w:t>Migration and Development</w:t>
            </w:r>
          </w:p>
        </w:tc>
      </w:tr>
      <w:tr w:rsidR="005220A4" w:rsidRPr="0004579B" w14:paraId="7CB71F7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4FBC61" w14:textId="77777777" w:rsidR="005220A4" w:rsidRPr="0004579B" w:rsidRDefault="005220A4" w:rsidP="00C65C0E">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6FFA9F1D" w14:textId="21849D84" w:rsidR="005220A4" w:rsidRPr="0004579B" w:rsidRDefault="00CE4519" w:rsidP="00C65C0E">
            <w:pPr>
              <w:rPr>
                <w:noProof/>
                <w:sz w:val="20"/>
                <w:szCs w:val="20"/>
                <w:lang w:val="en-US"/>
              </w:rPr>
            </w:pPr>
            <w:r w:rsidRPr="0004579B">
              <w:rPr>
                <w:noProof/>
                <w:sz w:val="20"/>
                <w:szCs w:val="20"/>
                <w:lang w:val="en-US"/>
              </w:rPr>
              <w:t>Turkey’s Migration Policy</w:t>
            </w:r>
          </w:p>
        </w:tc>
      </w:tr>
      <w:tr w:rsidR="005220A4" w:rsidRPr="0004579B" w14:paraId="1F646232"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3FACF2" w14:textId="77777777" w:rsidR="005220A4" w:rsidRPr="0004579B" w:rsidRDefault="005220A4" w:rsidP="00C65C0E">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DA6BBF" w14:textId="6B475762" w:rsidR="005220A4" w:rsidRPr="0004579B" w:rsidRDefault="00CE4519" w:rsidP="00C65C0E">
            <w:pPr>
              <w:rPr>
                <w:noProof/>
                <w:sz w:val="20"/>
                <w:szCs w:val="20"/>
                <w:lang w:val="en-US"/>
              </w:rPr>
            </w:pPr>
            <w:r w:rsidRPr="0004579B">
              <w:rPr>
                <w:noProof/>
                <w:sz w:val="20"/>
                <w:szCs w:val="20"/>
                <w:lang w:val="en-US"/>
              </w:rPr>
              <w:t>Integration policy: Different Concepts in Comparison</w:t>
            </w:r>
          </w:p>
        </w:tc>
      </w:tr>
      <w:tr w:rsidR="005220A4" w:rsidRPr="0004579B" w14:paraId="7E83EFB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17C98A" w14:textId="77777777" w:rsidR="005220A4" w:rsidRPr="0004579B" w:rsidRDefault="005220A4"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09BA7DF" w14:textId="01C7713A" w:rsidR="005220A4" w:rsidRPr="0004579B" w:rsidRDefault="00CE4519" w:rsidP="00C65C0E">
            <w:pPr>
              <w:rPr>
                <w:noProof/>
                <w:sz w:val="20"/>
                <w:szCs w:val="20"/>
                <w:lang w:val="en-US"/>
              </w:rPr>
            </w:pPr>
            <w:r w:rsidRPr="0004579B">
              <w:rPr>
                <w:noProof/>
                <w:sz w:val="20"/>
                <w:szCs w:val="20"/>
                <w:lang w:val="en-US"/>
              </w:rPr>
              <w:t>Socio-Economic Integration</w:t>
            </w:r>
          </w:p>
        </w:tc>
      </w:tr>
      <w:tr w:rsidR="005220A4" w:rsidRPr="0004579B" w14:paraId="44389A7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8F9021" w14:textId="77777777" w:rsidR="005220A4" w:rsidRPr="0004579B" w:rsidRDefault="005220A4" w:rsidP="00C65C0E">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6C98FD41" w14:textId="47993D8E" w:rsidR="005220A4" w:rsidRPr="0004579B" w:rsidRDefault="00CE4519" w:rsidP="00C65C0E">
            <w:pPr>
              <w:rPr>
                <w:noProof/>
                <w:sz w:val="20"/>
                <w:szCs w:val="20"/>
                <w:lang w:val="en-US"/>
              </w:rPr>
            </w:pPr>
            <w:r w:rsidRPr="0004579B">
              <w:rPr>
                <w:noProof/>
                <w:sz w:val="20"/>
                <w:szCs w:val="20"/>
                <w:lang w:val="en-US"/>
              </w:rPr>
              <w:t>Citizenship Law and Political Participation</w:t>
            </w:r>
          </w:p>
        </w:tc>
      </w:tr>
      <w:tr w:rsidR="005220A4" w:rsidRPr="0004579B" w14:paraId="743BE801"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8A2716" w14:textId="77777777" w:rsidR="005220A4" w:rsidRPr="0004579B" w:rsidRDefault="005220A4" w:rsidP="00C65C0E">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310A53C1" w14:textId="2E402DCF" w:rsidR="005220A4" w:rsidRPr="0004579B" w:rsidRDefault="00CE4519" w:rsidP="00C65C0E">
            <w:pPr>
              <w:rPr>
                <w:noProof/>
                <w:sz w:val="20"/>
                <w:szCs w:val="20"/>
                <w:lang w:val="en-US"/>
              </w:rPr>
            </w:pPr>
            <w:r w:rsidRPr="0004579B">
              <w:rPr>
                <w:noProof/>
                <w:sz w:val="20"/>
                <w:szCs w:val="20"/>
                <w:lang w:val="en-US"/>
              </w:rPr>
              <w:t>Integration and Identity</w:t>
            </w:r>
          </w:p>
        </w:tc>
      </w:tr>
      <w:tr w:rsidR="005220A4" w:rsidRPr="0004579B" w14:paraId="4FE6CEFC"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94066D9" w14:textId="77777777" w:rsidR="005220A4" w:rsidRPr="0004579B" w:rsidRDefault="005220A4"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6B66FAA" w14:textId="77777777" w:rsidR="005220A4" w:rsidRPr="0004579B" w:rsidRDefault="005220A4" w:rsidP="00C65C0E">
            <w:pPr>
              <w:rPr>
                <w:noProof/>
                <w:sz w:val="20"/>
                <w:szCs w:val="20"/>
                <w:lang w:val="en-US"/>
              </w:rPr>
            </w:pPr>
            <w:r w:rsidRPr="0004579B">
              <w:rPr>
                <w:noProof/>
                <w:sz w:val="20"/>
                <w:szCs w:val="20"/>
                <w:lang w:val="en-US"/>
              </w:rPr>
              <w:t>Final Exam</w:t>
            </w:r>
          </w:p>
        </w:tc>
      </w:tr>
    </w:tbl>
    <w:p w14:paraId="649F67B2" w14:textId="77777777" w:rsidR="005220A4" w:rsidRPr="0004579B" w:rsidRDefault="005220A4" w:rsidP="005220A4">
      <w:pPr>
        <w:rPr>
          <w:noProof/>
          <w:sz w:val="20"/>
          <w:szCs w:val="20"/>
          <w:lang w:val="en-US"/>
        </w:rPr>
      </w:pPr>
    </w:p>
    <w:p w14:paraId="525A02D0" w14:textId="77777777" w:rsidR="005220A4" w:rsidRPr="0004579B" w:rsidRDefault="005220A4" w:rsidP="005220A4">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20A4" w:rsidRPr="0004579B" w14:paraId="1E92D186"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622AB5A9" w14:textId="77777777" w:rsidR="005220A4" w:rsidRPr="0004579B" w:rsidRDefault="005220A4"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1B87F4E8" w14:textId="77777777" w:rsidR="005220A4" w:rsidRPr="0004579B" w:rsidRDefault="005220A4"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49CB19F5" w14:textId="77777777" w:rsidR="005220A4" w:rsidRPr="0004579B" w:rsidRDefault="005220A4"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AFB641" w14:textId="77777777" w:rsidR="005220A4" w:rsidRPr="0004579B" w:rsidRDefault="005220A4"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EFA4D1" w14:textId="77777777" w:rsidR="005220A4" w:rsidRPr="0004579B" w:rsidRDefault="005220A4" w:rsidP="00C65C0E">
            <w:pPr>
              <w:jc w:val="center"/>
              <w:rPr>
                <w:b/>
                <w:noProof/>
                <w:sz w:val="20"/>
                <w:szCs w:val="20"/>
                <w:lang w:val="en-US"/>
              </w:rPr>
            </w:pPr>
            <w:r w:rsidRPr="0004579B">
              <w:rPr>
                <w:b/>
                <w:noProof/>
                <w:sz w:val="20"/>
                <w:szCs w:val="20"/>
                <w:lang w:val="en-US"/>
              </w:rPr>
              <w:t>1</w:t>
            </w:r>
          </w:p>
        </w:tc>
      </w:tr>
      <w:tr w:rsidR="005220A4" w:rsidRPr="0004579B" w14:paraId="6BCF1D2E"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17CD53B" w14:textId="77777777" w:rsidR="005220A4" w:rsidRPr="0004579B" w:rsidRDefault="005220A4"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D0CD9DA" w14:textId="77777777" w:rsidR="005220A4" w:rsidRPr="0004579B" w:rsidRDefault="005220A4"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610E5A7C"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EB227AA"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3A89A66"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637F56C" w14:textId="77777777" w:rsidR="005220A4" w:rsidRPr="0004579B" w:rsidRDefault="005220A4" w:rsidP="00C65C0E">
            <w:pPr>
              <w:jc w:val="center"/>
              <w:rPr>
                <w:b/>
                <w:noProof/>
                <w:sz w:val="20"/>
                <w:szCs w:val="20"/>
                <w:lang w:val="en-US"/>
              </w:rPr>
            </w:pPr>
          </w:p>
        </w:tc>
      </w:tr>
      <w:tr w:rsidR="005220A4" w:rsidRPr="0004579B" w14:paraId="378B604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39F4B9A"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123F6FD" w14:textId="77777777" w:rsidR="005220A4" w:rsidRPr="0004579B" w:rsidRDefault="005220A4" w:rsidP="00C65C0E">
            <w:pPr>
              <w:rPr>
                <w:noProof/>
                <w:sz w:val="20"/>
                <w:szCs w:val="20"/>
                <w:lang w:val="en-US"/>
              </w:rPr>
            </w:pPr>
            <w:r w:rsidRPr="0004579B">
              <w:rPr>
                <w:noProof/>
                <w:sz w:val="20"/>
                <w:szCs w:val="20"/>
                <w:lang w:val="en-US"/>
              </w:rPr>
              <w:t>to attain historical and contemporary knowledge about international relations.</w:t>
            </w:r>
          </w:p>
          <w:p w14:paraId="2BC7098D"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DC61E33"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48131F2"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B65B2DB" w14:textId="77777777" w:rsidR="005220A4" w:rsidRPr="0004579B" w:rsidRDefault="005220A4" w:rsidP="00C65C0E">
            <w:pPr>
              <w:jc w:val="center"/>
              <w:rPr>
                <w:b/>
                <w:noProof/>
                <w:sz w:val="20"/>
                <w:szCs w:val="20"/>
                <w:lang w:val="en-US"/>
              </w:rPr>
            </w:pPr>
          </w:p>
        </w:tc>
      </w:tr>
      <w:tr w:rsidR="005220A4" w:rsidRPr="0004579B" w14:paraId="052799A5"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78F8C8F9" w14:textId="77777777" w:rsidR="005220A4" w:rsidRPr="0004579B" w:rsidRDefault="005220A4"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B42E21A" w14:textId="77777777" w:rsidR="005220A4" w:rsidRPr="0004579B" w:rsidRDefault="005220A4"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4FE90425"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950CD4B"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BE08585"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F6F1FE7"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6DF4F4B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B3DEF4F" w14:textId="77777777" w:rsidR="005220A4" w:rsidRPr="0004579B" w:rsidRDefault="005220A4"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72129585" w14:textId="77777777" w:rsidR="005220A4" w:rsidRPr="0004579B" w:rsidRDefault="005220A4"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DFEF7C4"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973FC22"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19C8DB4"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0A9A88FD"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95C6DB6" w14:textId="77777777" w:rsidR="005220A4" w:rsidRPr="0004579B" w:rsidRDefault="005220A4"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19E9E012" w14:textId="77777777" w:rsidR="005220A4" w:rsidRPr="0004579B" w:rsidRDefault="005220A4"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3C45DD2B"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F429129"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7C7CA3B"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6A60855"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651DC4D5"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585F8CC" w14:textId="77777777" w:rsidR="005220A4" w:rsidRPr="0004579B" w:rsidRDefault="005220A4"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FA68E5D" w14:textId="77777777" w:rsidR="005220A4" w:rsidRPr="0004579B" w:rsidRDefault="005220A4"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13B060FA"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850C77" w14:textId="77777777" w:rsidR="005220A4" w:rsidRPr="0004579B" w:rsidRDefault="005220A4"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B3C3388"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F91BD74"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4648A2FC"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2151A56" w14:textId="77777777" w:rsidR="005220A4" w:rsidRPr="0004579B" w:rsidRDefault="005220A4"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EA031DB" w14:textId="77777777" w:rsidR="005220A4" w:rsidRPr="0004579B" w:rsidRDefault="005220A4" w:rsidP="00C65C0E">
            <w:pPr>
              <w:rPr>
                <w:noProof/>
                <w:sz w:val="20"/>
                <w:szCs w:val="20"/>
                <w:lang w:val="en-US"/>
              </w:rPr>
            </w:pPr>
            <w:r w:rsidRPr="0004579B">
              <w:rPr>
                <w:noProof/>
                <w:sz w:val="20"/>
                <w:szCs w:val="20"/>
                <w:lang w:val="en-US"/>
              </w:rPr>
              <w:t>to perform a good command of English both in speaking and writing.</w:t>
            </w:r>
          </w:p>
          <w:p w14:paraId="22A56585"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E345351"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86D2682"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E6B5280"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771B315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BA17702" w14:textId="77777777" w:rsidR="005220A4" w:rsidRPr="0004579B" w:rsidRDefault="005220A4"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C5F8349" w14:textId="77777777" w:rsidR="005220A4" w:rsidRPr="0004579B" w:rsidRDefault="005220A4"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73C4F39"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FB83765"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931D092" w14:textId="77777777" w:rsidR="005220A4" w:rsidRPr="0004579B" w:rsidRDefault="005220A4" w:rsidP="00C65C0E">
            <w:pPr>
              <w:jc w:val="center"/>
              <w:rPr>
                <w:b/>
                <w:noProof/>
                <w:sz w:val="20"/>
                <w:szCs w:val="20"/>
                <w:lang w:val="en-US"/>
              </w:rPr>
            </w:pPr>
          </w:p>
        </w:tc>
      </w:tr>
      <w:tr w:rsidR="005220A4" w:rsidRPr="0004579B" w14:paraId="5F9E67E4"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69403782" w14:textId="77777777" w:rsidR="005220A4" w:rsidRPr="0004579B" w:rsidRDefault="005220A4"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5B0484B8" w14:textId="77777777" w:rsidR="005220A4" w:rsidRPr="0004579B" w:rsidRDefault="005220A4" w:rsidP="005220A4">
      <w:pPr>
        <w:rPr>
          <w:noProof/>
          <w:sz w:val="20"/>
          <w:szCs w:val="20"/>
          <w:lang w:val="en-US"/>
        </w:rPr>
      </w:pPr>
    </w:p>
    <w:p w14:paraId="57648074" w14:textId="77777777" w:rsidR="005220A4" w:rsidRPr="0004579B" w:rsidRDefault="005220A4" w:rsidP="005220A4">
      <w:pPr>
        <w:tabs>
          <w:tab w:val="left" w:pos="7800"/>
        </w:tabs>
        <w:rPr>
          <w:noProof/>
          <w:sz w:val="20"/>
          <w:szCs w:val="20"/>
          <w:lang w:val="en-US"/>
        </w:rPr>
      </w:pPr>
    </w:p>
    <w:p w14:paraId="45A0B469" w14:textId="77777777" w:rsidR="005220A4" w:rsidRPr="0004579B" w:rsidRDefault="005220A4" w:rsidP="005220A4">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41360AEB" w14:textId="77777777" w:rsidR="005220A4" w:rsidRPr="0004579B" w:rsidRDefault="005220A4" w:rsidP="005220A4">
      <w:pPr>
        <w:jc w:val="center"/>
        <w:outlineLvl w:val="0"/>
        <w:rPr>
          <w:b/>
          <w:noProof/>
          <w:sz w:val="20"/>
          <w:szCs w:val="20"/>
          <w:lang w:val="en-US"/>
        </w:rPr>
      </w:pPr>
    </w:p>
    <w:p w14:paraId="514DACFE" w14:textId="77777777" w:rsidR="005220A4" w:rsidRPr="0004579B" w:rsidRDefault="005220A4" w:rsidP="005220A4">
      <w:pPr>
        <w:jc w:val="center"/>
        <w:outlineLvl w:val="0"/>
        <w:rPr>
          <w:b/>
          <w:noProof/>
          <w:sz w:val="20"/>
          <w:szCs w:val="20"/>
          <w:lang w:val="en-US"/>
        </w:rPr>
      </w:pPr>
    </w:p>
    <w:p w14:paraId="2BF25B06" w14:textId="77777777" w:rsidR="005220A4" w:rsidRPr="0004579B" w:rsidRDefault="005220A4" w:rsidP="005220A4">
      <w:pPr>
        <w:jc w:val="center"/>
        <w:outlineLvl w:val="0"/>
        <w:rPr>
          <w:b/>
          <w:noProof/>
          <w:sz w:val="20"/>
          <w:szCs w:val="20"/>
          <w:lang w:val="en-US"/>
        </w:rPr>
      </w:pPr>
    </w:p>
    <w:p w14:paraId="0B9ACB5A" w14:textId="77777777" w:rsidR="005220A4" w:rsidRPr="0004579B" w:rsidRDefault="005220A4" w:rsidP="005220A4">
      <w:pPr>
        <w:jc w:val="center"/>
        <w:outlineLvl w:val="0"/>
        <w:rPr>
          <w:b/>
          <w:noProof/>
          <w:sz w:val="20"/>
          <w:szCs w:val="20"/>
          <w:lang w:val="en-US"/>
        </w:rPr>
      </w:pPr>
    </w:p>
    <w:p w14:paraId="4C77EAD3" w14:textId="77777777" w:rsidR="005220A4" w:rsidRPr="0004579B" w:rsidRDefault="005220A4" w:rsidP="005220A4">
      <w:pPr>
        <w:jc w:val="center"/>
        <w:outlineLvl w:val="0"/>
        <w:rPr>
          <w:b/>
          <w:noProof/>
          <w:sz w:val="20"/>
          <w:szCs w:val="20"/>
          <w:lang w:val="en-US"/>
        </w:rPr>
      </w:pPr>
    </w:p>
    <w:p w14:paraId="2F788429" w14:textId="77777777" w:rsidR="005220A4" w:rsidRPr="0004579B" w:rsidRDefault="005220A4" w:rsidP="005220A4">
      <w:pPr>
        <w:jc w:val="center"/>
        <w:outlineLvl w:val="0"/>
        <w:rPr>
          <w:b/>
          <w:noProof/>
          <w:sz w:val="20"/>
          <w:szCs w:val="20"/>
          <w:lang w:val="en-US"/>
        </w:rPr>
      </w:pPr>
    </w:p>
    <w:p w14:paraId="3D72D4C3" w14:textId="77777777" w:rsidR="005220A4" w:rsidRPr="0004579B" w:rsidRDefault="005220A4" w:rsidP="005220A4">
      <w:pPr>
        <w:jc w:val="center"/>
        <w:outlineLvl w:val="0"/>
        <w:rPr>
          <w:b/>
          <w:noProof/>
          <w:sz w:val="20"/>
          <w:szCs w:val="20"/>
          <w:lang w:val="en-US"/>
        </w:rPr>
      </w:pPr>
    </w:p>
    <w:p w14:paraId="79591BB2" w14:textId="77777777" w:rsidR="005220A4" w:rsidRPr="0004579B" w:rsidRDefault="005220A4" w:rsidP="005220A4">
      <w:pPr>
        <w:jc w:val="center"/>
        <w:outlineLvl w:val="0"/>
        <w:rPr>
          <w:b/>
          <w:noProof/>
          <w:sz w:val="20"/>
          <w:szCs w:val="20"/>
          <w:lang w:val="en-US"/>
        </w:rPr>
      </w:pPr>
    </w:p>
    <w:p w14:paraId="6A887A37" w14:textId="77777777" w:rsidR="005220A4" w:rsidRPr="0004579B" w:rsidRDefault="005220A4" w:rsidP="005220A4">
      <w:pPr>
        <w:jc w:val="center"/>
        <w:outlineLvl w:val="0"/>
        <w:rPr>
          <w:b/>
          <w:noProof/>
          <w:sz w:val="20"/>
          <w:szCs w:val="20"/>
          <w:lang w:val="en-US"/>
        </w:rPr>
      </w:pPr>
    </w:p>
    <w:p w14:paraId="10C5883E" w14:textId="77777777" w:rsidR="005220A4" w:rsidRPr="0004579B" w:rsidRDefault="005220A4" w:rsidP="005220A4">
      <w:pPr>
        <w:jc w:val="center"/>
        <w:outlineLvl w:val="0"/>
        <w:rPr>
          <w:b/>
          <w:noProof/>
          <w:sz w:val="20"/>
          <w:szCs w:val="20"/>
          <w:lang w:val="en-US"/>
        </w:rPr>
      </w:pPr>
    </w:p>
    <w:p w14:paraId="05087A75" w14:textId="77777777" w:rsidR="005220A4" w:rsidRPr="0004579B" w:rsidRDefault="005220A4" w:rsidP="005220A4">
      <w:pPr>
        <w:jc w:val="center"/>
        <w:outlineLvl w:val="0"/>
        <w:rPr>
          <w:b/>
          <w:noProof/>
          <w:sz w:val="20"/>
          <w:szCs w:val="20"/>
          <w:lang w:val="en-US"/>
        </w:rPr>
      </w:pPr>
    </w:p>
    <w:p w14:paraId="314E9C5E" w14:textId="77777777" w:rsidR="005220A4" w:rsidRPr="0004579B" w:rsidRDefault="005220A4" w:rsidP="005220A4">
      <w:pPr>
        <w:jc w:val="center"/>
        <w:outlineLvl w:val="0"/>
        <w:rPr>
          <w:b/>
          <w:noProof/>
          <w:sz w:val="20"/>
          <w:szCs w:val="20"/>
          <w:lang w:val="en-US"/>
        </w:rPr>
      </w:pPr>
    </w:p>
    <w:p w14:paraId="2FD18F07" w14:textId="77777777" w:rsidR="005220A4" w:rsidRPr="0004579B" w:rsidRDefault="005220A4" w:rsidP="005220A4">
      <w:pPr>
        <w:jc w:val="center"/>
        <w:outlineLvl w:val="0"/>
        <w:rPr>
          <w:b/>
          <w:noProof/>
          <w:sz w:val="20"/>
          <w:szCs w:val="20"/>
          <w:lang w:val="en-US"/>
        </w:rPr>
      </w:pPr>
    </w:p>
    <w:p w14:paraId="1568C0F5" w14:textId="77777777" w:rsidR="005220A4" w:rsidRPr="0004579B" w:rsidRDefault="005220A4" w:rsidP="005220A4">
      <w:pPr>
        <w:jc w:val="center"/>
        <w:outlineLvl w:val="0"/>
        <w:rPr>
          <w:b/>
          <w:noProof/>
          <w:sz w:val="20"/>
          <w:szCs w:val="20"/>
          <w:lang w:val="en-US"/>
        </w:rPr>
      </w:pPr>
    </w:p>
    <w:p w14:paraId="6EBF406E" w14:textId="77777777" w:rsidR="005220A4" w:rsidRPr="0004579B" w:rsidRDefault="005220A4" w:rsidP="005220A4">
      <w:pPr>
        <w:jc w:val="center"/>
        <w:outlineLvl w:val="0"/>
        <w:rPr>
          <w:b/>
          <w:noProof/>
          <w:sz w:val="20"/>
          <w:szCs w:val="20"/>
          <w:lang w:val="en-US"/>
        </w:rPr>
      </w:pPr>
    </w:p>
    <w:p w14:paraId="3A17BC77" w14:textId="77777777" w:rsidR="005220A4" w:rsidRPr="0004579B" w:rsidRDefault="005220A4" w:rsidP="005220A4">
      <w:pPr>
        <w:jc w:val="center"/>
        <w:outlineLvl w:val="0"/>
        <w:rPr>
          <w:b/>
          <w:noProof/>
          <w:sz w:val="20"/>
          <w:szCs w:val="20"/>
          <w:lang w:val="en-US"/>
        </w:rPr>
      </w:pPr>
    </w:p>
    <w:p w14:paraId="3BA5E87D" w14:textId="77777777" w:rsidR="005220A4" w:rsidRPr="0004579B" w:rsidRDefault="005220A4" w:rsidP="005220A4">
      <w:pPr>
        <w:jc w:val="center"/>
        <w:outlineLvl w:val="0"/>
        <w:rPr>
          <w:b/>
          <w:noProof/>
          <w:sz w:val="20"/>
          <w:szCs w:val="20"/>
          <w:lang w:val="en-US"/>
        </w:rPr>
      </w:pPr>
    </w:p>
    <w:p w14:paraId="66D4D348" w14:textId="20178A42" w:rsidR="005220A4" w:rsidRPr="0004579B" w:rsidRDefault="005220A4" w:rsidP="005220A4">
      <w:pPr>
        <w:jc w:val="center"/>
        <w:outlineLvl w:val="0"/>
        <w:rPr>
          <w:noProof/>
          <w:sz w:val="20"/>
          <w:szCs w:val="20"/>
          <w:lang w:val="en-US"/>
        </w:rPr>
      </w:pPr>
    </w:p>
    <w:p w14:paraId="58C68A08" w14:textId="77777777" w:rsidR="005220A4" w:rsidRPr="0004579B" w:rsidRDefault="005220A4" w:rsidP="005220A4">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08928" behindDoc="1" locked="0" layoutInCell="1" allowOverlap="1" wp14:anchorId="30B66606" wp14:editId="6074B1B2">
            <wp:simplePos x="0" y="0"/>
            <wp:positionH relativeFrom="column">
              <wp:posOffset>0</wp:posOffset>
            </wp:positionH>
            <wp:positionV relativeFrom="paragraph">
              <wp:posOffset>0</wp:posOffset>
            </wp:positionV>
            <wp:extent cx="657225" cy="65722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53AA3EEE" w14:textId="77777777" w:rsidR="005220A4" w:rsidRPr="0004579B" w:rsidRDefault="005220A4" w:rsidP="005220A4">
      <w:pPr>
        <w:jc w:val="center"/>
        <w:outlineLvl w:val="0"/>
        <w:rPr>
          <w:b/>
          <w:noProof/>
          <w:sz w:val="20"/>
          <w:szCs w:val="20"/>
          <w:lang w:val="en-US"/>
        </w:rPr>
      </w:pPr>
      <w:r w:rsidRPr="0004579B">
        <w:rPr>
          <w:b/>
          <w:noProof/>
          <w:sz w:val="20"/>
          <w:szCs w:val="20"/>
          <w:lang w:val="en-US"/>
        </w:rPr>
        <w:t>THE GRADUATE SCHOOL OF SOCIAL SCIENCES</w:t>
      </w:r>
    </w:p>
    <w:p w14:paraId="453D0B20" w14:textId="77777777" w:rsidR="005220A4" w:rsidRPr="0004579B" w:rsidRDefault="005220A4" w:rsidP="005220A4">
      <w:pPr>
        <w:jc w:val="center"/>
        <w:outlineLvl w:val="0"/>
        <w:rPr>
          <w:b/>
          <w:noProof/>
          <w:sz w:val="20"/>
          <w:szCs w:val="20"/>
          <w:lang w:val="en-US"/>
        </w:rPr>
      </w:pPr>
      <w:r w:rsidRPr="0004579B">
        <w:rPr>
          <w:b/>
          <w:noProof/>
          <w:sz w:val="20"/>
          <w:szCs w:val="20"/>
          <w:lang w:val="en-US"/>
        </w:rPr>
        <w:t>COURSE INFORMATION FORM</w:t>
      </w:r>
    </w:p>
    <w:p w14:paraId="51E09C39" w14:textId="77777777" w:rsidR="005220A4" w:rsidRPr="0004579B" w:rsidRDefault="005220A4" w:rsidP="005220A4">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A4" w:rsidRPr="0004579B" w14:paraId="2757F39F" w14:textId="77777777" w:rsidTr="00C65C0E">
        <w:tc>
          <w:tcPr>
            <w:tcW w:w="1167" w:type="dxa"/>
            <w:vAlign w:val="center"/>
          </w:tcPr>
          <w:p w14:paraId="30D60921" w14:textId="77777777" w:rsidR="005220A4" w:rsidRPr="0004579B" w:rsidRDefault="005220A4" w:rsidP="00C65C0E">
            <w:pPr>
              <w:outlineLvl w:val="0"/>
              <w:rPr>
                <w:b/>
                <w:noProof/>
                <w:sz w:val="20"/>
                <w:szCs w:val="20"/>
                <w:lang w:val="en-US"/>
              </w:rPr>
            </w:pPr>
            <w:r w:rsidRPr="0004579B">
              <w:rPr>
                <w:b/>
                <w:noProof/>
                <w:sz w:val="20"/>
                <w:szCs w:val="20"/>
                <w:lang w:val="en-US"/>
              </w:rPr>
              <w:t>TERM</w:t>
            </w:r>
          </w:p>
        </w:tc>
        <w:tc>
          <w:tcPr>
            <w:tcW w:w="1527" w:type="dxa"/>
            <w:vAlign w:val="center"/>
          </w:tcPr>
          <w:p w14:paraId="1E290956" w14:textId="77777777" w:rsidR="005220A4" w:rsidRPr="0004579B" w:rsidRDefault="005220A4" w:rsidP="00C65C0E">
            <w:pPr>
              <w:outlineLvl w:val="0"/>
              <w:rPr>
                <w:noProof/>
                <w:sz w:val="20"/>
                <w:szCs w:val="20"/>
                <w:lang w:val="en-US"/>
              </w:rPr>
            </w:pPr>
            <w:r w:rsidRPr="0004579B">
              <w:rPr>
                <w:noProof/>
                <w:sz w:val="20"/>
                <w:szCs w:val="20"/>
                <w:lang w:val="en-US"/>
              </w:rPr>
              <w:t>Spring</w:t>
            </w:r>
          </w:p>
        </w:tc>
      </w:tr>
    </w:tbl>
    <w:p w14:paraId="7429EA42" w14:textId="77777777" w:rsidR="005220A4" w:rsidRPr="0004579B" w:rsidRDefault="005220A4" w:rsidP="005220A4">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20A4" w:rsidRPr="0004579B" w14:paraId="0B606E91" w14:textId="77777777" w:rsidTr="00C65C0E">
        <w:tc>
          <w:tcPr>
            <w:tcW w:w="1668" w:type="dxa"/>
            <w:vAlign w:val="center"/>
          </w:tcPr>
          <w:p w14:paraId="070CDB78" w14:textId="77777777" w:rsidR="005220A4" w:rsidRPr="0004579B" w:rsidRDefault="005220A4"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34C36E1" w14:textId="3227ED32" w:rsidR="005220A4" w:rsidRPr="0004579B" w:rsidRDefault="005220A4" w:rsidP="00C65C0E">
            <w:pPr>
              <w:outlineLvl w:val="0"/>
              <w:rPr>
                <w:noProof/>
                <w:sz w:val="20"/>
                <w:szCs w:val="20"/>
                <w:lang w:val="en-US"/>
              </w:rPr>
            </w:pPr>
            <w:r w:rsidRPr="0004579B">
              <w:rPr>
                <w:noProof/>
                <w:sz w:val="20"/>
                <w:szCs w:val="20"/>
                <w:lang w:val="en-US"/>
              </w:rPr>
              <w:t xml:space="preserve"> 51400</w:t>
            </w:r>
            <w:r w:rsidR="00CE4519" w:rsidRPr="0004579B">
              <w:rPr>
                <w:noProof/>
                <w:sz w:val="20"/>
                <w:szCs w:val="20"/>
                <w:lang w:val="en-US"/>
              </w:rPr>
              <w:t>2003</w:t>
            </w:r>
          </w:p>
        </w:tc>
        <w:tc>
          <w:tcPr>
            <w:tcW w:w="1560" w:type="dxa"/>
            <w:vAlign w:val="center"/>
          </w:tcPr>
          <w:p w14:paraId="6DE216A0" w14:textId="77777777" w:rsidR="005220A4" w:rsidRPr="0004579B" w:rsidRDefault="005220A4" w:rsidP="00C65C0E">
            <w:pPr>
              <w:jc w:val="center"/>
              <w:outlineLvl w:val="0"/>
              <w:rPr>
                <w:b/>
                <w:noProof/>
                <w:sz w:val="20"/>
                <w:szCs w:val="20"/>
                <w:lang w:val="en-US"/>
              </w:rPr>
            </w:pPr>
            <w:r w:rsidRPr="0004579B">
              <w:rPr>
                <w:b/>
                <w:noProof/>
                <w:sz w:val="20"/>
                <w:szCs w:val="20"/>
                <w:lang w:val="en-US"/>
              </w:rPr>
              <w:t>COURSE NAME</w:t>
            </w:r>
          </w:p>
        </w:tc>
        <w:tc>
          <w:tcPr>
            <w:tcW w:w="4185" w:type="dxa"/>
          </w:tcPr>
          <w:p w14:paraId="158ADD82" w14:textId="10A62B13" w:rsidR="005220A4" w:rsidRPr="0004579B" w:rsidRDefault="00CE4519" w:rsidP="00C65C0E">
            <w:pPr>
              <w:outlineLvl w:val="0"/>
              <w:rPr>
                <w:noProof/>
                <w:sz w:val="20"/>
                <w:szCs w:val="20"/>
                <w:lang w:val="en-US"/>
              </w:rPr>
            </w:pPr>
            <w:r w:rsidRPr="0004579B">
              <w:rPr>
                <w:noProof/>
                <w:sz w:val="20"/>
                <w:szCs w:val="20"/>
                <w:lang w:val="en-US"/>
              </w:rPr>
              <w:t>Transnational Social Movements</w:t>
            </w:r>
          </w:p>
        </w:tc>
      </w:tr>
    </w:tbl>
    <w:p w14:paraId="0D7E55D8" w14:textId="77777777" w:rsidR="005220A4" w:rsidRPr="0004579B" w:rsidRDefault="005220A4" w:rsidP="005220A4">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5220A4" w:rsidRPr="0004579B" w14:paraId="4D2F1422" w14:textId="77777777" w:rsidTr="00C65C0E">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42AFF68B" w14:textId="77777777" w:rsidR="005220A4" w:rsidRPr="0004579B" w:rsidRDefault="005220A4"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7391F960" w14:textId="77777777" w:rsidR="005220A4" w:rsidRPr="0004579B" w:rsidRDefault="005220A4"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4218D1A2" w14:textId="77777777" w:rsidR="005220A4" w:rsidRPr="0004579B" w:rsidRDefault="005220A4" w:rsidP="00C65C0E">
            <w:pPr>
              <w:jc w:val="center"/>
              <w:rPr>
                <w:b/>
                <w:noProof/>
                <w:sz w:val="20"/>
                <w:szCs w:val="20"/>
                <w:lang w:val="en-US"/>
              </w:rPr>
            </w:pPr>
            <w:r w:rsidRPr="0004579B">
              <w:rPr>
                <w:b/>
                <w:noProof/>
                <w:sz w:val="20"/>
                <w:szCs w:val="20"/>
                <w:lang w:val="en-US"/>
              </w:rPr>
              <w:t>COURSE</w:t>
            </w:r>
          </w:p>
        </w:tc>
      </w:tr>
      <w:tr w:rsidR="005220A4" w:rsidRPr="0004579B" w14:paraId="0CB416C0" w14:textId="77777777" w:rsidTr="00C65C0E">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22445DA" w14:textId="77777777" w:rsidR="005220A4" w:rsidRPr="0004579B" w:rsidRDefault="005220A4"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64988C71" w14:textId="77777777" w:rsidR="005220A4" w:rsidRPr="0004579B" w:rsidRDefault="005220A4"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4B50B97F" w14:textId="77777777" w:rsidR="005220A4" w:rsidRPr="0004579B" w:rsidRDefault="005220A4"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2E90CEF" w14:textId="77777777" w:rsidR="005220A4" w:rsidRPr="0004579B" w:rsidRDefault="005220A4"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71A217D2" w14:textId="77777777" w:rsidR="005220A4" w:rsidRPr="0004579B" w:rsidRDefault="005220A4"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7278BBD0" w14:textId="77777777" w:rsidR="005220A4" w:rsidRPr="0004579B" w:rsidRDefault="005220A4"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1CCA0364" w14:textId="77777777" w:rsidR="005220A4" w:rsidRPr="0004579B" w:rsidRDefault="005220A4" w:rsidP="00C65C0E">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0CF0CB4E" w14:textId="77777777" w:rsidR="005220A4" w:rsidRPr="0004579B" w:rsidRDefault="005220A4" w:rsidP="00C65C0E">
            <w:pPr>
              <w:jc w:val="center"/>
              <w:rPr>
                <w:b/>
                <w:noProof/>
                <w:sz w:val="20"/>
                <w:szCs w:val="20"/>
                <w:lang w:val="en-US"/>
              </w:rPr>
            </w:pPr>
            <w:r w:rsidRPr="0004579B">
              <w:rPr>
                <w:b/>
                <w:noProof/>
                <w:sz w:val="20"/>
                <w:szCs w:val="20"/>
                <w:lang w:val="en-US"/>
              </w:rPr>
              <w:t>LANGUAGE</w:t>
            </w:r>
          </w:p>
        </w:tc>
      </w:tr>
      <w:tr w:rsidR="005220A4" w:rsidRPr="0004579B" w14:paraId="7CD97E9A" w14:textId="77777777" w:rsidTr="00C65C0E">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73D98C0E"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7BDED9C9" w14:textId="77777777" w:rsidR="005220A4" w:rsidRPr="0004579B" w:rsidRDefault="005220A4"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2F55F905"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103EF82E"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5AC3BB80" w14:textId="77777777" w:rsidR="005220A4" w:rsidRPr="0004579B" w:rsidRDefault="005220A4"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21FCFF95" w14:textId="77777777" w:rsidR="005220A4" w:rsidRPr="0004579B" w:rsidRDefault="005220A4"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01E5C80E" w14:textId="77777777" w:rsidR="005220A4" w:rsidRPr="0004579B" w:rsidRDefault="005220A4" w:rsidP="00C65C0E">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67387B27" w14:textId="77777777" w:rsidR="005220A4" w:rsidRPr="0004579B" w:rsidRDefault="005220A4" w:rsidP="00C65C0E">
            <w:pPr>
              <w:jc w:val="center"/>
              <w:rPr>
                <w:noProof/>
                <w:sz w:val="20"/>
                <w:szCs w:val="20"/>
                <w:vertAlign w:val="superscript"/>
                <w:lang w:val="en-US"/>
              </w:rPr>
            </w:pPr>
            <w:r w:rsidRPr="0004579B">
              <w:rPr>
                <w:noProof/>
                <w:sz w:val="20"/>
                <w:szCs w:val="20"/>
                <w:vertAlign w:val="superscript"/>
                <w:lang w:val="en-US"/>
              </w:rPr>
              <w:t>Turkish</w:t>
            </w:r>
          </w:p>
        </w:tc>
      </w:tr>
      <w:tr w:rsidR="005220A4" w:rsidRPr="0004579B" w14:paraId="6DB60C8D" w14:textId="77777777" w:rsidTr="00C65C0E">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3EDADF51" w14:textId="77777777" w:rsidR="005220A4" w:rsidRPr="0004579B" w:rsidRDefault="005220A4" w:rsidP="00C65C0E">
            <w:pPr>
              <w:jc w:val="center"/>
              <w:rPr>
                <w:b/>
                <w:noProof/>
                <w:sz w:val="20"/>
                <w:szCs w:val="20"/>
                <w:lang w:val="en-US"/>
              </w:rPr>
            </w:pPr>
            <w:r w:rsidRPr="0004579B">
              <w:rPr>
                <w:b/>
                <w:noProof/>
                <w:sz w:val="20"/>
                <w:szCs w:val="20"/>
                <w:lang w:val="en-US"/>
              </w:rPr>
              <w:t>COURSE CATEGORY</w:t>
            </w:r>
          </w:p>
        </w:tc>
      </w:tr>
      <w:tr w:rsidR="005220A4" w:rsidRPr="0004579B" w14:paraId="7FFD6728" w14:textId="77777777" w:rsidTr="00C65C0E">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7C0C6D2A" w14:textId="77777777" w:rsidR="005220A4" w:rsidRPr="0004579B" w:rsidRDefault="005220A4"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03C4CC7D" w14:textId="77777777" w:rsidR="005220A4" w:rsidRPr="0004579B" w:rsidRDefault="005220A4"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2FE57E00" w14:textId="77777777" w:rsidR="005220A4" w:rsidRPr="0004579B" w:rsidRDefault="005220A4"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121F8E62" w14:textId="77777777" w:rsidR="005220A4" w:rsidRPr="0004579B" w:rsidRDefault="005220A4"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5FA60AE9" w14:textId="77777777" w:rsidR="005220A4" w:rsidRPr="0004579B" w:rsidRDefault="005220A4" w:rsidP="00C65C0E">
            <w:pPr>
              <w:jc w:val="center"/>
              <w:rPr>
                <w:b/>
                <w:noProof/>
                <w:sz w:val="20"/>
                <w:szCs w:val="20"/>
                <w:lang w:val="en-US"/>
              </w:rPr>
            </w:pPr>
            <w:r w:rsidRPr="0004579B">
              <w:rPr>
                <w:noProof/>
                <w:sz w:val="20"/>
                <w:szCs w:val="20"/>
                <w:lang w:val="en-US"/>
              </w:rPr>
              <w:t>Transferable Skills</w:t>
            </w:r>
          </w:p>
        </w:tc>
      </w:tr>
      <w:tr w:rsidR="005220A4" w:rsidRPr="0004579B" w14:paraId="779E631C" w14:textId="77777777" w:rsidTr="00C65C0E">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376B538E" w14:textId="77777777" w:rsidR="005220A4" w:rsidRPr="0004579B" w:rsidRDefault="005220A4"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2B714953" w14:textId="77777777" w:rsidR="005220A4" w:rsidRPr="0004579B" w:rsidRDefault="005220A4"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3416CDB8" w14:textId="77777777" w:rsidR="005220A4" w:rsidRPr="0004579B" w:rsidRDefault="005220A4"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69DEDA24" w14:textId="77777777" w:rsidR="005220A4" w:rsidRPr="0004579B" w:rsidRDefault="005220A4"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2563902A" w14:textId="77777777" w:rsidR="005220A4" w:rsidRPr="0004579B" w:rsidRDefault="005220A4" w:rsidP="00C65C0E">
            <w:pPr>
              <w:jc w:val="center"/>
              <w:rPr>
                <w:noProof/>
                <w:sz w:val="20"/>
                <w:szCs w:val="20"/>
                <w:lang w:val="en-US"/>
              </w:rPr>
            </w:pPr>
          </w:p>
        </w:tc>
      </w:tr>
      <w:tr w:rsidR="005220A4" w:rsidRPr="0004579B" w14:paraId="3655ACE5" w14:textId="77777777" w:rsidTr="00C65C0E">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24D30CC" w14:textId="77777777" w:rsidR="005220A4" w:rsidRPr="0004579B" w:rsidRDefault="005220A4" w:rsidP="00C65C0E">
            <w:pPr>
              <w:jc w:val="center"/>
              <w:rPr>
                <w:b/>
                <w:noProof/>
                <w:sz w:val="20"/>
                <w:szCs w:val="20"/>
                <w:lang w:val="en-US"/>
              </w:rPr>
            </w:pPr>
            <w:r w:rsidRPr="0004579B">
              <w:rPr>
                <w:b/>
                <w:noProof/>
                <w:sz w:val="20"/>
                <w:szCs w:val="20"/>
                <w:lang w:val="en-US"/>
              </w:rPr>
              <w:t>ASSESSMENT CRITERIA</w:t>
            </w:r>
          </w:p>
        </w:tc>
      </w:tr>
      <w:tr w:rsidR="005220A4" w:rsidRPr="0004579B" w14:paraId="4FACE7B9" w14:textId="77777777" w:rsidTr="00C65C0E">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FD69C2B" w14:textId="77777777" w:rsidR="005220A4" w:rsidRPr="0004579B" w:rsidRDefault="005220A4" w:rsidP="00C65C0E">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3731E255" w14:textId="77777777" w:rsidR="005220A4" w:rsidRPr="0004579B" w:rsidRDefault="005220A4"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FC4A003" w14:textId="77777777" w:rsidR="005220A4" w:rsidRPr="0004579B" w:rsidRDefault="005220A4" w:rsidP="00C65C0E">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53B515C" w14:textId="77777777" w:rsidR="005220A4" w:rsidRPr="0004579B" w:rsidRDefault="005220A4" w:rsidP="00C65C0E">
            <w:pPr>
              <w:jc w:val="center"/>
              <w:rPr>
                <w:b/>
                <w:noProof/>
                <w:sz w:val="20"/>
                <w:szCs w:val="20"/>
                <w:lang w:val="en-US"/>
              </w:rPr>
            </w:pPr>
            <w:r w:rsidRPr="0004579B">
              <w:rPr>
                <w:b/>
                <w:noProof/>
                <w:sz w:val="20"/>
                <w:szCs w:val="20"/>
                <w:lang w:val="en-US"/>
              </w:rPr>
              <w:t>Percentage (%)</w:t>
            </w:r>
          </w:p>
        </w:tc>
      </w:tr>
      <w:tr w:rsidR="005220A4" w:rsidRPr="0004579B" w14:paraId="48F3D2A6"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74291FA" w14:textId="77777777" w:rsidR="005220A4" w:rsidRPr="0004579B" w:rsidRDefault="005220A4" w:rsidP="00C65C0E">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0FE701A2" w14:textId="77777777" w:rsidR="005220A4" w:rsidRPr="0004579B" w:rsidRDefault="005220A4"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2C366737" w14:textId="77777777" w:rsidR="005220A4" w:rsidRPr="0004579B" w:rsidRDefault="005220A4"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3E2267C5" w14:textId="77777777" w:rsidR="005220A4" w:rsidRPr="0004579B" w:rsidRDefault="005220A4" w:rsidP="00C65C0E">
            <w:pPr>
              <w:jc w:val="center"/>
              <w:rPr>
                <w:noProof/>
                <w:sz w:val="20"/>
                <w:szCs w:val="20"/>
                <w:highlight w:val="yellow"/>
                <w:lang w:val="en-US"/>
              </w:rPr>
            </w:pPr>
            <w:r w:rsidRPr="0004579B">
              <w:rPr>
                <w:noProof/>
                <w:sz w:val="20"/>
                <w:szCs w:val="20"/>
                <w:lang w:val="en-US"/>
              </w:rPr>
              <w:t xml:space="preserve">40 </w:t>
            </w:r>
          </w:p>
        </w:tc>
      </w:tr>
      <w:tr w:rsidR="005220A4" w:rsidRPr="0004579B" w14:paraId="06537700"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CE4FB3A" w14:textId="77777777" w:rsidR="005220A4" w:rsidRPr="0004579B" w:rsidRDefault="005220A4"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786C082" w14:textId="77777777" w:rsidR="005220A4" w:rsidRPr="0004579B" w:rsidRDefault="005220A4"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5793E5EF"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FE8F031" w14:textId="77777777" w:rsidR="005220A4" w:rsidRPr="0004579B" w:rsidRDefault="005220A4" w:rsidP="00C65C0E">
            <w:pPr>
              <w:jc w:val="center"/>
              <w:rPr>
                <w:noProof/>
                <w:sz w:val="20"/>
                <w:szCs w:val="20"/>
                <w:highlight w:val="yellow"/>
                <w:lang w:val="en-US"/>
              </w:rPr>
            </w:pPr>
            <w:r w:rsidRPr="0004579B">
              <w:rPr>
                <w:noProof/>
                <w:sz w:val="20"/>
                <w:szCs w:val="20"/>
                <w:lang w:val="en-US"/>
              </w:rPr>
              <w:t xml:space="preserve"> </w:t>
            </w:r>
          </w:p>
        </w:tc>
      </w:tr>
      <w:tr w:rsidR="005220A4" w:rsidRPr="0004579B" w14:paraId="0F92462C"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B08DD64" w14:textId="77777777" w:rsidR="005220A4" w:rsidRPr="0004579B" w:rsidRDefault="005220A4"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E222D7B" w14:textId="77777777" w:rsidR="005220A4" w:rsidRPr="0004579B" w:rsidRDefault="005220A4"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70378D97" w14:textId="77777777" w:rsidR="005220A4" w:rsidRPr="0004579B" w:rsidRDefault="005220A4" w:rsidP="00C65C0E">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1E3FC5C1" w14:textId="77777777" w:rsidR="005220A4" w:rsidRPr="0004579B" w:rsidRDefault="005220A4" w:rsidP="00C65C0E">
            <w:pPr>
              <w:rPr>
                <w:noProof/>
                <w:sz w:val="20"/>
                <w:szCs w:val="20"/>
                <w:lang w:val="en-US"/>
              </w:rPr>
            </w:pPr>
            <w:r w:rsidRPr="0004579B">
              <w:rPr>
                <w:noProof/>
                <w:sz w:val="20"/>
                <w:szCs w:val="20"/>
                <w:lang w:val="en-US"/>
              </w:rPr>
              <w:t xml:space="preserve"> </w:t>
            </w:r>
          </w:p>
        </w:tc>
      </w:tr>
      <w:tr w:rsidR="005220A4" w:rsidRPr="0004579B" w14:paraId="625583BE"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99ABD47" w14:textId="77777777" w:rsidR="005220A4" w:rsidRPr="0004579B" w:rsidRDefault="005220A4"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05C4EF2" w14:textId="77777777" w:rsidR="005220A4" w:rsidRPr="0004579B" w:rsidRDefault="005220A4"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304D6106"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238FE51E"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r>
      <w:tr w:rsidR="005220A4" w:rsidRPr="0004579B" w14:paraId="33345C8A"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5ABF3AF" w14:textId="77777777" w:rsidR="005220A4" w:rsidRPr="0004579B" w:rsidRDefault="005220A4" w:rsidP="00C65C0E">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30B02404" w14:textId="77777777" w:rsidR="005220A4" w:rsidRPr="0004579B" w:rsidRDefault="005220A4"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0628411"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0E717F7B" w14:textId="77777777" w:rsidR="005220A4" w:rsidRPr="0004579B" w:rsidRDefault="005220A4" w:rsidP="00C65C0E">
            <w:pPr>
              <w:jc w:val="center"/>
              <w:rPr>
                <w:noProof/>
                <w:sz w:val="20"/>
                <w:szCs w:val="20"/>
                <w:lang w:val="en-US"/>
              </w:rPr>
            </w:pPr>
            <w:r w:rsidRPr="0004579B">
              <w:rPr>
                <w:noProof/>
                <w:sz w:val="20"/>
                <w:szCs w:val="20"/>
                <w:lang w:val="en-US"/>
              </w:rPr>
              <w:t xml:space="preserve"> </w:t>
            </w:r>
          </w:p>
        </w:tc>
      </w:tr>
      <w:tr w:rsidR="005220A4" w:rsidRPr="0004579B" w14:paraId="3D52EC88"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ACEDF37" w14:textId="77777777" w:rsidR="005220A4" w:rsidRPr="0004579B" w:rsidRDefault="005220A4" w:rsidP="00C65C0E">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6D562CF3" w14:textId="77777777" w:rsidR="005220A4" w:rsidRPr="0004579B" w:rsidRDefault="005220A4"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1E075CBE" w14:textId="77777777" w:rsidR="005220A4" w:rsidRPr="0004579B" w:rsidRDefault="005220A4" w:rsidP="00C65C0E">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1B7D9F3F" w14:textId="77777777" w:rsidR="005220A4" w:rsidRPr="0004579B" w:rsidRDefault="005220A4" w:rsidP="00C65C0E">
            <w:pPr>
              <w:rPr>
                <w:noProof/>
                <w:sz w:val="20"/>
                <w:szCs w:val="20"/>
                <w:lang w:val="en-US"/>
              </w:rPr>
            </w:pPr>
          </w:p>
        </w:tc>
      </w:tr>
      <w:tr w:rsidR="005220A4" w:rsidRPr="0004579B" w14:paraId="66CA7AA5"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1490389" w14:textId="77777777" w:rsidR="005220A4" w:rsidRPr="0004579B" w:rsidRDefault="005220A4" w:rsidP="00C65C0E">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59196859" w14:textId="77777777" w:rsidR="005220A4" w:rsidRPr="0004579B" w:rsidRDefault="005220A4"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3EC50668" w14:textId="77777777" w:rsidR="005220A4" w:rsidRPr="0004579B" w:rsidRDefault="005220A4" w:rsidP="00C65C0E">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793A916" w14:textId="77777777" w:rsidR="005220A4" w:rsidRPr="0004579B" w:rsidRDefault="005220A4" w:rsidP="00C65C0E">
            <w:pPr>
              <w:rPr>
                <w:noProof/>
                <w:sz w:val="20"/>
                <w:szCs w:val="20"/>
                <w:lang w:val="en-US"/>
              </w:rPr>
            </w:pPr>
          </w:p>
        </w:tc>
      </w:tr>
      <w:tr w:rsidR="005220A4" w:rsidRPr="0004579B" w14:paraId="2208409F" w14:textId="77777777" w:rsidTr="00C65C0E">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0CFFAFD" w14:textId="77777777" w:rsidR="005220A4" w:rsidRPr="0004579B" w:rsidRDefault="005220A4" w:rsidP="00C65C0E">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5DC76BB" w14:textId="77777777" w:rsidR="005220A4" w:rsidRPr="0004579B" w:rsidRDefault="005220A4"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5C3ADF7" w14:textId="77777777" w:rsidR="005220A4" w:rsidRPr="0004579B" w:rsidRDefault="005220A4"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EF5AD5B" w14:textId="77777777" w:rsidR="005220A4" w:rsidRPr="0004579B" w:rsidRDefault="005220A4" w:rsidP="00C65C0E">
            <w:pPr>
              <w:jc w:val="center"/>
              <w:rPr>
                <w:noProof/>
                <w:sz w:val="20"/>
                <w:szCs w:val="20"/>
                <w:lang w:val="en-US"/>
              </w:rPr>
            </w:pPr>
            <w:r w:rsidRPr="0004579B">
              <w:rPr>
                <w:noProof/>
                <w:sz w:val="20"/>
                <w:szCs w:val="20"/>
                <w:lang w:val="en-US"/>
              </w:rPr>
              <w:t xml:space="preserve">60 </w:t>
            </w:r>
          </w:p>
        </w:tc>
      </w:tr>
      <w:tr w:rsidR="005220A4" w:rsidRPr="0004579B" w14:paraId="29030CAE"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1A3CEF5" w14:textId="77777777" w:rsidR="005220A4" w:rsidRPr="0004579B" w:rsidRDefault="005220A4" w:rsidP="00C65C0E">
            <w:pPr>
              <w:jc w:val="center"/>
              <w:rPr>
                <w:b/>
                <w:noProof/>
                <w:sz w:val="20"/>
                <w:szCs w:val="20"/>
                <w:lang w:val="en-US"/>
              </w:rPr>
            </w:pPr>
          </w:p>
          <w:p w14:paraId="74475382" w14:textId="77777777" w:rsidR="005220A4" w:rsidRPr="0004579B" w:rsidRDefault="005220A4"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6F5B9F81" w14:textId="77777777" w:rsidR="005220A4" w:rsidRPr="0004579B" w:rsidRDefault="005220A4" w:rsidP="00C65C0E">
            <w:pPr>
              <w:jc w:val="both"/>
              <w:rPr>
                <w:noProof/>
                <w:sz w:val="20"/>
                <w:szCs w:val="20"/>
                <w:lang w:val="en-US"/>
              </w:rPr>
            </w:pPr>
            <w:r w:rsidRPr="0004579B">
              <w:rPr>
                <w:noProof/>
                <w:sz w:val="20"/>
                <w:szCs w:val="20"/>
                <w:lang w:val="en-US"/>
              </w:rPr>
              <w:t xml:space="preserve"> -</w:t>
            </w:r>
          </w:p>
        </w:tc>
      </w:tr>
      <w:tr w:rsidR="005220A4" w:rsidRPr="0004579B" w14:paraId="2903C727"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50A2994" w14:textId="77777777" w:rsidR="005220A4" w:rsidRPr="0004579B" w:rsidRDefault="005220A4"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21E9FFB7" w14:textId="77777777" w:rsidR="005220A4" w:rsidRPr="0004579B" w:rsidRDefault="005220A4" w:rsidP="00C65C0E">
            <w:pPr>
              <w:rPr>
                <w:noProof/>
                <w:sz w:val="20"/>
                <w:szCs w:val="20"/>
                <w:lang w:val="en-US"/>
              </w:rPr>
            </w:pPr>
            <w:r w:rsidRPr="0004579B">
              <w:rPr>
                <w:noProof/>
                <w:color w:val="000000"/>
                <w:sz w:val="20"/>
                <w:szCs w:val="20"/>
                <w:lang w:val="en-US"/>
              </w:rPr>
              <w:t xml:space="preserve"> </w:t>
            </w:r>
          </w:p>
        </w:tc>
      </w:tr>
      <w:tr w:rsidR="005220A4" w:rsidRPr="0004579B" w14:paraId="782FFDBD" w14:textId="77777777" w:rsidTr="00C65C0E">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0FBFB70" w14:textId="77777777" w:rsidR="005220A4" w:rsidRPr="0004579B" w:rsidRDefault="005220A4"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2DE9AA1E" w14:textId="0A011405" w:rsidR="005220A4" w:rsidRPr="0004579B" w:rsidRDefault="00CE4519" w:rsidP="00C65C0E">
            <w:pPr>
              <w:rPr>
                <w:noProof/>
                <w:sz w:val="20"/>
                <w:szCs w:val="20"/>
                <w:lang w:val="en-US"/>
              </w:rPr>
            </w:pPr>
            <w:r w:rsidRPr="0004579B">
              <w:rPr>
                <w:noProof/>
                <w:sz w:val="20"/>
                <w:szCs w:val="20"/>
                <w:lang w:val="en-US"/>
              </w:rPr>
              <w:t>To provide student with basic knowledge and theoretical tools to enable them to understand the dynamics and development of social movements.</w:t>
            </w:r>
          </w:p>
        </w:tc>
      </w:tr>
      <w:tr w:rsidR="005220A4" w:rsidRPr="0004579B" w14:paraId="719D0416"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4262861" w14:textId="77777777" w:rsidR="005220A4" w:rsidRPr="0004579B" w:rsidRDefault="005220A4"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6E800A9" w14:textId="77777777" w:rsidR="005220A4" w:rsidRPr="0004579B" w:rsidRDefault="005220A4" w:rsidP="00C65C0E">
            <w:pPr>
              <w:rPr>
                <w:noProof/>
                <w:sz w:val="20"/>
                <w:szCs w:val="20"/>
                <w:lang w:val="en-US"/>
              </w:rPr>
            </w:pPr>
            <w:r w:rsidRPr="0004579B">
              <w:rPr>
                <w:noProof/>
                <w:sz w:val="20"/>
                <w:szCs w:val="20"/>
                <w:lang w:val="en-US"/>
              </w:rPr>
              <w:t xml:space="preserve"> </w:t>
            </w:r>
          </w:p>
          <w:p w14:paraId="2D6E0AB1" w14:textId="77777777" w:rsidR="005220A4" w:rsidRPr="0004579B" w:rsidRDefault="005220A4" w:rsidP="00C65C0E">
            <w:pPr>
              <w:rPr>
                <w:noProof/>
                <w:sz w:val="20"/>
                <w:szCs w:val="20"/>
                <w:lang w:val="en-US"/>
              </w:rPr>
            </w:pPr>
          </w:p>
        </w:tc>
      </w:tr>
      <w:tr w:rsidR="005220A4" w:rsidRPr="0004579B" w14:paraId="01568B94"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FB2AD64" w14:textId="77777777" w:rsidR="005220A4" w:rsidRPr="0004579B" w:rsidRDefault="005220A4"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5B947CEA" w14:textId="77777777" w:rsidR="00AC1E3C" w:rsidRPr="0004579B" w:rsidRDefault="00AC1E3C" w:rsidP="00AC1E3C">
            <w:pPr>
              <w:numPr>
                <w:ilvl w:val="0"/>
                <w:numId w:val="7"/>
              </w:numPr>
              <w:tabs>
                <w:tab w:val="left" w:pos="7800"/>
              </w:tabs>
              <w:rPr>
                <w:noProof/>
                <w:sz w:val="20"/>
                <w:szCs w:val="20"/>
                <w:lang w:val="en-US"/>
              </w:rPr>
            </w:pPr>
            <w:r w:rsidRPr="0004579B">
              <w:rPr>
                <w:noProof/>
                <w:sz w:val="20"/>
                <w:szCs w:val="20"/>
                <w:lang w:val="en-US"/>
              </w:rPr>
              <w:t xml:space="preserve">Student acquires knowledge of social movement theories. </w:t>
            </w:r>
          </w:p>
          <w:p w14:paraId="6A88FB44" w14:textId="3F83FC35" w:rsidR="00AC1E3C" w:rsidRPr="0004579B" w:rsidRDefault="00AC1E3C" w:rsidP="00AC1E3C">
            <w:pPr>
              <w:numPr>
                <w:ilvl w:val="0"/>
                <w:numId w:val="7"/>
              </w:numPr>
              <w:tabs>
                <w:tab w:val="left" w:pos="7800"/>
              </w:tabs>
              <w:rPr>
                <w:noProof/>
                <w:sz w:val="20"/>
                <w:szCs w:val="20"/>
                <w:lang w:val="en-US"/>
              </w:rPr>
            </w:pPr>
            <w:r w:rsidRPr="0004579B">
              <w:rPr>
                <w:noProof/>
                <w:sz w:val="20"/>
                <w:szCs w:val="20"/>
                <w:lang w:val="en-US"/>
              </w:rPr>
              <w:t>Student acquires general information about the social movements in the World.</w:t>
            </w:r>
          </w:p>
          <w:p w14:paraId="47784109" w14:textId="77777777" w:rsidR="005220A4" w:rsidRPr="0004579B" w:rsidRDefault="00AC1E3C" w:rsidP="00C65C0E">
            <w:pPr>
              <w:numPr>
                <w:ilvl w:val="0"/>
                <w:numId w:val="7"/>
              </w:numPr>
              <w:tabs>
                <w:tab w:val="left" w:pos="7800"/>
              </w:tabs>
              <w:rPr>
                <w:noProof/>
                <w:sz w:val="20"/>
                <w:szCs w:val="20"/>
                <w:lang w:val="en-US"/>
              </w:rPr>
            </w:pPr>
            <w:r w:rsidRPr="0004579B">
              <w:rPr>
                <w:noProof/>
                <w:sz w:val="20"/>
                <w:szCs w:val="20"/>
                <w:lang w:val="en-US"/>
              </w:rPr>
              <w:t xml:space="preserve">Student improves his/her skills to express opinions. </w:t>
            </w:r>
          </w:p>
          <w:p w14:paraId="1FF6FE3A" w14:textId="77777777" w:rsidR="00AC1E3C" w:rsidRPr="0004579B" w:rsidRDefault="00AC1E3C" w:rsidP="00AC1E3C">
            <w:pPr>
              <w:numPr>
                <w:ilvl w:val="0"/>
                <w:numId w:val="7"/>
              </w:numPr>
              <w:tabs>
                <w:tab w:val="left" w:pos="7800"/>
              </w:tabs>
              <w:rPr>
                <w:noProof/>
                <w:sz w:val="20"/>
                <w:szCs w:val="20"/>
                <w:lang w:val="en-US"/>
              </w:rPr>
            </w:pPr>
            <w:r w:rsidRPr="0004579B">
              <w:rPr>
                <w:noProof/>
                <w:sz w:val="20"/>
                <w:szCs w:val="20"/>
                <w:lang w:val="en-US"/>
              </w:rPr>
              <w:t>Student improves his/her abilities in comparative analysis.</w:t>
            </w:r>
          </w:p>
          <w:p w14:paraId="74B2904B" w14:textId="6183AC7E" w:rsidR="00AC1E3C" w:rsidRPr="0004579B" w:rsidRDefault="00AC1E3C" w:rsidP="00AC1E3C">
            <w:pPr>
              <w:numPr>
                <w:ilvl w:val="0"/>
                <w:numId w:val="7"/>
              </w:numPr>
              <w:tabs>
                <w:tab w:val="left" w:pos="7800"/>
              </w:tabs>
              <w:rPr>
                <w:noProof/>
                <w:sz w:val="20"/>
                <w:szCs w:val="20"/>
                <w:lang w:val="en-US"/>
              </w:rPr>
            </w:pPr>
            <w:r w:rsidRPr="0004579B">
              <w:rPr>
                <w:noProof/>
                <w:sz w:val="20"/>
                <w:szCs w:val="20"/>
                <w:lang w:val="en-US"/>
              </w:rPr>
              <w:t>Student improves his/her skills to carry out objective assessments.</w:t>
            </w:r>
          </w:p>
        </w:tc>
      </w:tr>
      <w:tr w:rsidR="005220A4" w:rsidRPr="0004579B" w14:paraId="7F41E118"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03569D4" w14:textId="77777777" w:rsidR="005220A4" w:rsidRPr="0004579B" w:rsidRDefault="005220A4"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4C29EBA4" w14:textId="6149AA53" w:rsidR="005220A4" w:rsidRPr="0004579B" w:rsidRDefault="00AC1E3C" w:rsidP="00AC1E3C">
            <w:pPr>
              <w:pStyle w:val="Balk4"/>
              <w:tabs>
                <w:tab w:val="left" w:pos="1065"/>
              </w:tabs>
              <w:spacing w:before="0" w:after="0"/>
              <w:rPr>
                <w:b w:val="0"/>
                <w:noProof/>
                <w:sz w:val="20"/>
                <w:szCs w:val="20"/>
                <w:lang w:val="en-US"/>
              </w:rPr>
            </w:pPr>
            <w:r w:rsidRPr="0004579B">
              <w:rPr>
                <w:b w:val="0"/>
                <w:noProof/>
                <w:sz w:val="20"/>
                <w:szCs w:val="20"/>
                <w:lang w:val="en-US"/>
              </w:rPr>
              <w:t>Charles Tilly, Social Movements 1768-2004, Paradigm Publishers, London, 2004</w:t>
            </w:r>
          </w:p>
        </w:tc>
      </w:tr>
      <w:tr w:rsidR="005220A4" w:rsidRPr="0004579B" w14:paraId="48A70965"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D6552DA" w14:textId="77777777" w:rsidR="005220A4" w:rsidRPr="0004579B" w:rsidRDefault="005220A4"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532835DC" w14:textId="77777777" w:rsidR="005220A4" w:rsidRPr="0004579B" w:rsidRDefault="005220A4"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5220A4" w:rsidRPr="0004579B" w14:paraId="468EC810" w14:textId="77777777" w:rsidTr="00C65C0E">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B2044AD" w14:textId="77777777" w:rsidR="005220A4" w:rsidRPr="0004579B" w:rsidRDefault="005220A4" w:rsidP="00C65C0E">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2FF78AA6" w14:textId="77777777" w:rsidR="005220A4" w:rsidRPr="0004579B" w:rsidRDefault="005220A4" w:rsidP="00C65C0E">
            <w:pPr>
              <w:jc w:val="both"/>
              <w:rPr>
                <w:noProof/>
                <w:sz w:val="20"/>
                <w:szCs w:val="20"/>
                <w:lang w:val="en-US"/>
              </w:rPr>
            </w:pPr>
            <w:r w:rsidRPr="0004579B">
              <w:rPr>
                <w:noProof/>
                <w:sz w:val="20"/>
                <w:szCs w:val="20"/>
                <w:lang w:val="en-US"/>
              </w:rPr>
              <w:t xml:space="preserve"> </w:t>
            </w:r>
          </w:p>
        </w:tc>
      </w:tr>
    </w:tbl>
    <w:p w14:paraId="6E9DEBC5" w14:textId="77777777" w:rsidR="005220A4" w:rsidRPr="0004579B" w:rsidRDefault="005220A4" w:rsidP="005220A4">
      <w:pPr>
        <w:rPr>
          <w:noProof/>
          <w:sz w:val="20"/>
          <w:szCs w:val="20"/>
          <w:lang w:val="en-US"/>
        </w:rPr>
        <w:sectPr w:rsidR="005220A4"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20A4" w:rsidRPr="0004579B" w14:paraId="0D8F7A0F"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6ADC3A" w14:textId="77777777" w:rsidR="005220A4" w:rsidRPr="0004579B" w:rsidRDefault="005220A4" w:rsidP="00C65C0E">
            <w:pPr>
              <w:jc w:val="center"/>
              <w:rPr>
                <w:b/>
                <w:noProof/>
                <w:sz w:val="20"/>
                <w:szCs w:val="20"/>
                <w:lang w:val="en-US"/>
              </w:rPr>
            </w:pPr>
            <w:r w:rsidRPr="0004579B">
              <w:rPr>
                <w:b/>
                <w:noProof/>
                <w:sz w:val="20"/>
                <w:szCs w:val="20"/>
                <w:lang w:val="en-US"/>
              </w:rPr>
              <w:lastRenderedPageBreak/>
              <w:t>COURSE OUTLINE</w:t>
            </w:r>
          </w:p>
        </w:tc>
      </w:tr>
      <w:tr w:rsidR="005220A4" w:rsidRPr="0004579B" w14:paraId="2770BEA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544A54E2" w14:textId="77777777" w:rsidR="005220A4" w:rsidRPr="0004579B" w:rsidRDefault="005220A4"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2A74E39" w14:textId="77777777" w:rsidR="005220A4" w:rsidRPr="0004579B" w:rsidRDefault="005220A4" w:rsidP="00C65C0E">
            <w:pPr>
              <w:rPr>
                <w:b/>
                <w:noProof/>
                <w:sz w:val="20"/>
                <w:szCs w:val="20"/>
                <w:lang w:val="en-US"/>
              </w:rPr>
            </w:pPr>
            <w:r w:rsidRPr="0004579B">
              <w:rPr>
                <w:b/>
                <w:noProof/>
                <w:sz w:val="20"/>
                <w:szCs w:val="20"/>
                <w:lang w:val="en-US"/>
              </w:rPr>
              <w:t>SUBJECTS / TOPICS</w:t>
            </w:r>
          </w:p>
        </w:tc>
      </w:tr>
      <w:tr w:rsidR="005220A4" w:rsidRPr="0004579B" w14:paraId="33E77B7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4F776B" w14:textId="77777777" w:rsidR="005220A4" w:rsidRPr="0004579B" w:rsidRDefault="005220A4"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22A520C9" w14:textId="782AD1CE" w:rsidR="005220A4" w:rsidRPr="0004579B" w:rsidRDefault="007749E0" w:rsidP="00C65C0E">
            <w:pPr>
              <w:rPr>
                <w:noProof/>
                <w:sz w:val="20"/>
                <w:szCs w:val="20"/>
                <w:lang w:val="en-US"/>
              </w:rPr>
            </w:pPr>
            <w:r w:rsidRPr="0004579B">
              <w:rPr>
                <w:noProof/>
                <w:sz w:val="20"/>
                <w:szCs w:val="20"/>
                <w:lang w:val="en-US"/>
              </w:rPr>
              <w:t>Introduction</w:t>
            </w:r>
          </w:p>
        </w:tc>
      </w:tr>
      <w:tr w:rsidR="005220A4" w:rsidRPr="0004579B" w14:paraId="0998486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79344A"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ED7D879" w14:textId="769C75E3" w:rsidR="005220A4" w:rsidRPr="0004579B" w:rsidRDefault="00AC1E3C" w:rsidP="00C65C0E">
            <w:pPr>
              <w:rPr>
                <w:noProof/>
                <w:sz w:val="20"/>
                <w:szCs w:val="20"/>
                <w:lang w:val="en-US"/>
              </w:rPr>
            </w:pPr>
            <w:r w:rsidRPr="0004579B">
              <w:rPr>
                <w:noProof/>
                <w:sz w:val="20"/>
                <w:szCs w:val="20"/>
                <w:lang w:val="en-US"/>
              </w:rPr>
              <w:t>Historical background I</w:t>
            </w:r>
          </w:p>
        </w:tc>
      </w:tr>
      <w:tr w:rsidR="005220A4" w:rsidRPr="0004579B" w14:paraId="2C29792F"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1ED5A9" w14:textId="77777777" w:rsidR="005220A4" w:rsidRPr="0004579B" w:rsidRDefault="005220A4"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3F7955A" w14:textId="1CD097E2" w:rsidR="005220A4" w:rsidRPr="0004579B" w:rsidRDefault="00AC1E3C" w:rsidP="00C65C0E">
            <w:pPr>
              <w:rPr>
                <w:noProof/>
                <w:sz w:val="20"/>
                <w:szCs w:val="20"/>
                <w:lang w:val="en-US"/>
              </w:rPr>
            </w:pPr>
            <w:r w:rsidRPr="0004579B">
              <w:rPr>
                <w:noProof/>
                <w:sz w:val="20"/>
                <w:szCs w:val="20"/>
                <w:lang w:val="en-US"/>
              </w:rPr>
              <w:t>Historical background I</w:t>
            </w:r>
          </w:p>
        </w:tc>
      </w:tr>
      <w:tr w:rsidR="005220A4" w:rsidRPr="0004579B" w14:paraId="52D97DBC"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1AD198" w14:textId="77777777" w:rsidR="005220A4" w:rsidRPr="0004579B" w:rsidRDefault="005220A4"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75E7A608" w14:textId="0D60409B" w:rsidR="005220A4" w:rsidRPr="0004579B" w:rsidRDefault="00AC1E3C" w:rsidP="00C65C0E">
            <w:pPr>
              <w:rPr>
                <w:noProof/>
                <w:sz w:val="20"/>
                <w:szCs w:val="20"/>
                <w:lang w:val="en-US"/>
              </w:rPr>
            </w:pPr>
            <w:r w:rsidRPr="0004579B">
              <w:rPr>
                <w:noProof/>
                <w:sz w:val="20"/>
                <w:szCs w:val="20"/>
                <w:lang w:val="en-US"/>
              </w:rPr>
              <w:t>Political structures</w:t>
            </w:r>
          </w:p>
        </w:tc>
      </w:tr>
      <w:tr w:rsidR="005220A4" w:rsidRPr="0004579B" w14:paraId="63815BF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B986CF" w14:textId="77777777" w:rsidR="005220A4" w:rsidRPr="0004579B" w:rsidRDefault="005220A4"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7475BA84" w14:textId="45322425" w:rsidR="005220A4" w:rsidRPr="0004579B" w:rsidRDefault="00AC1E3C" w:rsidP="00C65C0E">
            <w:pPr>
              <w:rPr>
                <w:noProof/>
                <w:sz w:val="20"/>
                <w:szCs w:val="20"/>
                <w:lang w:val="en-US"/>
              </w:rPr>
            </w:pPr>
            <w:r w:rsidRPr="0004579B">
              <w:rPr>
                <w:noProof/>
                <w:sz w:val="20"/>
                <w:szCs w:val="20"/>
                <w:lang w:val="en-US"/>
              </w:rPr>
              <w:t>Political culture</w:t>
            </w:r>
          </w:p>
        </w:tc>
      </w:tr>
      <w:tr w:rsidR="005220A4" w:rsidRPr="0004579B" w14:paraId="42892D4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B17F2C" w14:textId="77777777" w:rsidR="005220A4" w:rsidRPr="0004579B" w:rsidRDefault="005220A4"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68AB87" w14:textId="4B5EBD5D" w:rsidR="005220A4" w:rsidRPr="0004579B" w:rsidRDefault="00AC1E3C" w:rsidP="00C65C0E">
            <w:pPr>
              <w:tabs>
                <w:tab w:val="left" w:pos="2475"/>
              </w:tabs>
              <w:rPr>
                <w:noProof/>
                <w:sz w:val="20"/>
                <w:szCs w:val="20"/>
                <w:lang w:val="en-US"/>
              </w:rPr>
            </w:pPr>
            <w:r w:rsidRPr="0004579B">
              <w:rPr>
                <w:noProof/>
                <w:sz w:val="20"/>
                <w:szCs w:val="20"/>
                <w:lang w:val="en-US"/>
              </w:rPr>
              <w:t>Social Structure</w:t>
            </w:r>
          </w:p>
        </w:tc>
      </w:tr>
      <w:tr w:rsidR="005220A4" w:rsidRPr="0004579B" w14:paraId="0C6E3D2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9B4228" w14:textId="77777777" w:rsidR="005220A4" w:rsidRPr="0004579B" w:rsidRDefault="005220A4"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1645BCF2" w14:textId="77777777" w:rsidR="005220A4" w:rsidRPr="0004579B" w:rsidRDefault="005220A4" w:rsidP="00C65C0E">
            <w:pPr>
              <w:rPr>
                <w:noProof/>
                <w:sz w:val="20"/>
                <w:szCs w:val="20"/>
                <w:lang w:val="en-US"/>
              </w:rPr>
            </w:pPr>
            <w:r w:rsidRPr="0004579B">
              <w:rPr>
                <w:noProof/>
                <w:sz w:val="20"/>
                <w:szCs w:val="20"/>
                <w:lang w:val="en-US"/>
              </w:rPr>
              <w:t>Mid Term</w:t>
            </w:r>
          </w:p>
        </w:tc>
      </w:tr>
      <w:tr w:rsidR="005220A4" w:rsidRPr="0004579B" w14:paraId="62A8ABDF"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2D8FBB" w14:textId="77777777" w:rsidR="005220A4" w:rsidRPr="0004579B" w:rsidRDefault="005220A4"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7AEFF576" w14:textId="77777777" w:rsidR="005220A4" w:rsidRPr="0004579B" w:rsidRDefault="005220A4" w:rsidP="00C65C0E">
            <w:pPr>
              <w:rPr>
                <w:noProof/>
                <w:sz w:val="20"/>
                <w:szCs w:val="20"/>
                <w:lang w:val="en-US"/>
              </w:rPr>
            </w:pPr>
            <w:r w:rsidRPr="0004579B">
              <w:rPr>
                <w:noProof/>
                <w:sz w:val="20"/>
                <w:szCs w:val="20"/>
                <w:lang w:val="en-US"/>
              </w:rPr>
              <w:t>Mid Term</w:t>
            </w:r>
          </w:p>
        </w:tc>
      </w:tr>
      <w:tr w:rsidR="00AC1E3C" w:rsidRPr="0004579B" w14:paraId="39719AA3" w14:textId="77777777" w:rsidTr="00C65F7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D67B86" w14:textId="77777777" w:rsidR="00AC1E3C" w:rsidRPr="0004579B" w:rsidRDefault="00AC1E3C" w:rsidP="00AC1E3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4DCAFF" w14:textId="6C1FD018" w:rsidR="00AC1E3C" w:rsidRPr="0004579B" w:rsidRDefault="00AC1E3C" w:rsidP="00AC1E3C">
            <w:pPr>
              <w:rPr>
                <w:noProof/>
                <w:sz w:val="20"/>
                <w:szCs w:val="20"/>
                <w:lang w:val="en-US"/>
              </w:rPr>
            </w:pPr>
            <w:r w:rsidRPr="0004579B">
              <w:rPr>
                <w:noProof/>
                <w:sz w:val="20"/>
                <w:szCs w:val="20"/>
                <w:lang w:val="en-US"/>
              </w:rPr>
              <w:t>Populist movements</w:t>
            </w:r>
          </w:p>
        </w:tc>
      </w:tr>
      <w:tr w:rsidR="00AC1E3C" w:rsidRPr="0004579B" w14:paraId="7F701E8E"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463EBF" w14:textId="77777777" w:rsidR="00AC1E3C" w:rsidRPr="0004579B" w:rsidRDefault="00AC1E3C" w:rsidP="00AC1E3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5FE215ED" w14:textId="1B7F1FB5" w:rsidR="00AC1E3C" w:rsidRPr="0004579B" w:rsidRDefault="00AC1E3C" w:rsidP="00AC1E3C">
            <w:pPr>
              <w:rPr>
                <w:noProof/>
                <w:sz w:val="20"/>
                <w:szCs w:val="20"/>
                <w:lang w:val="en-US"/>
              </w:rPr>
            </w:pPr>
            <w:r w:rsidRPr="0004579B">
              <w:rPr>
                <w:noProof/>
                <w:sz w:val="20"/>
                <w:szCs w:val="20"/>
                <w:lang w:val="en-US"/>
              </w:rPr>
              <w:t>Green movements</w:t>
            </w:r>
          </w:p>
        </w:tc>
      </w:tr>
      <w:tr w:rsidR="00AC1E3C" w:rsidRPr="0004579B" w14:paraId="2224EBDB" w14:textId="77777777" w:rsidTr="00C65F7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51184A" w14:textId="77777777" w:rsidR="00AC1E3C" w:rsidRPr="0004579B" w:rsidRDefault="00AC1E3C" w:rsidP="00AC1E3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tcPr>
          <w:p w14:paraId="411D752C" w14:textId="76F0274F" w:rsidR="00AC1E3C" w:rsidRPr="0004579B" w:rsidRDefault="00AC1E3C" w:rsidP="00AC1E3C">
            <w:pPr>
              <w:rPr>
                <w:noProof/>
                <w:sz w:val="20"/>
                <w:szCs w:val="20"/>
                <w:lang w:val="en-US"/>
              </w:rPr>
            </w:pPr>
            <w:r w:rsidRPr="0004579B">
              <w:rPr>
                <w:noProof/>
                <w:sz w:val="20"/>
                <w:szCs w:val="20"/>
                <w:lang w:val="en-US"/>
              </w:rPr>
              <w:t>Immigrant communities and politics</w:t>
            </w:r>
          </w:p>
        </w:tc>
      </w:tr>
      <w:tr w:rsidR="005220A4" w:rsidRPr="0004579B" w14:paraId="33CAAED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790659" w14:textId="77777777" w:rsidR="005220A4" w:rsidRPr="0004579B" w:rsidRDefault="005220A4"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26F583B6" w14:textId="16A985DF" w:rsidR="005220A4" w:rsidRPr="0004579B" w:rsidRDefault="00AC1E3C" w:rsidP="00C65C0E">
            <w:pPr>
              <w:rPr>
                <w:noProof/>
                <w:sz w:val="20"/>
                <w:szCs w:val="20"/>
                <w:lang w:val="en-US"/>
              </w:rPr>
            </w:pPr>
            <w:r w:rsidRPr="0004579B">
              <w:rPr>
                <w:noProof/>
                <w:sz w:val="20"/>
                <w:szCs w:val="20"/>
                <w:lang w:val="en-US"/>
              </w:rPr>
              <w:t>Presentations</w:t>
            </w:r>
          </w:p>
        </w:tc>
      </w:tr>
      <w:tr w:rsidR="00AC1E3C" w:rsidRPr="0004579B" w14:paraId="1BCF607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A334A6" w14:textId="77777777" w:rsidR="00AC1E3C" w:rsidRPr="0004579B" w:rsidRDefault="00AC1E3C" w:rsidP="00AC1E3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6D27680B" w14:textId="14019855" w:rsidR="00AC1E3C" w:rsidRPr="0004579B" w:rsidRDefault="00AC1E3C" w:rsidP="00AC1E3C">
            <w:pPr>
              <w:rPr>
                <w:noProof/>
                <w:sz w:val="20"/>
                <w:szCs w:val="20"/>
                <w:lang w:val="en-US"/>
              </w:rPr>
            </w:pPr>
            <w:r w:rsidRPr="0004579B">
              <w:rPr>
                <w:noProof/>
                <w:sz w:val="20"/>
                <w:szCs w:val="20"/>
                <w:lang w:val="en-US"/>
              </w:rPr>
              <w:t>Presentations</w:t>
            </w:r>
          </w:p>
        </w:tc>
      </w:tr>
      <w:tr w:rsidR="00AC1E3C" w:rsidRPr="0004579B" w14:paraId="222998A7"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B56F67" w14:textId="77777777" w:rsidR="00AC1E3C" w:rsidRPr="0004579B" w:rsidRDefault="00AC1E3C" w:rsidP="00AC1E3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347FB403" w14:textId="1C3DA43C" w:rsidR="00AC1E3C" w:rsidRPr="0004579B" w:rsidRDefault="00AC1E3C" w:rsidP="00AC1E3C">
            <w:pPr>
              <w:rPr>
                <w:noProof/>
                <w:sz w:val="20"/>
                <w:szCs w:val="20"/>
                <w:lang w:val="en-US"/>
              </w:rPr>
            </w:pPr>
            <w:r w:rsidRPr="0004579B">
              <w:rPr>
                <w:noProof/>
                <w:sz w:val="20"/>
                <w:szCs w:val="20"/>
                <w:lang w:val="en-US"/>
              </w:rPr>
              <w:t>Presentations</w:t>
            </w:r>
          </w:p>
        </w:tc>
      </w:tr>
      <w:tr w:rsidR="005220A4" w:rsidRPr="0004579B" w14:paraId="62CC1E8D"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0D21609" w14:textId="77777777" w:rsidR="005220A4" w:rsidRPr="0004579B" w:rsidRDefault="005220A4"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6A4292C" w14:textId="77777777" w:rsidR="005220A4" w:rsidRPr="0004579B" w:rsidRDefault="005220A4" w:rsidP="00C65C0E">
            <w:pPr>
              <w:rPr>
                <w:noProof/>
                <w:sz w:val="20"/>
                <w:szCs w:val="20"/>
                <w:lang w:val="en-US"/>
              </w:rPr>
            </w:pPr>
            <w:r w:rsidRPr="0004579B">
              <w:rPr>
                <w:noProof/>
                <w:sz w:val="20"/>
                <w:szCs w:val="20"/>
                <w:lang w:val="en-US"/>
              </w:rPr>
              <w:t>Final Exam</w:t>
            </w:r>
          </w:p>
        </w:tc>
      </w:tr>
    </w:tbl>
    <w:p w14:paraId="4BBCEF73" w14:textId="77777777" w:rsidR="005220A4" w:rsidRPr="0004579B" w:rsidRDefault="005220A4" w:rsidP="005220A4">
      <w:pPr>
        <w:rPr>
          <w:noProof/>
          <w:sz w:val="20"/>
          <w:szCs w:val="20"/>
          <w:lang w:val="en-US"/>
        </w:rPr>
      </w:pPr>
    </w:p>
    <w:p w14:paraId="2A3ADBA8" w14:textId="77777777" w:rsidR="005220A4" w:rsidRPr="0004579B" w:rsidRDefault="005220A4" w:rsidP="005220A4">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20A4" w:rsidRPr="0004579B" w14:paraId="3DA444F4"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2F097D72" w14:textId="77777777" w:rsidR="005220A4" w:rsidRPr="0004579B" w:rsidRDefault="005220A4"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1A1E47D9" w14:textId="77777777" w:rsidR="005220A4" w:rsidRPr="0004579B" w:rsidRDefault="005220A4"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6B7039C" w14:textId="77777777" w:rsidR="005220A4" w:rsidRPr="0004579B" w:rsidRDefault="005220A4"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6123EDC" w14:textId="77777777" w:rsidR="005220A4" w:rsidRPr="0004579B" w:rsidRDefault="005220A4"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5022078" w14:textId="77777777" w:rsidR="005220A4" w:rsidRPr="0004579B" w:rsidRDefault="005220A4" w:rsidP="00C65C0E">
            <w:pPr>
              <w:jc w:val="center"/>
              <w:rPr>
                <w:b/>
                <w:noProof/>
                <w:sz w:val="20"/>
                <w:szCs w:val="20"/>
                <w:lang w:val="en-US"/>
              </w:rPr>
            </w:pPr>
            <w:r w:rsidRPr="0004579B">
              <w:rPr>
                <w:b/>
                <w:noProof/>
                <w:sz w:val="20"/>
                <w:szCs w:val="20"/>
                <w:lang w:val="en-US"/>
              </w:rPr>
              <w:t>1</w:t>
            </w:r>
          </w:p>
        </w:tc>
      </w:tr>
      <w:tr w:rsidR="005220A4" w:rsidRPr="0004579B" w14:paraId="728D074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1F628AB" w14:textId="77777777" w:rsidR="005220A4" w:rsidRPr="0004579B" w:rsidRDefault="005220A4"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B8314C5" w14:textId="77777777" w:rsidR="005220A4" w:rsidRPr="0004579B" w:rsidRDefault="005220A4"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2EC08B94"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BB78795"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AD9184D"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5860C27" w14:textId="77777777" w:rsidR="005220A4" w:rsidRPr="0004579B" w:rsidRDefault="005220A4" w:rsidP="00C65C0E">
            <w:pPr>
              <w:jc w:val="center"/>
              <w:rPr>
                <w:b/>
                <w:noProof/>
                <w:sz w:val="20"/>
                <w:szCs w:val="20"/>
                <w:lang w:val="en-US"/>
              </w:rPr>
            </w:pPr>
          </w:p>
        </w:tc>
      </w:tr>
      <w:tr w:rsidR="005220A4" w:rsidRPr="0004579B" w14:paraId="36523D7F"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75C800A" w14:textId="77777777" w:rsidR="005220A4" w:rsidRPr="0004579B" w:rsidRDefault="005220A4"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22A8CC49" w14:textId="77777777" w:rsidR="005220A4" w:rsidRPr="0004579B" w:rsidRDefault="005220A4" w:rsidP="00C65C0E">
            <w:pPr>
              <w:rPr>
                <w:noProof/>
                <w:sz w:val="20"/>
                <w:szCs w:val="20"/>
                <w:lang w:val="en-US"/>
              </w:rPr>
            </w:pPr>
            <w:r w:rsidRPr="0004579B">
              <w:rPr>
                <w:noProof/>
                <w:sz w:val="20"/>
                <w:szCs w:val="20"/>
                <w:lang w:val="en-US"/>
              </w:rPr>
              <w:t>to attain historical and contemporary knowledge about international relations.</w:t>
            </w:r>
          </w:p>
          <w:p w14:paraId="40B1DF64"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2D3D520"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3A3DF48"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0B9788C" w14:textId="77777777" w:rsidR="005220A4" w:rsidRPr="0004579B" w:rsidRDefault="005220A4" w:rsidP="00C65C0E">
            <w:pPr>
              <w:jc w:val="center"/>
              <w:rPr>
                <w:b/>
                <w:noProof/>
                <w:sz w:val="20"/>
                <w:szCs w:val="20"/>
                <w:lang w:val="en-US"/>
              </w:rPr>
            </w:pPr>
          </w:p>
        </w:tc>
      </w:tr>
      <w:tr w:rsidR="005220A4" w:rsidRPr="0004579B" w14:paraId="0A2AC78A"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C0DF22E" w14:textId="77777777" w:rsidR="005220A4" w:rsidRPr="0004579B" w:rsidRDefault="005220A4"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E10754D" w14:textId="77777777" w:rsidR="005220A4" w:rsidRPr="0004579B" w:rsidRDefault="005220A4"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2870D35B"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B690F5F"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87F63A9"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A1F346B"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682CFB9B"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635A45E" w14:textId="77777777" w:rsidR="005220A4" w:rsidRPr="0004579B" w:rsidRDefault="005220A4"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72EF7C91" w14:textId="77777777" w:rsidR="005220A4" w:rsidRPr="0004579B" w:rsidRDefault="005220A4"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688ABF62"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DDD046B"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2FF5357"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2701E1E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0BD62B2" w14:textId="77777777" w:rsidR="005220A4" w:rsidRPr="0004579B" w:rsidRDefault="005220A4"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1C800408" w14:textId="77777777" w:rsidR="005220A4" w:rsidRPr="0004579B" w:rsidRDefault="005220A4"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762777AD"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32720B5"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F1E9924"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3E5EEAC"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69CAB036"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E431A5B" w14:textId="77777777" w:rsidR="005220A4" w:rsidRPr="0004579B" w:rsidRDefault="005220A4"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F56CF94" w14:textId="77777777" w:rsidR="005220A4" w:rsidRPr="0004579B" w:rsidRDefault="005220A4"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0066354A"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C170729" w14:textId="77777777" w:rsidR="005220A4" w:rsidRPr="0004579B" w:rsidRDefault="005220A4"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A7AA156"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D8C489E"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46F0288F"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1FD6E727" w14:textId="77777777" w:rsidR="005220A4" w:rsidRPr="0004579B" w:rsidRDefault="005220A4"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26E8D5A" w14:textId="77777777" w:rsidR="005220A4" w:rsidRPr="0004579B" w:rsidRDefault="005220A4" w:rsidP="00C65C0E">
            <w:pPr>
              <w:rPr>
                <w:noProof/>
                <w:sz w:val="20"/>
                <w:szCs w:val="20"/>
                <w:lang w:val="en-US"/>
              </w:rPr>
            </w:pPr>
            <w:r w:rsidRPr="0004579B">
              <w:rPr>
                <w:noProof/>
                <w:sz w:val="20"/>
                <w:szCs w:val="20"/>
                <w:lang w:val="en-US"/>
              </w:rPr>
              <w:t>to perform a good command of English both in speaking and writing.</w:t>
            </w:r>
          </w:p>
          <w:p w14:paraId="3631626E" w14:textId="77777777" w:rsidR="005220A4" w:rsidRPr="0004579B" w:rsidRDefault="005220A4"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99DA4C" w14:textId="77777777" w:rsidR="005220A4" w:rsidRPr="0004579B" w:rsidRDefault="005220A4"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C586242" w14:textId="77777777" w:rsidR="005220A4" w:rsidRPr="0004579B" w:rsidRDefault="005220A4"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5BE7737"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r>
      <w:tr w:rsidR="005220A4" w:rsidRPr="0004579B" w14:paraId="11F867A5"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650DCE8" w14:textId="77777777" w:rsidR="005220A4" w:rsidRPr="0004579B" w:rsidRDefault="005220A4"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737536C" w14:textId="77777777" w:rsidR="005220A4" w:rsidRPr="0004579B" w:rsidRDefault="005220A4"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50883757" w14:textId="77777777" w:rsidR="005220A4" w:rsidRPr="0004579B" w:rsidRDefault="005220A4"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4BFEE08" w14:textId="77777777" w:rsidR="005220A4" w:rsidRPr="0004579B" w:rsidRDefault="005220A4"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21B7230" w14:textId="77777777" w:rsidR="005220A4" w:rsidRPr="0004579B" w:rsidRDefault="005220A4" w:rsidP="00C65C0E">
            <w:pPr>
              <w:jc w:val="center"/>
              <w:rPr>
                <w:b/>
                <w:noProof/>
                <w:sz w:val="20"/>
                <w:szCs w:val="20"/>
                <w:lang w:val="en-US"/>
              </w:rPr>
            </w:pPr>
          </w:p>
        </w:tc>
      </w:tr>
      <w:tr w:rsidR="005220A4" w:rsidRPr="0004579B" w14:paraId="5D67C485"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01ACCE02" w14:textId="77777777" w:rsidR="005220A4" w:rsidRPr="0004579B" w:rsidRDefault="005220A4"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70EAF915" w14:textId="77777777" w:rsidR="005220A4" w:rsidRPr="0004579B" w:rsidRDefault="005220A4" w:rsidP="005220A4">
      <w:pPr>
        <w:rPr>
          <w:noProof/>
          <w:sz w:val="20"/>
          <w:szCs w:val="20"/>
          <w:lang w:val="en-US"/>
        </w:rPr>
      </w:pPr>
    </w:p>
    <w:p w14:paraId="01629883" w14:textId="77777777" w:rsidR="005220A4" w:rsidRPr="0004579B" w:rsidRDefault="005220A4" w:rsidP="005220A4">
      <w:pPr>
        <w:tabs>
          <w:tab w:val="left" w:pos="7800"/>
        </w:tabs>
        <w:rPr>
          <w:noProof/>
          <w:sz w:val="20"/>
          <w:szCs w:val="20"/>
          <w:lang w:val="en-US"/>
        </w:rPr>
      </w:pPr>
    </w:p>
    <w:p w14:paraId="3E81930F" w14:textId="77777777" w:rsidR="005220A4" w:rsidRPr="0004579B" w:rsidRDefault="005220A4" w:rsidP="005220A4">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0BF38C82" w14:textId="77777777" w:rsidR="005220A4" w:rsidRPr="0004579B" w:rsidRDefault="005220A4" w:rsidP="005220A4">
      <w:pPr>
        <w:jc w:val="center"/>
        <w:outlineLvl w:val="0"/>
        <w:rPr>
          <w:b/>
          <w:noProof/>
          <w:sz w:val="20"/>
          <w:szCs w:val="20"/>
          <w:lang w:val="en-US"/>
        </w:rPr>
      </w:pPr>
    </w:p>
    <w:p w14:paraId="1961FEF1" w14:textId="77777777" w:rsidR="005220A4" w:rsidRPr="0004579B" w:rsidRDefault="005220A4" w:rsidP="005220A4">
      <w:pPr>
        <w:jc w:val="center"/>
        <w:outlineLvl w:val="0"/>
        <w:rPr>
          <w:b/>
          <w:noProof/>
          <w:sz w:val="20"/>
          <w:szCs w:val="20"/>
          <w:lang w:val="en-US"/>
        </w:rPr>
      </w:pPr>
    </w:p>
    <w:p w14:paraId="5F7E215D" w14:textId="77777777" w:rsidR="005220A4" w:rsidRPr="0004579B" w:rsidRDefault="005220A4" w:rsidP="005220A4">
      <w:pPr>
        <w:jc w:val="center"/>
        <w:outlineLvl w:val="0"/>
        <w:rPr>
          <w:b/>
          <w:noProof/>
          <w:sz w:val="20"/>
          <w:szCs w:val="20"/>
          <w:lang w:val="en-US"/>
        </w:rPr>
      </w:pPr>
    </w:p>
    <w:p w14:paraId="04D2E75F" w14:textId="77777777" w:rsidR="005220A4" w:rsidRPr="0004579B" w:rsidRDefault="005220A4" w:rsidP="005220A4">
      <w:pPr>
        <w:jc w:val="center"/>
        <w:outlineLvl w:val="0"/>
        <w:rPr>
          <w:b/>
          <w:noProof/>
          <w:sz w:val="20"/>
          <w:szCs w:val="20"/>
          <w:lang w:val="en-US"/>
        </w:rPr>
      </w:pPr>
    </w:p>
    <w:p w14:paraId="2A02E148" w14:textId="77777777" w:rsidR="005220A4" w:rsidRPr="0004579B" w:rsidRDefault="005220A4" w:rsidP="005220A4">
      <w:pPr>
        <w:jc w:val="center"/>
        <w:outlineLvl w:val="0"/>
        <w:rPr>
          <w:b/>
          <w:noProof/>
          <w:sz w:val="20"/>
          <w:szCs w:val="20"/>
          <w:lang w:val="en-US"/>
        </w:rPr>
      </w:pPr>
    </w:p>
    <w:p w14:paraId="4B8962B8" w14:textId="77777777" w:rsidR="005220A4" w:rsidRPr="0004579B" w:rsidRDefault="005220A4" w:rsidP="005220A4">
      <w:pPr>
        <w:jc w:val="center"/>
        <w:outlineLvl w:val="0"/>
        <w:rPr>
          <w:b/>
          <w:noProof/>
          <w:sz w:val="20"/>
          <w:szCs w:val="20"/>
          <w:lang w:val="en-US"/>
        </w:rPr>
      </w:pPr>
    </w:p>
    <w:p w14:paraId="709D0555" w14:textId="77777777" w:rsidR="005220A4" w:rsidRPr="0004579B" w:rsidRDefault="005220A4" w:rsidP="005220A4">
      <w:pPr>
        <w:jc w:val="center"/>
        <w:outlineLvl w:val="0"/>
        <w:rPr>
          <w:b/>
          <w:noProof/>
          <w:sz w:val="20"/>
          <w:szCs w:val="20"/>
          <w:lang w:val="en-US"/>
        </w:rPr>
      </w:pPr>
    </w:p>
    <w:p w14:paraId="52E27B93" w14:textId="77777777" w:rsidR="005220A4" w:rsidRPr="0004579B" w:rsidRDefault="005220A4" w:rsidP="005220A4">
      <w:pPr>
        <w:jc w:val="center"/>
        <w:outlineLvl w:val="0"/>
        <w:rPr>
          <w:b/>
          <w:noProof/>
          <w:sz w:val="20"/>
          <w:szCs w:val="20"/>
          <w:lang w:val="en-US"/>
        </w:rPr>
      </w:pPr>
    </w:p>
    <w:p w14:paraId="55AB8D3E" w14:textId="77777777" w:rsidR="005220A4" w:rsidRPr="0004579B" w:rsidRDefault="005220A4" w:rsidP="005220A4">
      <w:pPr>
        <w:jc w:val="center"/>
        <w:outlineLvl w:val="0"/>
        <w:rPr>
          <w:b/>
          <w:noProof/>
          <w:sz w:val="20"/>
          <w:szCs w:val="20"/>
          <w:lang w:val="en-US"/>
        </w:rPr>
      </w:pPr>
    </w:p>
    <w:p w14:paraId="3156715F" w14:textId="77777777" w:rsidR="005220A4" w:rsidRPr="0004579B" w:rsidRDefault="005220A4" w:rsidP="005220A4">
      <w:pPr>
        <w:jc w:val="center"/>
        <w:outlineLvl w:val="0"/>
        <w:rPr>
          <w:b/>
          <w:noProof/>
          <w:sz w:val="20"/>
          <w:szCs w:val="20"/>
          <w:lang w:val="en-US"/>
        </w:rPr>
      </w:pPr>
    </w:p>
    <w:p w14:paraId="5C4807ED" w14:textId="77777777" w:rsidR="005220A4" w:rsidRPr="0004579B" w:rsidRDefault="005220A4" w:rsidP="005220A4">
      <w:pPr>
        <w:jc w:val="center"/>
        <w:outlineLvl w:val="0"/>
        <w:rPr>
          <w:b/>
          <w:noProof/>
          <w:sz w:val="20"/>
          <w:szCs w:val="20"/>
          <w:lang w:val="en-US"/>
        </w:rPr>
      </w:pPr>
    </w:p>
    <w:p w14:paraId="5264F4B3" w14:textId="77777777" w:rsidR="005220A4" w:rsidRPr="0004579B" w:rsidRDefault="005220A4" w:rsidP="005220A4">
      <w:pPr>
        <w:jc w:val="center"/>
        <w:outlineLvl w:val="0"/>
        <w:rPr>
          <w:b/>
          <w:noProof/>
          <w:sz w:val="20"/>
          <w:szCs w:val="20"/>
          <w:lang w:val="en-US"/>
        </w:rPr>
      </w:pPr>
    </w:p>
    <w:p w14:paraId="060C5C8F" w14:textId="77777777" w:rsidR="005220A4" w:rsidRPr="0004579B" w:rsidRDefault="005220A4" w:rsidP="005220A4">
      <w:pPr>
        <w:jc w:val="center"/>
        <w:outlineLvl w:val="0"/>
        <w:rPr>
          <w:b/>
          <w:noProof/>
          <w:sz w:val="20"/>
          <w:szCs w:val="20"/>
          <w:lang w:val="en-US"/>
        </w:rPr>
      </w:pPr>
    </w:p>
    <w:p w14:paraId="23479226" w14:textId="77777777" w:rsidR="005220A4" w:rsidRPr="0004579B" w:rsidRDefault="005220A4" w:rsidP="005220A4">
      <w:pPr>
        <w:jc w:val="center"/>
        <w:outlineLvl w:val="0"/>
        <w:rPr>
          <w:b/>
          <w:noProof/>
          <w:sz w:val="20"/>
          <w:szCs w:val="20"/>
          <w:lang w:val="en-US"/>
        </w:rPr>
      </w:pPr>
    </w:p>
    <w:p w14:paraId="0BBE7820" w14:textId="77777777" w:rsidR="005220A4" w:rsidRPr="0004579B" w:rsidRDefault="005220A4" w:rsidP="005220A4">
      <w:pPr>
        <w:jc w:val="center"/>
        <w:outlineLvl w:val="0"/>
        <w:rPr>
          <w:b/>
          <w:noProof/>
          <w:sz w:val="20"/>
          <w:szCs w:val="20"/>
          <w:lang w:val="en-US"/>
        </w:rPr>
      </w:pPr>
    </w:p>
    <w:p w14:paraId="25131F92" w14:textId="77777777" w:rsidR="005220A4" w:rsidRPr="0004579B" w:rsidRDefault="005220A4" w:rsidP="005220A4">
      <w:pPr>
        <w:jc w:val="center"/>
        <w:outlineLvl w:val="0"/>
        <w:rPr>
          <w:b/>
          <w:noProof/>
          <w:sz w:val="20"/>
          <w:szCs w:val="20"/>
          <w:lang w:val="en-US"/>
        </w:rPr>
      </w:pPr>
    </w:p>
    <w:p w14:paraId="69AEE380" w14:textId="77777777" w:rsidR="005220A4" w:rsidRPr="0004579B" w:rsidRDefault="005220A4" w:rsidP="005220A4">
      <w:pPr>
        <w:jc w:val="center"/>
        <w:outlineLvl w:val="0"/>
        <w:rPr>
          <w:b/>
          <w:noProof/>
          <w:sz w:val="20"/>
          <w:szCs w:val="20"/>
          <w:lang w:val="en-US"/>
        </w:rPr>
      </w:pPr>
    </w:p>
    <w:p w14:paraId="755A9FEE" w14:textId="77777777" w:rsidR="005220A4" w:rsidRPr="0004579B" w:rsidRDefault="005220A4" w:rsidP="005220A4">
      <w:pPr>
        <w:jc w:val="center"/>
        <w:outlineLvl w:val="0"/>
        <w:rPr>
          <w:noProof/>
          <w:sz w:val="20"/>
          <w:szCs w:val="20"/>
          <w:lang w:val="en-US"/>
        </w:rPr>
      </w:pPr>
    </w:p>
    <w:p w14:paraId="50142140" w14:textId="77777777" w:rsidR="007749E0" w:rsidRPr="0004579B" w:rsidRDefault="007749E0" w:rsidP="007749E0">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10976" behindDoc="1" locked="0" layoutInCell="1" allowOverlap="1" wp14:anchorId="30FAF20A" wp14:editId="262431F1">
            <wp:simplePos x="0" y="0"/>
            <wp:positionH relativeFrom="column">
              <wp:posOffset>0</wp:posOffset>
            </wp:positionH>
            <wp:positionV relativeFrom="paragraph">
              <wp:posOffset>0</wp:posOffset>
            </wp:positionV>
            <wp:extent cx="657225" cy="657225"/>
            <wp:effectExtent l="0" t="0" r="9525"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2F4C80E6" w14:textId="77777777" w:rsidR="007749E0" w:rsidRPr="0004579B" w:rsidRDefault="007749E0" w:rsidP="007749E0">
      <w:pPr>
        <w:jc w:val="center"/>
        <w:outlineLvl w:val="0"/>
        <w:rPr>
          <w:b/>
          <w:noProof/>
          <w:sz w:val="20"/>
          <w:szCs w:val="20"/>
          <w:lang w:val="en-US"/>
        </w:rPr>
      </w:pPr>
      <w:r w:rsidRPr="0004579B">
        <w:rPr>
          <w:b/>
          <w:noProof/>
          <w:sz w:val="20"/>
          <w:szCs w:val="20"/>
          <w:lang w:val="en-US"/>
        </w:rPr>
        <w:t>THE GRADUATE SCHOOL OF SOCIAL SCIENCES</w:t>
      </w:r>
    </w:p>
    <w:p w14:paraId="24F9B992" w14:textId="77777777" w:rsidR="007749E0" w:rsidRPr="0004579B" w:rsidRDefault="007749E0" w:rsidP="007749E0">
      <w:pPr>
        <w:jc w:val="center"/>
        <w:outlineLvl w:val="0"/>
        <w:rPr>
          <w:b/>
          <w:noProof/>
          <w:sz w:val="20"/>
          <w:szCs w:val="20"/>
          <w:lang w:val="en-US"/>
        </w:rPr>
      </w:pPr>
      <w:r w:rsidRPr="0004579B">
        <w:rPr>
          <w:b/>
          <w:noProof/>
          <w:sz w:val="20"/>
          <w:szCs w:val="20"/>
          <w:lang w:val="en-US"/>
        </w:rPr>
        <w:t>COURSE INFORMATION FORM</w:t>
      </w:r>
    </w:p>
    <w:p w14:paraId="1B50CA7E" w14:textId="77777777" w:rsidR="007749E0" w:rsidRPr="0004579B" w:rsidRDefault="007749E0" w:rsidP="007749E0">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749E0" w:rsidRPr="0004579B" w14:paraId="6EDC5DD0" w14:textId="77777777" w:rsidTr="00C65C0E">
        <w:tc>
          <w:tcPr>
            <w:tcW w:w="1167" w:type="dxa"/>
            <w:vAlign w:val="center"/>
          </w:tcPr>
          <w:p w14:paraId="0574FCF3" w14:textId="77777777" w:rsidR="007749E0" w:rsidRPr="0004579B" w:rsidRDefault="007749E0" w:rsidP="00C65C0E">
            <w:pPr>
              <w:outlineLvl w:val="0"/>
              <w:rPr>
                <w:b/>
                <w:noProof/>
                <w:sz w:val="20"/>
                <w:szCs w:val="20"/>
                <w:lang w:val="en-US"/>
              </w:rPr>
            </w:pPr>
            <w:r w:rsidRPr="0004579B">
              <w:rPr>
                <w:b/>
                <w:noProof/>
                <w:sz w:val="20"/>
                <w:szCs w:val="20"/>
                <w:lang w:val="en-US"/>
              </w:rPr>
              <w:t>TERM</w:t>
            </w:r>
          </w:p>
        </w:tc>
        <w:tc>
          <w:tcPr>
            <w:tcW w:w="1527" w:type="dxa"/>
            <w:vAlign w:val="center"/>
          </w:tcPr>
          <w:p w14:paraId="74189A17" w14:textId="77777777" w:rsidR="007749E0" w:rsidRPr="0004579B" w:rsidRDefault="007749E0" w:rsidP="00C65C0E">
            <w:pPr>
              <w:outlineLvl w:val="0"/>
              <w:rPr>
                <w:noProof/>
                <w:sz w:val="20"/>
                <w:szCs w:val="20"/>
                <w:lang w:val="en-US"/>
              </w:rPr>
            </w:pPr>
            <w:r w:rsidRPr="0004579B">
              <w:rPr>
                <w:noProof/>
                <w:sz w:val="20"/>
                <w:szCs w:val="20"/>
                <w:lang w:val="en-US"/>
              </w:rPr>
              <w:t>Spring</w:t>
            </w:r>
          </w:p>
        </w:tc>
      </w:tr>
    </w:tbl>
    <w:p w14:paraId="1707DF57" w14:textId="77777777" w:rsidR="007749E0" w:rsidRPr="0004579B" w:rsidRDefault="007749E0" w:rsidP="007749E0">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749E0" w:rsidRPr="0004579B" w14:paraId="4D139696" w14:textId="77777777" w:rsidTr="00C65C0E">
        <w:tc>
          <w:tcPr>
            <w:tcW w:w="1668" w:type="dxa"/>
            <w:vAlign w:val="center"/>
          </w:tcPr>
          <w:p w14:paraId="240FB9F0"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0A5D01E9" w14:textId="51B918B2" w:rsidR="007749E0" w:rsidRPr="0004579B" w:rsidRDefault="007749E0" w:rsidP="00C65C0E">
            <w:pPr>
              <w:outlineLvl w:val="0"/>
              <w:rPr>
                <w:noProof/>
                <w:sz w:val="20"/>
                <w:szCs w:val="20"/>
                <w:lang w:val="en-US"/>
              </w:rPr>
            </w:pPr>
            <w:r w:rsidRPr="0004579B">
              <w:rPr>
                <w:noProof/>
                <w:sz w:val="20"/>
                <w:szCs w:val="20"/>
                <w:lang w:val="en-US"/>
              </w:rPr>
              <w:t xml:space="preserve"> 51400</w:t>
            </w:r>
            <w:r w:rsidR="00AC1E3C" w:rsidRPr="0004579B">
              <w:rPr>
                <w:noProof/>
                <w:sz w:val="20"/>
                <w:szCs w:val="20"/>
                <w:lang w:val="en-US"/>
              </w:rPr>
              <w:t>2012</w:t>
            </w:r>
          </w:p>
        </w:tc>
        <w:tc>
          <w:tcPr>
            <w:tcW w:w="1560" w:type="dxa"/>
            <w:vAlign w:val="center"/>
          </w:tcPr>
          <w:p w14:paraId="2D1EF354"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NAME</w:t>
            </w:r>
          </w:p>
        </w:tc>
        <w:tc>
          <w:tcPr>
            <w:tcW w:w="4185" w:type="dxa"/>
          </w:tcPr>
          <w:p w14:paraId="1769B363" w14:textId="5F16AF55" w:rsidR="007749E0" w:rsidRPr="0004579B" w:rsidRDefault="00AC1E3C" w:rsidP="00C65C0E">
            <w:pPr>
              <w:outlineLvl w:val="0"/>
              <w:rPr>
                <w:noProof/>
                <w:sz w:val="20"/>
                <w:szCs w:val="20"/>
                <w:lang w:val="en-US"/>
              </w:rPr>
            </w:pPr>
            <w:r w:rsidRPr="0004579B">
              <w:rPr>
                <w:noProof/>
                <w:sz w:val="20"/>
                <w:szCs w:val="20"/>
                <w:lang w:val="en-US"/>
              </w:rPr>
              <w:t>Non-State Actors in the Middle East</w:t>
            </w:r>
          </w:p>
        </w:tc>
      </w:tr>
    </w:tbl>
    <w:p w14:paraId="0384C61F" w14:textId="77777777" w:rsidR="007749E0" w:rsidRPr="0004579B" w:rsidRDefault="007749E0" w:rsidP="007749E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7749E0" w:rsidRPr="0004579B" w14:paraId="251B17F3" w14:textId="77777777" w:rsidTr="00C65C0E">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17B14DA2" w14:textId="77777777" w:rsidR="007749E0" w:rsidRPr="0004579B" w:rsidRDefault="007749E0"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07FC0670" w14:textId="77777777" w:rsidR="007749E0" w:rsidRPr="0004579B" w:rsidRDefault="007749E0"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6A8FAE35" w14:textId="77777777" w:rsidR="007749E0" w:rsidRPr="0004579B" w:rsidRDefault="007749E0" w:rsidP="00C65C0E">
            <w:pPr>
              <w:jc w:val="center"/>
              <w:rPr>
                <w:b/>
                <w:noProof/>
                <w:sz w:val="20"/>
                <w:szCs w:val="20"/>
                <w:lang w:val="en-US"/>
              </w:rPr>
            </w:pPr>
            <w:r w:rsidRPr="0004579B">
              <w:rPr>
                <w:b/>
                <w:noProof/>
                <w:sz w:val="20"/>
                <w:szCs w:val="20"/>
                <w:lang w:val="en-US"/>
              </w:rPr>
              <w:t>COURSE</w:t>
            </w:r>
          </w:p>
        </w:tc>
      </w:tr>
      <w:tr w:rsidR="007749E0" w:rsidRPr="0004579B" w14:paraId="43DABA65" w14:textId="77777777" w:rsidTr="00C65C0E">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1B727FF3" w14:textId="77777777" w:rsidR="007749E0" w:rsidRPr="0004579B" w:rsidRDefault="007749E0"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12A3495F" w14:textId="77777777" w:rsidR="007749E0" w:rsidRPr="0004579B" w:rsidRDefault="007749E0"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1D428EEA" w14:textId="77777777" w:rsidR="007749E0" w:rsidRPr="0004579B" w:rsidRDefault="007749E0"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1D7172D6"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244F4EB1" w14:textId="77777777" w:rsidR="007749E0" w:rsidRPr="0004579B" w:rsidRDefault="007749E0"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118A92B4"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C2AB1ED" w14:textId="77777777" w:rsidR="007749E0" w:rsidRPr="0004579B" w:rsidRDefault="007749E0" w:rsidP="00C65C0E">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CF87CDB" w14:textId="77777777" w:rsidR="007749E0" w:rsidRPr="0004579B" w:rsidRDefault="007749E0" w:rsidP="00C65C0E">
            <w:pPr>
              <w:jc w:val="center"/>
              <w:rPr>
                <w:b/>
                <w:noProof/>
                <w:sz w:val="20"/>
                <w:szCs w:val="20"/>
                <w:lang w:val="en-US"/>
              </w:rPr>
            </w:pPr>
            <w:r w:rsidRPr="0004579B">
              <w:rPr>
                <w:b/>
                <w:noProof/>
                <w:sz w:val="20"/>
                <w:szCs w:val="20"/>
                <w:lang w:val="en-US"/>
              </w:rPr>
              <w:t>LANGUAGE</w:t>
            </w:r>
          </w:p>
        </w:tc>
      </w:tr>
      <w:tr w:rsidR="007749E0" w:rsidRPr="0004579B" w14:paraId="71A93BDD" w14:textId="77777777" w:rsidTr="00C65C0E">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392D908E"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240F6597"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7DB908B3"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3E8FB9BB"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2AD51AC5"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4C70B741" w14:textId="77777777" w:rsidR="007749E0" w:rsidRPr="0004579B" w:rsidRDefault="007749E0"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B332197" w14:textId="77777777" w:rsidR="007749E0" w:rsidRPr="0004579B" w:rsidRDefault="007749E0" w:rsidP="00C65C0E">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139C63B1" w14:textId="77777777" w:rsidR="007749E0" w:rsidRPr="0004579B" w:rsidRDefault="007749E0" w:rsidP="00C65C0E">
            <w:pPr>
              <w:jc w:val="center"/>
              <w:rPr>
                <w:noProof/>
                <w:sz w:val="20"/>
                <w:szCs w:val="20"/>
                <w:vertAlign w:val="superscript"/>
                <w:lang w:val="en-US"/>
              </w:rPr>
            </w:pPr>
            <w:r w:rsidRPr="0004579B">
              <w:rPr>
                <w:noProof/>
                <w:sz w:val="20"/>
                <w:szCs w:val="20"/>
                <w:vertAlign w:val="superscript"/>
                <w:lang w:val="en-US"/>
              </w:rPr>
              <w:t>Turkish</w:t>
            </w:r>
          </w:p>
        </w:tc>
      </w:tr>
      <w:tr w:rsidR="007749E0" w:rsidRPr="0004579B" w14:paraId="04DCFC18" w14:textId="77777777" w:rsidTr="00C65C0E">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046A80D4" w14:textId="77777777" w:rsidR="007749E0" w:rsidRPr="0004579B" w:rsidRDefault="007749E0" w:rsidP="00C65C0E">
            <w:pPr>
              <w:jc w:val="center"/>
              <w:rPr>
                <w:b/>
                <w:noProof/>
                <w:sz w:val="20"/>
                <w:szCs w:val="20"/>
                <w:lang w:val="en-US"/>
              </w:rPr>
            </w:pPr>
            <w:r w:rsidRPr="0004579B">
              <w:rPr>
                <w:b/>
                <w:noProof/>
                <w:sz w:val="20"/>
                <w:szCs w:val="20"/>
                <w:lang w:val="en-US"/>
              </w:rPr>
              <w:t>COURSE CATEGORY</w:t>
            </w:r>
          </w:p>
        </w:tc>
      </w:tr>
      <w:tr w:rsidR="007749E0" w:rsidRPr="0004579B" w14:paraId="44A7B3F7" w14:textId="77777777" w:rsidTr="00C65C0E">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2CBFC53D" w14:textId="77777777" w:rsidR="007749E0" w:rsidRPr="0004579B" w:rsidRDefault="007749E0"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53FE888E" w14:textId="77777777" w:rsidR="007749E0" w:rsidRPr="0004579B" w:rsidRDefault="007749E0"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6C98FCB" w14:textId="77777777" w:rsidR="007749E0" w:rsidRPr="0004579B" w:rsidRDefault="007749E0"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5D9E4146" w14:textId="77777777" w:rsidR="007749E0" w:rsidRPr="0004579B" w:rsidRDefault="007749E0"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1B3B152A" w14:textId="77777777" w:rsidR="007749E0" w:rsidRPr="0004579B" w:rsidRDefault="007749E0" w:rsidP="00C65C0E">
            <w:pPr>
              <w:jc w:val="center"/>
              <w:rPr>
                <w:b/>
                <w:noProof/>
                <w:sz w:val="20"/>
                <w:szCs w:val="20"/>
                <w:lang w:val="en-US"/>
              </w:rPr>
            </w:pPr>
            <w:r w:rsidRPr="0004579B">
              <w:rPr>
                <w:noProof/>
                <w:sz w:val="20"/>
                <w:szCs w:val="20"/>
                <w:lang w:val="en-US"/>
              </w:rPr>
              <w:t>Transferable Skills</w:t>
            </w:r>
          </w:p>
        </w:tc>
      </w:tr>
      <w:tr w:rsidR="007749E0" w:rsidRPr="0004579B" w14:paraId="31D55B83" w14:textId="77777777" w:rsidTr="00C65C0E">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70AFDE0C" w14:textId="77777777" w:rsidR="007749E0" w:rsidRPr="0004579B" w:rsidRDefault="007749E0"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25E671F7" w14:textId="77777777" w:rsidR="007749E0" w:rsidRPr="0004579B" w:rsidRDefault="007749E0"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14AED119" w14:textId="77777777" w:rsidR="007749E0" w:rsidRPr="0004579B" w:rsidRDefault="007749E0"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119860AF" w14:textId="77777777" w:rsidR="007749E0" w:rsidRPr="0004579B" w:rsidRDefault="007749E0"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1DC1E0AF" w14:textId="77777777" w:rsidR="007749E0" w:rsidRPr="0004579B" w:rsidRDefault="007749E0" w:rsidP="00C65C0E">
            <w:pPr>
              <w:jc w:val="center"/>
              <w:rPr>
                <w:noProof/>
                <w:sz w:val="20"/>
                <w:szCs w:val="20"/>
                <w:lang w:val="en-US"/>
              </w:rPr>
            </w:pPr>
          </w:p>
        </w:tc>
      </w:tr>
      <w:tr w:rsidR="007749E0" w:rsidRPr="0004579B" w14:paraId="50F979FA" w14:textId="77777777" w:rsidTr="00C65C0E">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6124846F" w14:textId="77777777" w:rsidR="007749E0" w:rsidRPr="0004579B" w:rsidRDefault="007749E0" w:rsidP="00C65C0E">
            <w:pPr>
              <w:jc w:val="center"/>
              <w:rPr>
                <w:b/>
                <w:noProof/>
                <w:sz w:val="20"/>
                <w:szCs w:val="20"/>
                <w:lang w:val="en-US"/>
              </w:rPr>
            </w:pPr>
            <w:r w:rsidRPr="0004579B">
              <w:rPr>
                <w:b/>
                <w:noProof/>
                <w:sz w:val="20"/>
                <w:szCs w:val="20"/>
                <w:lang w:val="en-US"/>
              </w:rPr>
              <w:t>ASSESSMENT CRITERIA</w:t>
            </w:r>
          </w:p>
        </w:tc>
      </w:tr>
      <w:tr w:rsidR="007749E0" w:rsidRPr="0004579B" w14:paraId="7587EC18" w14:textId="77777777" w:rsidTr="00C65C0E">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DC95BFE" w14:textId="77777777" w:rsidR="007749E0" w:rsidRPr="0004579B" w:rsidRDefault="007749E0" w:rsidP="00C65C0E">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0DACF88" w14:textId="77777777" w:rsidR="007749E0" w:rsidRPr="0004579B" w:rsidRDefault="007749E0"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55846FB" w14:textId="77777777" w:rsidR="007749E0" w:rsidRPr="0004579B" w:rsidRDefault="007749E0" w:rsidP="00C65C0E">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6A7FC55" w14:textId="77777777" w:rsidR="007749E0" w:rsidRPr="0004579B" w:rsidRDefault="007749E0" w:rsidP="00C65C0E">
            <w:pPr>
              <w:jc w:val="center"/>
              <w:rPr>
                <w:b/>
                <w:noProof/>
                <w:sz w:val="20"/>
                <w:szCs w:val="20"/>
                <w:lang w:val="en-US"/>
              </w:rPr>
            </w:pPr>
            <w:r w:rsidRPr="0004579B">
              <w:rPr>
                <w:b/>
                <w:noProof/>
                <w:sz w:val="20"/>
                <w:szCs w:val="20"/>
                <w:lang w:val="en-US"/>
              </w:rPr>
              <w:t>Percentage (%)</w:t>
            </w:r>
          </w:p>
        </w:tc>
      </w:tr>
      <w:tr w:rsidR="007749E0" w:rsidRPr="0004579B" w14:paraId="3D516CA6"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A793CCA"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181E1D20" w14:textId="77777777" w:rsidR="007749E0" w:rsidRPr="0004579B" w:rsidRDefault="007749E0"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56502552"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5BB4ACAE"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40 </w:t>
            </w:r>
          </w:p>
        </w:tc>
      </w:tr>
      <w:tr w:rsidR="007749E0" w:rsidRPr="0004579B" w14:paraId="2028B771"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7C1E32F"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4357BD5" w14:textId="77777777" w:rsidR="007749E0" w:rsidRPr="0004579B" w:rsidRDefault="007749E0"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72DC7AA9"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0F5A8EE6"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 </w:t>
            </w:r>
          </w:p>
        </w:tc>
      </w:tr>
      <w:tr w:rsidR="007749E0" w:rsidRPr="0004579B" w14:paraId="19271564"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5123221"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61A1227" w14:textId="77777777" w:rsidR="007749E0" w:rsidRPr="0004579B" w:rsidRDefault="007749E0"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213726CE" w14:textId="77777777" w:rsidR="007749E0" w:rsidRPr="0004579B" w:rsidRDefault="007749E0" w:rsidP="00C65C0E">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5BD86EFF" w14:textId="77777777" w:rsidR="007749E0" w:rsidRPr="0004579B" w:rsidRDefault="007749E0" w:rsidP="00C65C0E">
            <w:pPr>
              <w:rPr>
                <w:noProof/>
                <w:sz w:val="20"/>
                <w:szCs w:val="20"/>
                <w:lang w:val="en-US"/>
              </w:rPr>
            </w:pPr>
            <w:r w:rsidRPr="0004579B">
              <w:rPr>
                <w:noProof/>
                <w:sz w:val="20"/>
                <w:szCs w:val="20"/>
                <w:lang w:val="en-US"/>
              </w:rPr>
              <w:t xml:space="preserve"> </w:t>
            </w:r>
          </w:p>
        </w:tc>
      </w:tr>
      <w:tr w:rsidR="007749E0" w:rsidRPr="0004579B" w14:paraId="77A88E7A"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B6C4E43"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50304E7" w14:textId="77777777" w:rsidR="007749E0" w:rsidRPr="0004579B" w:rsidRDefault="007749E0"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6FE00455"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001318BC"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2FCB1C39"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86EE8A4"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1DFA8AD" w14:textId="77777777" w:rsidR="007749E0" w:rsidRPr="0004579B" w:rsidRDefault="007749E0"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2C56F188"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1E7CAB7A"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26536AF5"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E067354"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8830EF7" w14:textId="77777777" w:rsidR="007749E0" w:rsidRPr="0004579B" w:rsidRDefault="007749E0"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56E21570" w14:textId="77777777" w:rsidR="007749E0" w:rsidRPr="0004579B" w:rsidRDefault="007749E0" w:rsidP="00C65C0E">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3A5D3F55" w14:textId="77777777" w:rsidR="007749E0" w:rsidRPr="0004579B" w:rsidRDefault="007749E0" w:rsidP="00C65C0E">
            <w:pPr>
              <w:rPr>
                <w:noProof/>
                <w:sz w:val="20"/>
                <w:szCs w:val="20"/>
                <w:lang w:val="en-US"/>
              </w:rPr>
            </w:pPr>
          </w:p>
        </w:tc>
      </w:tr>
      <w:tr w:rsidR="007749E0" w:rsidRPr="0004579B" w14:paraId="626547C7"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93B12FE"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A5479E2" w14:textId="77777777" w:rsidR="007749E0" w:rsidRPr="0004579B" w:rsidRDefault="007749E0"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35D4A440" w14:textId="77777777" w:rsidR="007749E0" w:rsidRPr="0004579B" w:rsidRDefault="007749E0" w:rsidP="00C65C0E">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9ADFA3A" w14:textId="77777777" w:rsidR="007749E0" w:rsidRPr="0004579B" w:rsidRDefault="007749E0" w:rsidP="00C65C0E">
            <w:pPr>
              <w:rPr>
                <w:noProof/>
                <w:sz w:val="20"/>
                <w:szCs w:val="20"/>
                <w:lang w:val="en-US"/>
              </w:rPr>
            </w:pPr>
          </w:p>
        </w:tc>
      </w:tr>
      <w:tr w:rsidR="007749E0" w:rsidRPr="0004579B" w14:paraId="74266118" w14:textId="77777777" w:rsidTr="00C65C0E">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27F8CC9" w14:textId="77777777" w:rsidR="007749E0" w:rsidRPr="0004579B" w:rsidRDefault="007749E0" w:rsidP="00C65C0E">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5248DFA6" w14:textId="77777777" w:rsidR="007749E0" w:rsidRPr="0004579B" w:rsidRDefault="007749E0"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0B8BAF8"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9E9A9DD" w14:textId="77777777" w:rsidR="007749E0" w:rsidRPr="0004579B" w:rsidRDefault="007749E0" w:rsidP="00C65C0E">
            <w:pPr>
              <w:jc w:val="center"/>
              <w:rPr>
                <w:noProof/>
                <w:sz w:val="20"/>
                <w:szCs w:val="20"/>
                <w:lang w:val="en-US"/>
              </w:rPr>
            </w:pPr>
            <w:r w:rsidRPr="0004579B">
              <w:rPr>
                <w:noProof/>
                <w:sz w:val="20"/>
                <w:szCs w:val="20"/>
                <w:lang w:val="en-US"/>
              </w:rPr>
              <w:t xml:space="preserve">60 </w:t>
            </w:r>
          </w:p>
        </w:tc>
      </w:tr>
      <w:tr w:rsidR="007749E0" w:rsidRPr="0004579B" w14:paraId="64B41624"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F67BF70" w14:textId="77777777" w:rsidR="007749E0" w:rsidRPr="0004579B" w:rsidRDefault="007749E0" w:rsidP="00C65C0E">
            <w:pPr>
              <w:jc w:val="center"/>
              <w:rPr>
                <w:b/>
                <w:noProof/>
                <w:sz w:val="20"/>
                <w:szCs w:val="20"/>
                <w:lang w:val="en-US"/>
              </w:rPr>
            </w:pPr>
          </w:p>
          <w:p w14:paraId="4A283747" w14:textId="77777777" w:rsidR="007749E0" w:rsidRPr="0004579B" w:rsidRDefault="007749E0"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3DD87EC"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r w:rsidR="007749E0" w:rsidRPr="0004579B" w14:paraId="4118983B"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BC23FC3" w14:textId="77777777" w:rsidR="007749E0" w:rsidRPr="0004579B" w:rsidRDefault="007749E0"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16151022" w14:textId="4BAEDC13" w:rsidR="007749E0" w:rsidRPr="0004579B" w:rsidRDefault="00460602" w:rsidP="00C65C0E">
            <w:pPr>
              <w:rPr>
                <w:noProof/>
                <w:sz w:val="20"/>
                <w:szCs w:val="20"/>
                <w:lang w:val="en-US"/>
              </w:rPr>
            </w:pPr>
            <w:r w:rsidRPr="0004579B">
              <w:rPr>
                <w:noProof/>
                <w:color w:val="000000"/>
                <w:sz w:val="20"/>
                <w:szCs w:val="20"/>
                <w:lang w:val="en-US"/>
              </w:rPr>
              <w:t>The course holds the process since the birth of modern Middle East to nowadays. It analyses regional states, non-state actors, regionalism initiatives, global actors that play a critical role in the understanding of current dynamics in the Middle East.</w:t>
            </w:r>
          </w:p>
        </w:tc>
      </w:tr>
      <w:tr w:rsidR="007749E0" w:rsidRPr="0004579B" w14:paraId="16D2DD03" w14:textId="77777777" w:rsidTr="00C65C0E">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794EBE5" w14:textId="77777777" w:rsidR="007749E0" w:rsidRPr="0004579B" w:rsidRDefault="007749E0"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572A8F93" w14:textId="433E64D3" w:rsidR="007749E0" w:rsidRPr="0004579B" w:rsidRDefault="009D343E" w:rsidP="00C65C0E">
            <w:pPr>
              <w:rPr>
                <w:noProof/>
                <w:sz w:val="20"/>
                <w:szCs w:val="20"/>
                <w:lang w:val="en-US"/>
              </w:rPr>
            </w:pPr>
            <w:r w:rsidRPr="0004579B">
              <w:rPr>
                <w:noProof/>
                <w:sz w:val="20"/>
                <w:szCs w:val="20"/>
                <w:lang w:val="en-US"/>
              </w:rPr>
              <w:t>This course offers a historical and thematic approach to the understanding of the Middle East in world politics. The goal is to provide a comprehensive account of the causal relationship between both the past and the present, and the global-systemic and the regional-sub-systemic levels by revealing elements of continuity and change in the region by focusing non-state actors in the Middle East.</w:t>
            </w:r>
          </w:p>
        </w:tc>
      </w:tr>
      <w:tr w:rsidR="007749E0" w:rsidRPr="0004579B" w14:paraId="141AF57E"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2757111" w14:textId="77777777" w:rsidR="007749E0" w:rsidRPr="0004579B" w:rsidRDefault="007749E0"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5E7F5CC2" w14:textId="77777777" w:rsidR="007749E0" w:rsidRPr="0004579B" w:rsidRDefault="007749E0" w:rsidP="00C65C0E">
            <w:pPr>
              <w:rPr>
                <w:noProof/>
                <w:sz w:val="20"/>
                <w:szCs w:val="20"/>
                <w:lang w:val="en-US"/>
              </w:rPr>
            </w:pPr>
            <w:r w:rsidRPr="0004579B">
              <w:rPr>
                <w:noProof/>
                <w:sz w:val="20"/>
                <w:szCs w:val="20"/>
                <w:lang w:val="en-US"/>
              </w:rPr>
              <w:t xml:space="preserve"> </w:t>
            </w:r>
          </w:p>
          <w:p w14:paraId="57167889" w14:textId="77777777" w:rsidR="007749E0" w:rsidRPr="0004579B" w:rsidRDefault="007749E0" w:rsidP="00C65C0E">
            <w:pPr>
              <w:rPr>
                <w:noProof/>
                <w:sz w:val="20"/>
                <w:szCs w:val="20"/>
                <w:lang w:val="en-US"/>
              </w:rPr>
            </w:pPr>
          </w:p>
        </w:tc>
      </w:tr>
      <w:tr w:rsidR="007749E0" w:rsidRPr="0004579B" w14:paraId="23E4C07F"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9488E74" w14:textId="77777777" w:rsidR="007749E0" w:rsidRPr="0004579B" w:rsidRDefault="007749E0"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15A2C282" w14:textId="5CC77F8F" w:rsidR="009D343E" w:rsidRPr="0004579B" w:rsidRDefault="009D343E" w:rsidP="009D343E">
            <w:pPr>
              <w:numPr>
                <w:ilvl w:val="0"/>
                <w:numId w:val="8"/>
              </w:numPr>
              <w:tabs>
                <w:tab w:val="left" w:pos="7800"/>
              </w:tabs>
              <w:rPr>
                <w:noProof/>
                <w:sz w:val="20"/>
                <w:szCs w:val="20"/>
                <w:lang w:val="en-US"/>
              </w:rPr>
            </w:pPr>
            <w:r w:rsidRPr="0004579B">
              <w:rPr>
                <w:noProof/>
                <w:sz w:val="20"/>
                <w:szCs w:val="20"/>
                <w:lang w:val="en-US"/>
              </w:rPr>
              <w:t>Recognizing the Middle East and its non-state actors</w:t>
            </w:r>
          </w:p>
          <w:p w14:paraId="200CBAC3" w14:textId="77777777" w:rsidR="009D343E" w:rsidRPr="0004579B" w:rsidRDefault="009D343E" w:rsidP="009D343E">
            <w:pPr>
              <w:numPr>
                <w:ilvl w:val="0"/>
                <w:numId w:val="8"/>
              </w:numPr>
              <w:tabs>
                <w:tab w:val="left" w:pos="7800"/>
              </w:tabs>
              <w:rPr>
                <w:noProof/>
                <w:sz w:val="20"/>
                <w:szCs w:val="20"/>
                <w:lang w:val="en-US"/>
              </w:rPr>
            </w:pPr>
            <w:r w:rsidRPr="0004579B">
              <w:rPr>
                <w:noProof/>
                <w:sz w:val="20"/>
                <w:szCs w:val="20"/>
                <w:lang w:val="en-US"/>
              </w:rPr>
              <w:t xml:space="preserve">Doing long-term analyses about the region </w:t>
            </w:r>
          </w:p>
          <w:p w14:paraId="236593E6" w14:textId="77777777" w:rsidR="009D343E" w:rsidRPr="0004579B" w:rsidRDefault="009D343E" w:rsidP="009D343E">
            <w:pPr>
              <w:numPr>
                <w:ilvl w:val="0"/>
                <w:numId w:val="8"/>
              </w:numPr>
              <w:tabs>
                <w:tab w:val="left" w:pos="7800"/>
              </w:tabs>
              <w:rPr>
                <w:noProof/>
                <w:sz w:val="20"/>
                <w:szCs w:val="20"/>
                <w:lang w:val="en-US"/>
              </w:rPr>
            </w:pPr>
            <w:r w:rsidRPr="0004579B">
              <w:rPr>
                <w:noProof/>
                <w:sz w:val="20"/>
                <w:szCs w:val="20"/>
                <w:lang w:val="en-US"/>
              </w:rPr>
              <w:t xml:space="preserve">Revealing the impact of regional and global dynamics into the region </w:t>
            </w:r>
          </w:p>
          <w:p w14:paraId="0AE795DB" w14:textId="77777777" w:rsidR="009D343E" w:rsidRPr="0004579B" w:rsidRDefault="009D343E" w:rsidP="009D343E">
            <w:pPr>
              <w:numPr>
                <w:ilvl w:val="0"/>
                <w:numId w:val="8"/>
              </w:numPr>
              <w:tabs>
                <w:tab w:val="left" w:pos="7800"/>
              </w:tabs>
              <w:rPr>
                <w:noProof/>
                <w:sz w:val="20"/>
                <w:szCs w:val="20"/>
                <w:lang w:val="en-US"/>
              </w:rPr>
            </w:pPr>
            <w:r w:rsidRPr="0004579B">
              <w:rPr>
                <w:noProof/>
                <w:sz w:val="20"/>
                <w:szCs w:val="20"/>
                <w:lang w:val="en-US"/>
              </w:rPr>
              <w:t xml:space="preserve">Doing presentation </w:t>
            </w:r>
          </w:p>
          <w:p w14:paraId="1F8DF460" w14:textId="3E94EBF8" w:rsidR="007749E0" w:rsidRPr="0004579B" w:rsidRDefault="009D343E" w:rsidP="00C65C0E">
            <w:pPr>
              <w:numPr>
                <w:ilvl w:val="0"/>
                <w:numId w:val="8"/>
              </w:numPr>
              <w:tabs>
                <w:tab w:val="left" w:pos="7800"/>
              </w:tabs>
              <w:rPr>
                <w:noProof/>
                <w:sz w:val="20"/>
                <w:szCs w:val="20"/>
                <w:lang w:val="en-US"/>
              </w:rPr>
            </w:pPr>
            <w:r w:rsidRPr="0004579B">
              <w:rPr>
                <w:noProof/>
                <w:sz w:val="20"/>
                <w:szCs w:val="20"/>
                <w:lang w:val="en-US"/>
              </w:rPr>
              <w:t xml:space="preserve">Preparing a research paper </w:t>
            </w:r>
          </w:p>
        </w:tc>
      </w:tr>
      <w:tr w:rsidR="007749E0" w:rsidRPr="0004579B" w14:paraId="19DADFFD"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9B995C4" w14:textId="77777777" w:rsidR="007749E0" w:rsidRPr="0004579B" w:rsidRDefault="007749E0"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7FB33A92" w14:textId="673D620C" w:rsidR="007749E0" w:rsidRPr="0004579B" w:rsidRDefault="009D343E" w:rsidP="00C65C0E">
            <w:pPr>
              <w:pStyle w:val="Balk4"/>
              <w:spacing w:before="0" w:after="0"/>
              <w:rPr>
                <w:b w:val="0"/>
                <w:noProof/>
                <w:sz w:val="20"/>
                <w:szCs w:val="20"/>
                <w:lang w:val="en-US"/>
              </w:rPr>
            </w:pPr>
            <w:r w:rsidRPr="0004579B">
              <w:rPr>
                <w:b w:val="0"/>
                <w:noProof/>
                <w:sz w:val="20"/>
                <w:szCs w:val="20"/>
                <w:lang w:val="en-US"/>
              </w:rPr>
              <w:t>Barry Buzan, Ana Pelaez (eds), International Society and the Middle East, Palgrave-MacMillan, 2009 Fred Halliday, The Middle East in International Relations: Power, Politics and Ideology, Cambridge: Cambridge University Press, 2005</w:t>
            </w:r>
          </w:p>
        </w:tc>
      </w:tr>
      <w:tr w:rsidR="007749E0" w:rsidRPr="0004579B" w14:paraId="5686BBA1"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CCFA494" w14:textId="77777777" w:rsidR="007749E0" w:rsidRPr="0004579B" w:rsidRDefault="007749E0"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44E9C065" w14:textId="77777777" w:rsidR="007749E0" w:rsidRPr="0004579B" w:rsidRDefault="007749E0"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7749E0" w:rsidRPr="0004579B" w14:paraId="669D67D2" w14:textId="77777777" w:rsidTr="00C65C0E">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9D900A2" w14:textId="77777777" w:rsidR="007749E0" w:rsidRPr="0004579B" w:rsidRDefault="007749E0" w:rsidP="00C65C0E">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64FA04F7"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bl>
    <w:p w14:paraId="3FA4D94D" w14:textId="77777777" w:rsidR="007749E0" w:rsidRPr="0004579B" w:rsidRDefault="007749E0" w:rsidP="007749E0">
      <w:pPr>
        <w:rPr>
          <w:noProof/>
          <w:sz w:val="20"/>
          <w:szCs w:val="20"/>
          <w:lang w:val="en-US"/>
        </w:rPr>
        <w:sectPr w:rsidR="007749E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49E0" w:rsidRPr="0004579B" w14:paraId="25D8EFAD"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2313C09" w14:textId="77777777" w:rsidR="007749E0" w:rsidRPr="0004579B" w:rsidRDefault="007749E0" w:rsidP="00C65C0E">
            <w:pPr>
              <w:jc w:val="center"/>
              <w:rPr>
                <w:b/>
                <w:noProof/>
                <w:sz w:val="20"/>
                <w:szCs w:val="20"/>
                <w:lang w:val="en-US"/>
              </w:rPr>
            </w:pPr>
            <w:r w:rsidRPr="0004579B">
              <w:rPr>
                <w:b/>
                <w:noProof/>
                <w:sz w:val="20"/>
                <w:szCs w:val="20"/>
                <w:lang w:val="en-US"/>
              </w:rPr>
              <w:lastRenderedPageBreak/>
              <w:t>COURSE OUTLINE</w:t>
            </w:r>
          </w:p>
        </w:tc>
      </w:tr>
      <w:tr w:rsidR="007749E0" w:rsidRPr="0004579B" w14:paraId="07638D62"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0E6F817D" w14:textId="77777777" w:rsidR="007749E0" w:rsidRPr="0004579B" w:rsidRDefault="007749E0"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66C75061" w14:textId="77777777" w:rsidR="007749E0" w:rsidRPr="0004579B" w:rsidRDefault="007749E0" w:rsidP="00C65C0E">
            <w:pPr>
              <w:rPr>
                <w:b/>
                <w:noProof/>
                <w:sz w:val="20"/>
                <w:szCs w:val="20"/>
                <w:lang w:val="en-US"/>
              </w:rPr>
            </w:pPr>
            <w:r w:rsidRPr="0004579B">
              <w:rPr>
                <w:b/>
                <w:noProof/>
                <w:sz w:val="20"/>
                <w:szCs w:val="20"/>
                <w:lang w:val="en-US"/>
              </w:rPr>
              <w:t>SUBJECTS / TOPICS</w:t>
            </w:r>
          </w:p>
        </w:tc>
      </w:tr>
      <w:tr w:rsidR="007749E0" w:rsidRPr="0004579B" w14:paraId="7C241229"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338A8C"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0156DB34" w14:textId="1DBFC2C0" w:rsidR="007749E0" w:rsidRPr="0004579B" w:rsidRDefault="007749E0" w:rsidP="00C65C0E">
            <w:pPr>
              <w:rPr>
                <w:noProof/>
                <w:sz w:val="20"/>
                <w:szCs w:val="20"/>
                <w:lang w:val="en-US"/>
              </w:rPr>
            </w:pPr>
            <w:r w:rsidRPr="0004579B">
              <w:rPr>
                <w:noProof/>
                <w:sz w:val="20"/>
                <w:szCs w:val="20"/>
                <w:lang w:val="en-US"/>
              </w:rPr>
              <w:t>Introduction</w:t>
            </w:r>
          </w:p>
        </w:tc>
      </w:tr>
      <w:tr w:rsidR="007749E0" w:rsidRPr="0004579B" w14:paraId="2E9BA780"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D9988C"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4CBDF638" w14:textId="0432C614" w:rsidR="007749E0" w:rsidRPr="0004579B" w:rsidRDefault="009D343E" w:rsidP="00C65C0E">
            <w:pPr>
              <w:rPr>
                <w:noProof/>
                <w:sz w:val="20"/>
                <w:szCs w:val="20"/>
                <w:lang w:val="en-US"/>
              </w:rPr>
            </w:pPr>
            <w:r w:rsidRPr="0004579B">
              <w:rPr>
                <w:noProof/>
                <w:sz w:val="20"/>
                <w:szCs w:val="20"/>
                <w:lang w:val="en-US"/>
              </w:rPr>
              <w:t>The Road from the Ottoman Empire to the Colonial Powers</w:t>
            </w:r>
          </w:p>
        </w:tc>
      </w:tr>
      <w:tr w:rsidR="007749E0" w:rsidRPr="0004579B" w14:paraId="31FC4F2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759538"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4DEA5644" w14:textId="06BF4A80" w:rsidR="007749E0" w:rsidRPr="0004579B" w:rsidRDefault="009D343E" w:rsidP="00C65C0E">
            <w:pPr>
              <w:rPr>
                <w:noProof/>
                <w:sz w:val="20"/>
                <w:szCs w:val="20"/>
                <w:lang w:val="en-US"/>
              </w:rPr>
            </w:pPr>
            <w:r w:rsidRPr="0004579B">
              <w:rPr>
                <w:noProof/>
                <w:sz w:val="20"/>
                <w:szCs w:val="20"/>
                <w:lang w:val="en-US"/>
              </w:rPr>
              <w:t>The Middle East in the early Cold War and Defense Structures</w:t>
            </w:r>
          </w:p>
        </w:tc>
      </w:tr>
      <w:tr w:rsidR="007749E0" w:rsidRPr="0004579B" w14:paraId="5993D028"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74C2CA"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15618764" w14:textId="4F42B930" w:rsidR="007749E0" w:rsidRPr="0004579B" w:rsidRDefault="009D343E" w:rsidP="00C65C0E">
            <w:pPr>
              <w:rPr>
                <w:noProof/>
                <w:sz w:val="20"/>
                <w:szCs w:val="20"/>
                <w:lang w:val="en-US"/>
              </w:rPr>
            </w:pPr>
            <w:r w:rsidRPr="0004579B">
              <w:rPr>
                <w:noProof/>
                <w:sz w:val="20"/>
                <w:szCs w:val="20"/>
                <w:lang w:val="en-US"/>
              </w:rPr>
              <w:t>The Arab-Israeli Dispute</w:t>
            </w:r>
          </w:p>
        </w:tc>
      </w:tr>
      <w:tr w:rsidR="007749E0" w:rsidRPr="0004579B" w14:paraId="4BC01B69"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A57DA7"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65D23174" w14:textId="7CBBCB96" w:rsidR="007749E0" w:rsidRPr="0004579B" w:rsidRDefault="009D343E" w:rsidP="00C65C0E">
            <w:pPr>
              <w:rPr>
                <w:noProof/>
                <w:sz w:val="20"/>
                <w:szCs w:val="20"/>
                <w:lang w:val="en-US"/>
              </w:rPr>
            </w:pPr>
            <w:r w:rsidRPr="0004579B">
              <w:rPr>
                <w:noProof/>
                <w:sz w:val="20"/>
                <w:szCs w:val="20"/>
                <w:lang w:val="en-US"/>
              </w:rPr>
              <w:t>1979: Soviet invasion of Afghanistan; Islamic Revolution in Iran; Iran-Iraq War</w:t>
            </w:r>
          </w:p>
        </w:tc>
      </w:tr>
      <w:tr w:rsidR="007749E0" w:rsidRPr="0004579B" w14:paraId="2E279262"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E8770B"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2BAA0E" w14:textId="3B21BF45" w:rsidR="007749E0" w:rsidRPr="0004579B" w:rsidRDefault="009D343E" w:rsidP="00C65C0E">
            <w:pPr>
              <w:tabs>
                <w:tab w:val="left" w:pos="2475"/>
              </w:tabs>
              <w:rPr>
                <w:noProof/>
                <w:sz w:val="20"/>
                <w:szCs w:val="20"/>
                <w:lang w:val="en-US"/>
              </w:rPr>
            </w:pPr>
            <w:r w:rsidRPr="0004579B">
              <w:rPr>
                <w:noProof/>
                <w:sz w:val="20"/>
                <w:szCs w:val="20"/>
                <w:lang w:val="en-US"/>
              </w:rPr>
              <w:t>Kuwait Crisis and its aftermath</w:t>
            </w:r>
          </w:p>
        </w:tc>
      </w:tr>
      <w:tr w:rsidR="007749E0" w:rsidRPr="0004579B" w14:paraId="0D377EC2"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279564"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6C9AE45C"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15BDA61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068A28"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06EEE46C"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3D74702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991280" w14:textId="77777777" w:rsidR="007749E0" w:rsidRPr="0004579B" w:rsidRDefault="007749E0" w:rsidP="00C65C0E">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36678C0C" w14:textId="2DB80BBE" w:rsidR="007749E0" w:rsidRPr="0004579B" w:rsidRDefault="009D343E" w:rsidP="009D343E">
            <w:pPr>
              <w:rPr>
                <w:noProof/>
                <w:sz w:val="20"/>
                <w:szCs w:val="20"/>
                <w:lang w:val="en-US"/>
              </w:rPr>
            </w:pPr>
            <w:r w:rsidRPr="0004579B">
              <w:rPr>
                <w:noProof/>
                <w:sz w:val="20"/>
                <w:szCs w:val="20"/>
                <w:lang w:val="en-US"/>
              </w:rPr>
              <w:t>9/11 and the Road to Baghdad</w:t>
            </w:r>
          </w:p>
        </w:tc>
      </w:tr>
      <w:tr w:rsidR="007749E0" w:rsidRPr="0004579B" w14:paraId="285D1DB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FEEF5E" w14:textId="77777777" w:rsidR="007749E0" w:rsidRPr="0004579B" w:rsidRDefault="007749E0" w:rsidP="00C65C0E">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6D31BE44" w14:textId="5ADCA6B1" w:rsidR="007749E0" w:rsidRPr="0004579B" w:rsidRDefault="009D343E" w:rsidP="00C65C0E">
            <w:pPr>
              <w:rPr>
                <w:noProof/>
                <w:sz w:val="20"/>
                <w:szCs w:val="20"/>
                <w:lang w:val="en-US"/>
              </w:rPr>
            </w:pPr>
            <w:r w:rsidRPr="0004579B">
              <w:rPr>
                <w:noProof/>
                <w:sz w:val="20"/>
                <w:szCs w:val="20"/>
                <w:lang w:val="en-US"/>
              </w:rPr>
              <w:t>Identity in the Middle East</w:t>
            </w:r>
          </w:p>
        </w:tc>
      </w:tr>
      <w:tr w:rsidR="007749E0" w:rsidRPr="0004579B" w14:paraId="2E39B3E5"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4A5F7C" w14:textId="77777777" w:rsidR="007749E0" w:rsidRPr="0004579B" w:rsidRDefault="007749E0" w:rsidP="00C65C0E">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3DD5A4" w14:textId="105CFB9A" w:rsidR="007749E0" w:rsidRPr="0004579B" w:rsidRDefault="009D343E" w:rsidP="009D343E">
            <w:pPr>
              <w:rPr>
                <w:noProof/>
                <w:sz w:val="20"/>
                <w:szCs w:val="20"/>
                <w:lang w:val="en-US"/>
              </w:rPr>
            </w:pPr>
            <w:r w:rsidRPr="0004579B">
              <w:rPr>
                <w:noProof/>
                <w:sz w:val="20"/>
                <w:szCs w:val="20"/>
                <w:lang w:val="en-US"/>
              </w:rPr>
              <w:t>Regionalism in the Middle East</w:t>
            </w:r>
          </w:p>
        </w:tc>
      </w:tr>
      <w:tr w:rsidR="007749E0" w:rsidRPr="0004579B" w14:paraId="7D3BF3F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B71E52" w14:textId="77777777" w:rsidR="007749E0" w:rsidRPr="0004579B" w:rsidRDefault="007749E0"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6A133097" w14:textId="1297782E" w:rsidR="007749E0" w:rsidRPr="0004579B" w:rsidRDefault="009D343E" w:rsidP="00C65C0E">
            <w:pPr>
              <w:rPr>
                <w:noProof/>
                <w:sz w:val="20"/>
                <w:szCs w:val="20"/>
                <w:lang w:val="en-US"/>
              </w:rPr>
            </w:pPr>
            <w:r w:rsidRPr="0004579B">
              <w:rPr>
                <w:noProof/>
                <w:sz w:val="20"/>
                <w:szCs w:val="20"/>
                <w:lang w:val="en-US"/>
              </w:rPr>
              <w:t>Presentations</w:t>
            </w:r>
          </w:p>
        </w:tc>
      </w:tr>
      <w:tr w:rsidR="009D343E" w:rsidRPr="0004579B" w14:paraId="796679F6"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0BF04E" w14:textId="77777777" w:rsidR="009D343E" w:rsidRPr="0004579B" w:rsidRDefault="009D343E" w:rsidP="009D343E">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650E8739" w14:textId="2FAAEE76" w:rsidR="009D343E" w:rsidRPr="0004579B" w:rsidRDefault="009D343E" w:rsidP="009D343E">
            <w:pPr>
              <w:rPr>
                <w:noProof/>
                <w:sz w:val="20"/>
                <w:szCs w:val="20"/>
                <w:lang w:val="en-US"/>
              </w:rPr>
            </w:pPr>
            <w:r w:rsidRPr="0004579B">
              <w:rPr>
                <w:noProof/>
                <w:sz w:val="20"/>
                <w:szCs w:val="20"/>
                <w:lang w:val="en-US"/>
              </w:rPr>
              <w:t>Presentations</w:t>
            </w:r>
          </w:p>
        </w:tc>
      </w:tr>
      <w:tr w:rsidR="009D343E" w:rsidRPr="0004579B" w14:paraId="6D387D90"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61BB31" w14:textId="77777777" w:rsidR="009D343E" w:rsidRPr="0004579B" w:rsidRDefault="009D343E" w:rsidP="009D343E">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1F572523" w14:textId="4B8AE9A7" w:rsidR="009D343E" w:rsidRPr="0004579B" w:rsidRDefault="009D343E" w:rsidP="009D343E">
            <w:pPr>
              <w:rPr>
                <w:noProof/>
                <w:sz w:val="20"/>
                <w:szCs w:val="20"/>
                <w:lang w:val="en-US"/>
              </w:rPr>
            </w:pPr>
            <w:r w:rsidRPr="0004579B">
              <w:rPr>
                <w:noProof/>
                <w:sz w:val="20"/>
                <w:szCs w:val="20"/>
                <w:lang w:val="en-US"/>
              </w:rPr>
              <w:t>Presentations</w:t>
            </w:r>
          </w:p>
        </w:tc>
      </w:tr>
      <w:tr w:rsidR="007749E0" w:rsidRPr="0004579B" w14:paraId="1C1C7AAD"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B35F2F4" w14:textId="77777777" w:rsidR="007749E0" w:rsidRPr="0004579B" w:rsidRDefault="007749E0"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FB63502" w14:textId="77777777" w:rsidR="007749E0" w:rsidRPr="0004579B" w:rsidRDefault="007749E0" w:rsidP="00C65C0E">
            <w:pPr>
              <w:rPr>
                <w:noProof/>
                <w:sz w:val="20"/>
                <w:szCs w:val="20"/>
                <w:lang w:val="en-US"/>
              </w:rPr>
            </w:pPr>
            <w:r w:rsidRPr="0004579B">
              <w:rPr>
                <w:noProof/>
                <w:sz w:val="20"/>
                <w:szCs w:val="20"/>
                <w:lang w:val="en-US"/>
              </w:rPr>
              <w:t>Final Exam</w:t>
            </w:r>
          </w:p>
        </w:tc>
      </w:tr>
    </w:tbl>
    <w:p w14:paraId="0B9AF660" w14:textId="77777777" w:rsidR="007749E0" w:rsidRPr="0004579B" w:rsidRDefault="007749E0" w:rsidP="007749E0">
      <w:pPr>
        <w:rPr>
          <w:noProof/>
          <w:sz w:val="20"/>
          <w:szCs w:val="20"/>
          <w:lang w:val="en-US"/>
        </w:rPr>
      </w:pPr>
    </w:p>
    <w:p w14:paraId="52EA64D7" w14:textId="77777777" w:rsidR="007749E0" w:rsidRPr="0004579B" w:rsidRDefault="007749E0" w:rsidP="007749E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49E0" w:rsidRPr="0004579B" w14:paraId="56828EF4"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052B6D24" w14:textId="77777777" w:rsidR="007749E0" w:rsidRPr="0004579B" w:rsidRDefault="007749E0"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6E06BA2B" w14:textId="77777777" w:rsidR="007749E0" w:rsidRPr="0004579B" w:rsidRDefault="007749E0"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1320F763" w14:textId="77777777" w:rsidR="007749E0" w:rsidRPr="0004579B" w:rsidRDefault="007749E0"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2BF5CDD" w14:textId="77777777" w:rsidR="007749E0" w:rsidRPr="0004579B" w:rsidRDefault="007749E0"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25A8A90" w14:textId="77777777" w:rsidR="007749E0" w:rsidRPr="0004579B" w:rsidRDefault="007749E0" w:rsidP="00C65C0E">
            <w:pPr>
              <w:jc w:val="center"/>
              <w:rPr>
                <w:b/>
                <w:noProof/>
                <w:sz w:val="20"/>
                <w:szCs w:val="20"/>
                <w:lang w:val="en-US"/>
              </w:rPr>
            </w:pPr>
            <w:r w:rsidRPr="0004579B">
              <w:rPr>
                <w:b/>
                <w:noProof/>
                <w:sz w:val="20"/>
                <w:szCs w:val="20"/>
                <w:lang w:val="en-US"/>
              </w:rPr>
              <w:t>1</w:t>
            </w:r>
          </w:p>
        </w:tc>
      </w:tr>
      <w:tr w:rsidR="007749E0" w:rsidRPr="0004579B" w14:paraId="4CEDA4BA"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9B2FBE8"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1276E83F" w14:textId="77777777" w:rsidR="007749E0" w:rsidRPr="0004579B" w:rsidRDefault="007749E0"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76B8811D"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3E39A3"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135DEAF"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AACA973" w14:textId="77777777" w:rsidR="007749E0" w:rsidRPr="0004579B" w:rsidRDefault="007749E0" w:rsidP="00C65C0E">
            <w:pPr>
              <w:jc w:val="center"/>
              <w:rPr>
                <w:b/>
                <w:noProof/>
                <w:sz w:val="20"/>
                <w:szCs w:val="20"/>
                <w:lang w:val="en-US"/>
              </w:rPr>
            </w:pPr>
          </w:p>
        </w:tc>
      </w:tr>
      <w:tr w:rsidR="007749E0" w:rsidRPr="0004579B" w14:paraId="5632D59A"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3D54877"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849CF5A" w14:textId="77777777" w:rsidR="007749E0" w:rsidRPr="0004579B" w:rsidRDefault="007749E0" w:rsidP="00C65C0E">
            <w:pPr>
              <w:rPr>
                <w:noProof/>
                <w:sz w:val="20"/>
                <w:szCs w:val="20"/>
                <w:lang w:val="en-US"/>
              </w:rPr>
            </w:pPr>
            <w:r w:rsidRPr="0004579B">
              <w:rPr>
                <w:noProof/>
                <w:sz w:val="20"/>
                <w:szCs w:val="20"/>
                <w:lang w:val="en-US"/>
              </w:rPr>
              <w:t>to attain historical and contemporary knowledge about international relations.</w:t>
            </w:r>
          </w:p>
          <w:p w14:paraId="02A48C89"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DB01944"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7C63A11"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AAE9264" w14:textId="77777777" w:rsidR="007749E0" w:rsidRPr="0004579B" w:rsidRDefault="007749E0" w:rsidP="00C65C0E">
            <w:pPr>
              <w:jc w:val="center"/>
              <w:rPr>
                <w:b/>
                <w:noProof/>
                <w:sz w:val="20"/>
                <w:szCs w:val="20"/>
                <w:lang w:val="en-US"/>
              </w:rPr>
            </w:pPr>
          </w:p>
        </w:tc>
      </w:tr>
      <w:tr w:rsidR="007749E0" w:rsidRPr="0004579B" w14:paraId="4379A7CB"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77395586"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D92FB0D" w14:textId="77777777" w:rsidR="007749E0" w:rsidRPr="0004579B" w:rsidRDefault="007749E0"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3AB607DA"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457FFD9"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EFF16E0"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B1D70B5"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4E861462"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D2700FF"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C5DFFD7" w14:textId="77777777" w:rsidR="007749E0" w:rsidRPr="0004579B" w:rsidRDefault="007749E0"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D2CC6B4"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9CFBAEF"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14350F8"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2BF49EA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08C8C8B9"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19C921DF" w14:textId="77777777" w:rsidR="007749E0" w:rsidRPr="0004579B" w:rsidRDefault="007749E0"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5425387C"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F4CA09"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3F77EB4"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8C4AB82"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2F77AE8E"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2763877"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6C610CFD" w14:textId="77777777" w:rsidR="007749E0" w:rsidRPr="0004579B" w:rsidRDefault="007749E0"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623C24FE"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8641172" w14:textId="77777777" w:rsidR="007749E0" w:rsidRPr="0004579B" w:rsidRDefault="007749E0"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1FE0ED7"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A8C326F"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50E36C5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1D705C73"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A97599A" w14:textId="77777777" w:rsidR="007749E0" w:rsidRPr="0004579B" w:rsidRDefault="007749E0" w:rsidP="00C65C0E">
            <w:pPr>
              <w:rPr>
                <w:noProof/>
                <w:sz w:val="20"/>
                <w:szCs w:val="20"/>
                <w:lang w:val="en-US"/>
              </w:rPr>
            </w:pPr>
            <w:r w:rsidRPr="0004579B">
              <w:rPr>
                <w:noProof/>
                <w:sz w:val="20"/>
                <w:szCs w:val="20"/>
                <w:lang w:val="en-US"/>
              </w:rPr>
              <w:t>to perform a good command of English both in speaking and writing.</w:t>
            </w:r>
          </w:p>
          <w:p w14:paraId="1B556122"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57C1651"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470E768"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A6A73A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56A909EB"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3FBF1E11"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21F14653" w14:textId="77777777" w:rsidR="007749E0" w:rsidRPr="0004579B" w:rsidRDefault="007749E0"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02390F4"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F7CC053"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FEB0844" w14:textId="77777777" w:rsidR="007749E0" w:rsidRPr="0004579B" w:rsidRDefault="007749E0" w:rsidP="00C65C0E">
            <w:pPr>
              <w:jc w:val="center"/>
              <w:rPr>
                <w:b/>
                <w:noProof/>
                <w:sz w:val="20"/>
                <w:szCs w:val="20"/>
                <w:lang w:val="en-US"/>
              </w:rPr>
            </w:pPr>
          </w:p>
        </w:tc>
      </w:tr>
      <w:tr w:rsidR="007749E0" w:rsidRPr="0004579B" w14:paraId="2E11A8E6"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2DEE67D2" w14:textId="77777777" w:rsidR="007749E0" w:rsidRPr="0004579B" w:rsidRDefault="007749E0"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76894F93" w14:textId="77777777" w:rsidR="007749E0" w:rsidRPr="0004579B" w:rsidRDefault="007749E0" w:rsidP="007749E0">
      <w:pPr>
        <w:rPr>
          <w:noProof/>
          <w:sz w:val="20"/>
          <w:szCs w:val="20"/>
          <w:lang w:val="en-US"/>
        </w:rPr>
      </w:pPr>
    </w:p>
    <w:p w14:paraId="0CBEBA4F" w14:textId="77777777" w:rsidR="007749E0" w:rsidRPr="0004579B" w:rsidRDefault="007749E0" w:rsidP="007749E0">
      <w:pPr>
        <w:tabs>
          <w:tab w:val="left" w:pos="7800"/>
        </w:tabs>
        <w:rPr>
          <w:noProof/>
          <w:sz w:val="20"/>
          <w:szCs w:val="20"/>
          <w:lang w:val="en-US"/>
        </w:rPr>
      </w:pPr>
    </w:p>
    <w:p w14:paraId="0BFE1E93" w14:textId="77777777" w:rsidR="007749E0" w:rsidRPr="0004579B" w:rsidRDefault="007749E0" w:rsidP="007749E0">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2EE7B7E2" w14:textId="77777777" w:rsidR="007749E0" w:rsidRPr="0004579B" w:rsidRDefault="007749E0" w:rsidP="007749E0">
      <w:pPr>
        <w:jc w:val="center"/>
        <w:outlineLvl w:val="0"/>
        <w:rPr>
          <w:b/>
          <w:noProof/>
          <w:sz w:val="20"/>
          <w:szCs w:val="20"/>
          <w:lang w:val="en-US"/>
        </w:rPr>
      </w:pPr>
    </w:p>
    <w:p w14:paraId="0A8621B6" w14:textId="77777777" w:rsidR="007749E0" w:rsidRPr="0004579B" w:rsidRDefault="007749E0" w:rsidP="007749E0">
      <w:pPr>
        <w:jc w:val="center"/>
        <w:outlineLvl w:val="0"/>
        <w:rPr>
          <w:b/>
          <w:noProof/>
          <w:sz w:val="20"/>
          <w:szCs w:val="20"/>
          <w:lang w:val="en-US"/>
        </w:rPr>
      </w:pPr>
    </w:p>
    <w:p w14:paraId="56C7F6F7" w14:textId="77777777" w:rsidR="007749E0" w:rsidRPr="0004579B" w:rsidRDefault="007749E0" w:rsidP="007749E0">
      <w:pPr>
        <w:jc w:val="center"/>
        <w:outlineLvl w:val="0"/>
        <w:rPr>
          <w:b/>
          <w:noProof/>
          <w:sz w:val="20"/>
          <w:szCs w:val="20"/>
          <w:lang w:val="en-US"/>
        </w:rPr>
      </w:pPr>
    </w:p>
    <w:p w14:paraId="505A563E" w14:textId="77777777" w:rsidR="007749E0" w:rsidRPr="0004579B" w:rsidRDefault="007749E0" w:rsidP="007749E0">
      <w:pPr>
        <w:jc w:val="center"/>
        <w:outlineLvl w:val="0"/>
        <w:rPr>
          <w:b/>
          <w:noProof/>
          <w:sz w:val="20"/>
          <w:szCs w:val="20"/>
          <w:lang w:val="en-US"/>
        </w:rPr>
      </w:pPr>
    </w:p>
    <w:p w14:paraId="34AB73AC" w14:textId="77777777" w:rsidR="007749E0" w:rsidRPr="0004579B" w:rsidRDefault="007749E0" w:rsidP="007749E0">
      <w:pPr>
        <w:jc w:val="center"/>
        <w:outlineLvl w:val="0"/>
        <w:rPr>
          <w:b/>
          <w:noProof/>
          <w:sz w:val="20"/>
          <w:szCs w:val="20"/>
          <w:lang w:val="en-US"/>
        </w:rPr>
      </w:pPr>
    </w:p>
    <w:p w14:paraId="30815D96" w14:textId="77777777" w:rsidR="007749E0" w:rsidRPr="0004579B" w:rsidRDefault="007749E0" w:rsidP="007749E0">
      <w:pPr>
        <w:jc w:val="center"/>
        <w:outlineLvl w:val="0"/>
        <w:rPr>
          <w:b/>
          <w:noProof/>
          <w:sz w:val="20"/>
          <w:szCs w:val="20"/>
          <w:lang w:val="en-US"/>
        </w:rPr>
      </w:pPr>
    </w:p>
    <w:p w14:paraId="6DEFFDA2" w14:textId="77777777" w:rsidR="007749E0" w:rsidRPr="0004579B" w:rsidRDefault="007749E0" w:rsidP="007749E0">
      <w:pPr>
        <w:jc w:val="center"/>
        <w:outlineLvl w:val="0"/>
        <w:rPr>
          <w:b/>
          <w:noProof/>
          <w:sz w:val="20"/>
          <w:szCs w:val="20"/>
          <w:lang w:val="en-US"/>
        </w:rPr>
      </w:pPr>
    </w:p>
    <w:p w14:paraId="2AE22E42" w14:textId="77777777" w:rsidR="007749E0" w:rsidRPr="0004579B" w:rsidRDefault="007749E0" w:rsidP="007749E0">
      <w:pPr>
        <w:jc w:val="center"/>
        <w:outlineLvl w:val="0"/>
        <w:rPr>
          <w:b/>
          <w:noProof/>
          <w:sz w:val="20"/>
          <w:szCs w:val="20"/>
          <w:lang w:val="en-US"/>
        </w:rPr>
      </w:pPr>
    </w:p>
    <w:p w14:paraId="42155DF0" w14:textId="77777777" w:rsidR="007749E0" w:rsidRPr="0004579B" w:rsidRDefault="007749E0" w:rsidP="007749E0">
      <w:pPr>
        <w:jc w:val="center"/>
        <w:outlineLvl w:val="0"/>
        <w:rPr>
          <w:b/>
          <w:noProof/>
          <w:sz w:val="20"/>
          <w:szCs w:val="20"/>
          <w:lang w:val="en-US"/>
        </w:rPr>
      </w:pPr>
    </w:p>
    <w:p w14:paraId="48C1905C" w14:textId="77777777" w:rsidR="007749E0" w:rsidRPr="0004579B" w:rsidRDefault="007749E0" w:rsidP="007749E0">
      <w:pPr>
        <w:jc w:val="center"/>
        <w:outlineLvl w:val="0"/>
        <w:rPr>
          <w:b/>
          <w:noProof/>
          <w:sz w:val="20"/>
          <w:szCs w:val="20"/>
          <w:lang w:val="en-US"/>
        </w:rPr>
      </w:pPr>
    </w:p>
    <w:p w14:paraId="44CC00E6" w14:textId="77777777" w:rsidR="007749E0" w:rsidRPr="0004579B" w:rsidRDefault="007749E0" w:rsidP="007749E0">
      <w:pPr>
        <w:jc w:val="center"/>
        <w:outlineLvl w:val="0"/>
        <w:rPr>
          <w:b/>
          <w:noProof/>
          <w:sz w:val="20"/>
          <w:szCs w:val="20"/>
          <w:lang w:val="en-US"/>
        </w:rPr>
      </w:pPr>
    </w:p>
    <w:p w14:paraId="614B4B79" w14:textId="77777777" w:rsidR="007749E0" w:rsidRPr="0004579B" w:rsidRDefault="007749E0" w:rsidP="007749E0">
      <w:pPr>
        <w:jc w:val="center"/>
        <w:outlineLvl w:val="0"/>
        <w:rPr>
          <w:b/>
          <w:noProof/>
          <w:sz w:val="20"/>
          <w:szCs w:val="20"/>
          <w:lang w:val="en-US"/>
        </w:rPr>
      </w:pPr>
    </w:p>
    <w:p w14:paraId="209B4B95" w14:textId="77777777" w:rsidR="007749E0" w:rsidRPr="0004579B" w:rsidRDefault="007749E0" w:rsidP="007749E0">
      <w:pPr>
        <w:jc w:val="center"/>
        <w:outlineLvl w:val="0"/>
        <w:rPr>
          <w:b/>
          <w:noProof/>
          <w:sz w:val="20"/>
          <w:szCs w:val="20"/>
          <w:lang w:val="en-US"/>
        </w:rPr>
      </w:pPr>
    </w:p>
    <w:p w14:paraId="00AF58D1" w14:textId="77777777" w:rsidR="007749E0" w:rsidRPr="0004579B" w:rsidRDefault="007749E0" w:rsidP="007749E0">
      <w:pPr>
        <w:jc w:val="center"/>
        <w:outlineLvl w:val="0"/>
        <w:rPr>
          <w:b/>
          <w:noProof/>
          <w:sz w:val="20"/>
          <w:szCs w:val="20"/>
          <w:lang w:val="en-US"/>
        </w:rPr>
      </w:pPr>
    </w:p>
    <w:p w14:paraId="61EEFA8D" w14:textId="77777777" w:rsidR="007749E0" w:rsidRPr="0004579B" w:rsidRDefault="007749E0" w:rsidP="007749E0">
      <w:pPr>
        <w:jc w:val="center"/>
        <w:outlineLvl w:val="0"/>
        <w:rPr>
          <w:b/>
          <w:noProof/>
          <w:sz w:val="20"/>
          <w:szCs w:val="20"/>
          <w:lang w:val="en-US"/>
        </w:rPr>
      </w:pPr>
    </w:p>
    <w:p w14:paraId="280EEF02" w14:textId="77777777" w:rsidR="007749E0" w:rsidRPr="0004579B" w:rsidRDefault="007749E0" w:rsidP="007749E0">
      <w:pPr>
        <w:jc w:val="center"/>
        <w:outlineLvl w:val="0"/>
        <w:rPr>
          <w:b/>
          <w:noProof/>
          <w:sz w:val="20"/>
          <w:szCs w:val="20"/>
          <w:lang w:val="en-US"/>
        </w:rPr>
      </w:pPr>
    </w:p>
    <w:p w14:paraId="5FF3E15D" w14:textId="77777777" w:rsidR="007749E0" w:rsidRPr="0004579B" w:rsidRDefault="007749E0" w:rsidP="007749E0">
      <w:pPr>
        <w:jc w:val="center"/>
        <w:outlineLvl w:val="0"/>
        <w:rPr>
          <w:b/>
          <w:noProof/>
          <w:sz w:val="20"/>
          <w:szCs w:val="20"/>
          <w:lang w:val="en-US"/>
        </w:rPr>
      </w:pPr>
    </w:p>
    <w:p w14:paraId="2A198B1F" w14:textId="77777777" w:rsidR="007749E0" w:rsidRPr="0004579B" w:rsidRDefault="007749E0" w:rsidP="007749E0">
      <w:pPr>
        <w:jc w:val="center"/>
        <w:outlineLvl w:val="0"/>
        <w:rPr>
          <w:noProof/>
          <w:sz w:val="20"/>
          <w:szCs w:val="20"/>
          <w:lang w:val="en-US"/>
        </w:rPr>
      </w:pPr>
    </w:p>
    <w:p w14:paraId="559CA8E4" w14:textId="77777777" w:rsidR="007749E0" w:rsidRPr="0004579B" w:rsidRDefault="007749E0" w:rsidP="007749E0">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13024" behindDoc="1" locked="0" layoutInCell="1" allowOverlap="1" wp14:anchorId="793840D3" wp14:editId="7E1BE871">
            <wp:simplePos x="0" y="0"/>
            <wp:positionH relativeFrom="column">
              <wp:posOffset>0</wp:posOffset>
            </wp:positionH>
            <wp:positionV relativeFrom="paragraph">
              <wp:posOffset>0</wp:posOffset>
            </wp:positionV>
            <wp:extent cx="657225" cy="6572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76081176" w14:textId="77777777" w:rsidR="007749E0" w:rsidRPr="0004579B" w:rsidRDefault="007749E0" w:rsidP="007749E0">
      <w:pPr>
        <w:jc w:val="center"/>
        <w:outlineLvl w:val="0"/>
        <w:rPr>
          <w:b/>
          <w:noProof/>
          <w:sz w:val="20"/>
          <w:szCs w:val="20"/>
          <w:lang w:val="en-US"/>
        </w:rPr>
      </w:pPr>
      <w:r w:rsidRPr="0004579B">
        <w:rPr>
          <w:b/>
          <w:noProof/>
          <w:sz w:val="20"/>
          <w:szCs w:val="20"/>
          <w:lang w:val="en-US"/>
        </w:rPr>
        <w:t>THE GRADUATE SCHOOL OF SOCIAL SCIENCES</w:t>
      </w:r>
    </w:p>
    <w:p w14:paraId="2E92C584" w14:textId="77777777" w:rsidR="007749E0" w:rsidRPr="0004579B" w:rsidRDefault="007749E0" w:rsidP="007749E0">
      <w:pPr>
        <w:jc w:val="center"/>
        <w:outlineLvl w:val="0"/>
        <w:rPr>
          <w:b/>
          <w:noProof/>
          <w:sz w:val="20"/>
          <w:szCs w:val="20"/>
          <w:lang w:val="en-US"/>
        </w:rPr>
      </w:pPr>
      <w:r w:rsidRPr="0004579B">
        <w:rPr>
          <w:b/>
          <w:noProof/>
          <w:sz w:val="20"/>
          <w:szCs w:val="20"/>
          <w:lang w:val="en-US"/>
        </w:rPr>
        <w:t>COURSE INFORMATION FORM</w:t>
      </w:r>
    </w:p>
    <w:p w14:paraId="4FB0374A" w14:textId="77777777" w:rsidR="007749E0" w:rsidRPr="0004579B" w:rsidRDefault="007749E0" w:rsidP="007749E0">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749E0" w:rsidRPr="0004579B" w14:paraId="33809DBB" w14:textId="77777777" w:rsidTr="00C65C0E">
        <w:tc>
          <w:tcPr>
            <w:tcW w:w="1167" w:type="dxa"/>
            <w:vAlign w:val="center"/>
          </w:tcPr>
          <w:p w14:paraId="3645DFA9" w14:textId="77777777" w:rsidR="007749E0" w:rsidRPr="0004579B" w:rsidRDefault="007749E0" w:rsidP="00C65C0E">
            <w:pPr>
              <w:outlineLvl w:val="0"/>
              <w:rPr>
                <w:b/>
                <w:noProof/>
                <w:sz w:val="20"/>
                <w:szCs w:val="20"/>
                <w:lang w:val="en-US"/>
              </w:rPr>
            </w:pPr>
            <w:r w:rsidRPr="0004579B">
              <w:rPr>
                <w:b/>
                <w:noProof/>
                <w:sz w:val="20"/>
                <w:szCs w:val="20"/>
                <w:lang w:val="en-US"/>
              </w:rPr>
              <w:t>TERM</w:t>
            </w:r>
          </w:p>
        </w:tc>
        <w:tc>
          <w:tcPr>
            <w:tcW w:w="1527" w:type="dxa"/>
            <w:vAlign w:val="center"/>
          </w:tcPr>
          <w:p w14:paraId="31A21EB4" w14:textId="77777777" w:rsidR="007749E0" w:rsidRPr="0004579B" w:rsidRDefault="007749E0" w:rsidP="00C65C0E">
            <w:pPr>
              <w:outlineLvl w:val="0"/>
              <w:rPr>
                <w:noProof/>
                <w:sz w:val="20"/>
                <w:szCs w:val="20"/>
                <w:lang w:val="en-US"/>
              </w:rPr>
            </w:pPr>
            <w:r w:rsidRPr="0004579B">
              <w:rPr>
                <w:noProof/>
                <w:sz w:val="20"/>
                <w:szCs w:val="20"/>
                <w:lang w:val="en-US"/>
              </w:rPr>
              <w:t>Spring</w:t>
            </w:r>
          </w:p>
        </w:tc>
      </w:tr>
    </w:tbl>
    <w:p w14:paraId="682FED91" w14:textId="77777777" w:rsidR="007749E0" w:rsidRPr="0004579B" w:rsidRDefault="007749E0" w:rsidP="007749E0">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749E0" w:rsidRPr="0004579B" w14:paraId="16CC9653" w14:textId="77777777" w:rsidTr="00C65C0E">
        <w:tc>
          <w:tcPr>
            <w:tcW w:w="1668" w:type="dxa"/>
            <w:vAlign w:val="center"/>
          </w:tcPr>
          <w:p w14:paraId="11B9BD54"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DA0F757" w14:textId="71526F24" w:rsidR="007749E0" w:rsidRPr="0004579B" w:rsidRDefault="007749E0" w:rsidP="00C65C0E">
            <w:pPr>
              <w:outlineLvl w:val="0"/>
              <w:rPr>
                <w:noProof/>
                <w:sz w:val="20"/>
                <w:szCs w:val="20"/>
                <w:lang w:val="en-US"/>
              </w:rPr>
            </w:pPr>
            <w:r w:rsidRPr="0004579B">
              <w:rPr>
                <w:noProof/>
                <w:sz w:val="20"/>
                <w:szCs w:val="20"/>
                <w:lang w:val="en-US"/>
              </w:rPr>
              <w:t xml:space="preserve"> 51400</w:t>
            </w:r>
            <w:r w:rsidR="009D343E" w:rsidRPr="0004579B">
              <w:rPr>
                <w:noProof/>
                <w:sz w:val="20"/>
                <w:szCs w:val="20"/>
                <w:lang w:val="en-US"/>
              </w:rPr>
              <w:t>2014</w:t>
            </w:r>
          </w:p>
        </w:tc>
        <w:tc>
          <w:tcPr>
            <w:tcW w:w="1560" w:type="dxa"/>
            <w:vAlign w:val="center"/>
          </w:tcPr>
          <w:p w14:paraId="433D8472"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NAME</w:t>
            </w:r>
          </w:p>
        </w:tc>
        <w:tc>
          <w:tcPr>
            <w:tcW w:w="4185" w:type="dxa"/>
          </w:tcPr>
          <w:p w14:paraId="2A0ED9F7" w14:textId="32B1D6D9" w:rsidR="007749E0" w:rsidRPr="0004579B" w:rsidRDefault="009D343E" w:rsidP="00C65C0E">
            <w:pPr>
              <w:outlineLvl w:val="0"/>
              <w:rPr>
                <w:noProof/>
                <w:sz w:val="20"/>
                <w:szCs w:val="20"/>
                <w:lang w:val="en-US"/>
              </w:rPr>
            </w:pPr>
            <w:r w:rsidRPr="0004579B">
              <w:rPr>
                <w:noProof/>
                <w:sz w:val="20"/>
                <w:szCs w:val="20"/>
                <w:lang w:val="en-US"/>
              </w:rPr>
              <w:t>European Union in World Politics</w:t>
            </w:r>
          </w:p>
        </w:tc>
      </w:tr>
    </w:tbl>
    <w:p w14:paraId="41AFAD78" w14:textId="77777777" w:rsidR="007749E0" w:rsidRPr="0004579B" w:rsidRDefault="007749E0" w:rsidP="007749E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7749E0" w:rsidRPr="0004579B" w14:paraId="1EA3F671" w14:textId="77777777" w:rsidTr="00C65C0E">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0B9E9ABB" w14:textId="77777777" w:rsidR="007749E0" w:rsidRPr="0004579B" w:rsidRDefault="007749E0"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5EA2AC02" w14:textId="77777777" w:rsidR="007749E0" w:rsidRPr="0004579B" w:rsidRDefault="007749E0"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21ADABC9" w14:textId="77777777" w:rsidR="007749E0" w:rsidRPr="0004579B" w:rsidRDefault="007749E0" w:rsidP="00C65C0E">
            <w:pPr>
              <w:jc w:val="center"/>
              <w:rPr>
                <w:b/>
                <w:noProof/>
                <w:sz w:val="20"/>
                <w:szCs w:val="20"/>
                <w:lang w:val="en-US"/>
              </w:rPr>
            </w:pPr>
            <w:r w:rsidRPr="0004579B">
              <w:rPr>
                <w:b/>
                <w:noProof/>
                <w:sz w:val="20"/>
                <w:szCs w:val="20"/>
                <w:lang w:val="en-US"/>
              </w:rPr>
              <w:t>COURSE</w:t>
            </w:r>
          </w:p>
        </w:tc>
      </w:tr>
      <w:tr w:rsidR="007749E0" w:rsidRPr="0004579B" w14:paraId="00EE5F12" w14:textId="77777777" w:rsidTr="00C65C0E">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13321E47" w14:textId="77777777" w:rsidR="007749E0" w:rsidRPr="0004579B" w:rsidRDefault="007749E0"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04C03960" w14:textId="77777777" w:rsidR="007749E0" w:rsidRPr="0004579B" w:rsidRDefault="007749E0"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5D65D876" w14:textId="77777777" w:rsidR="007749E0" w:rsidRPr="0004579B" w:rsidRDefault="007749E0"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272E16BD"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2E2B0B68" w14:textId="77777777" w:rsidR="007749E0" w:rsidRPr="0004579B" w:rsidRDefault="007749E0"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446157D8"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6573C2BF" w14:textId="77777777" w:rsidR="007749E0" w:rsidRPr="0004579B" w:rsidRDefault="007749E0" w:rsidP="00C65C0E">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25030BF4" w14:textId="77777777" w:rsidR="007749E0" w:rsidRPr="0004579B" w:rsidRDefault="007749E0" w:rsidP="00C65C0E">
            <w:pPr>
              <w:jc w:val="center"/>
              <w:rPr>
                <w:b/>
                <w:noProof/>
                <w:sz w:val="20"/>
                <w:szCs w:val="20"/>
                <w:lang w:val="en-US"/>
              </w:rPr>
            </w:pPr>
            <w:r w:rsidRPr="0004579B">
              <w:rPr>
                <w:b/>
                <w:noProof/>
                <w:sz w:val="20"/>
                <w:szCs w:val="20"/>
                <w:lang w:val="en-US"/>
              </w:rPr>
              <w:t>LANGUAGE</w:t>
            </w:r>
          </w:p>
        </w:tc>
      </w:tr>
      <w:tr w:rsidR="007749E0" w:rsidRPr="0004579B" w14:paraId="4FC66F06" w14:textId="77777777" w:rsidTr="00C65C0E">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53C1D755"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4E6EAEA5"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072EE249"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2CABC50A"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54B2E527"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E0DDECF" w14:textId="77777777" w:rsidR="007749E0" w:rsidRPr="0004579B" w:rsidRDefault="007749E0"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25299CA5" w14:textId="77777777" w:rsidR="007749E0" w:rsidRPr="0004579B" w:rsidRDefault="007749E0" w:rsidP="00C65C0E">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486B19B7" w14:textId="77777777" w:rsidR="007749E0" w:rsidRPr="0004579B" w:rsidRDefault="007749E0" w:rsidP="00C65C0E">
            <w:pPr>
              <w:jc w:val="center"/>
              <w:rPr>
                <w:noProof/>
                <w:sz w:val="20"/>
                <w:szCs w:val="20"/>
                <w:vertAlign w:val="superscript"/>
                <w:lang w:val="en-US"/>
              </w:rPr>
            </w:pPr>
            <w:r w:rsidRPr="0004579B">
              <w:rPr>
                <w:noProof/>
                <w:sz w:val="20"/>
                <w:szCs w:val="20"/>
                <w:vertAlign w:val="superscript"/>
                <w:lang w:val="en-US"/>
              </w:rPr>
              <w:t>Turkish</w:t>
            </w:r>
          </w:p>
        </w:tc>
      </w:tr>
      <w:tr w:rsidR="007749E0" w:rsidRPr="0004579B" w14:paraId="70829380" w14:textId="77777777" w:rsidTr="00C65C0E">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0A9E2874" w14:textId="77777777" w:rsidR="007749E0" w:rsidRPr="0004579B" w:rsidRDefault="007749E0" w:rsidP="00C65C0E">
            <w:pPr>
              <w:jc w:val="center"/>
              <w:rPr>
                <w:b/>
                <w:noProof/>
                <w:sz w:val="20"/>
                <w:szCs w:val="20"/>
                <w:lang w:val="en-US"/>
              </w:rPr>
            </w:pPr>
            <w:r w:rsidRPr="0004579B">
              <w:rPr>
                <w:b/>
                <w:noProof/>
                <w:sz w:val="20"/>
                <w:szCs w:val="20"/>
                <w:lang w:val="en-US"/>
              </w:rPr>
              <w:t>COURSE CATEGORY</w:t>
            </w:r>
          </w:p>
        </w:tc>
      </w:tr>
      <w:tr w:rsidR="007749E0" w:rsidRPr="0004579B" w14:paraId="326A4F32" w14:textId="77777777" w:rsidTr="00C65C0E">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5C617987" w14:textId="77777777" w:rsidR="007749E0" w:rsidRPr="0004579B" w:rsidRDefault="007749E0"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22801CC4" w14:textId="77777777" w:rsidR="007749E0" w:rsidRPr="0004579B" w:rsidRDefault="007749E0"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27DC542F" w14:textId="77777777" w:rsidR="007749E0" w:rsidRPr="0004579B" w:rsidRDefault="007749E0"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4A9665C4" w14:textId="77777777" w:rsidR="007749E0" w:rsidRPr="0004579B" w:rsidRDefault="007749E0"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06CAF01D" w14:textId="77777777" w:rsidR="007749E0" w:rsidRPr="0004579B" w:rsidRDefault="007749E0" w:rsidP="00C65C0E">
            <w:pPr>
              <w:jc w:val="center"/>
              <w:rPr>
                <w:b/>
                <w:noProof/>
                <w:sz w:val="20"/>
                <w:szCs w:val="20"/>
                <w:lang w:val="en-US"/>
              </w:rPr>
            </w:pPr>
            <w:r w:rsidRPr="0004579B">
              <w:rPr>
                <w:noProof/>
                <w:sz w:val="20"/>
                <w:szCs w:val="20"/>
                <w:lang w:val="en-US"/>
              </w:rPr>
              <w:t>Transferable Skills</w:t>
            </w:r>
          </w:p>
        </w:tc>
      </w:tr>
      <w:tr w:rsidR="007749E0" w:rsidRPr="0004579B" w14:paraId="0F447C3C" w14:textId="77777777" w:rsidTr="00C65C0E">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336CEFA8" w14:textId="77777777" w:rsidR="007749E0" w:rsidRPr="0004579B" w:rsidRDefault="007749E0"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7532C63C" w14:textId="77777777" w:rsidR="007749E0" w:rsidRPr="0004579B" w:rsidRDefault="007749E0"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37EBF391" w14:textId="77777777" w:rsidR="007749E0" w:rsidRPr="0004579B" w:rsidRDefault="007749E0"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71EBE09B" w14:textId="77777777" w:rsidR="007749E0" w:rsidRPr="0004579B" w:rsidRDefault="007749E0"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01149FD6" w14:textId="77777777" w:rsidR="007749E0" w:rsidRPr="0004579B" w:rsidRDefault="007749E0" w:rsidP="00C65C0E">
            <w:pPr>
              <w:jc w:val="center"/>
              <w:rPr>
                <w:noProof/>
                <w:sz w:val="20"/>
                <w:szCs w:val="20"/>
                <w:lang w:val="en-US"/>
              </w:rPr>
            </w:pPr>
          </w:p>
        </w:tc>
      </w:tr>
      <w:tr w:rsidR="007749E0" w:rsidRPr="0004579B" w14:paraId="38FAB5D7" w14:textId="77777777" w:rsidTr="00C65C0E">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515EB2B5" w14:textId="77777777" w:rsidR="007749E0" w:rsidRPr="0004579B" w:rsidRDefault="007749E0" w:rsidP="00C65C0E">
            <w:pPr>
              <w:jc w:val="center"/>
              <w:rPr>
                <w:b/>
                <w:noProof/>
                <w:sz w:val="20"/>
                <w:szCs w:val="20"/>
                <w:lang w:val="en-US"/>
              </w:rPr>
            </w:pPr>
            <w:r w:rsidRPr="0004579B">
              <w:rPr>
                <w:b/>
                <w:noProof/>
                <w:sz w:val="20"/>
                <w:szCs w:val="20"/>
                <w:lang w:val="en-US"/>
              </w:rPr>
              <w:t>ASSESSMENT CRITERIA</w:t>
            </w:r>
          </w:p>
        </w:tc>
      </w:tr>
      <w:tr w:rsidR="007749E0" w:rsidRPr="0004579B" w14:paraId="576E1820" w14:textId="77777777" w:rsidTr="00C65C0E">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051EC071" w14:textId="77777777" w:rsidR="007749E0" w:rsidRPr="0004579B" w:rsidRDefault="007749E0" w:rsidP="00C65C0E">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7C95F88" w14:textId="77777777" w:rsidR="007749E0" w:rsidRPr="0004579B" w:rsidRDefault="007749E0"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5362ABE3" w14:textId="77777777" w:rsidR="007749E0" w:rsidRPr="0004579B" w:rsidRDefault="007749E0" w:rsidP="00C65C0E">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0B69083F" w14:textId="77777777" w:rsidR="007749E0" w:rsidRPr="0004579B" w:rsidRDefault="007749E0" w:rsidP="00C65C0E">
            <w:pPr>
              <w:jc w:val="center"/>
              <w:rPr>
                <w:b/>
                <w:noProof/>
                <w:sz w:val="20"/>
                <w:szCs w:val="20"/>
                <w:lang w:val="en-US"/>
              </w:rPr>
            </w:pPr>
            <w:r w:rsidRPr="0004579B">
              <w:rPr>
                <w:b/>
                <w:noProof/>
                <w:sz w:val="20"/>
                <w:szCs w:val="20"/>
                <w:lang w:val="en-US"/>
              </w:rPr>
              <w:t>Percentage (%)</w:t>
            </w:r>
          </w:p>
        </w:tc>
      </w:tr>
      <w:tr w:rsidR="007749E0" w:rsidRPr="0004579B" w14:paraId="0A3EBB6B"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5A06927"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65EEDBBA" w14:textId="77777777" w:rsidR="007749E0" w:rsidRPr="0004579B" w:rsidRDefault="007749E0"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17705141"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AE9E68E"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40 </w:t>
            </w:r>
          </w:p>
        </w:tc>
      </w:tr>
      <w:tr w:rsidR="007749E0" w:rsidRPr="0004579B" w14:paraId="0B3839F3"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3A8A594"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7E4F0F7" w14:textId="77777777" w:rsidR="007749E0" w:rsidRPr="0004579B" w:rsidRDefault="007749E0"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44FCF12C"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36BCFCBA"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 </w:t>
            </w:r>
          </w:p>
        </w:tc>
      </w:tr>
      <w:tr w:rsidR="007749E0" w:rsidRPr="0004579B" w14:paraId="24AD5687"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713D29B"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E83480C" w14:textId="77777777" w:rsidR="007749E0" w:rsidRPr="0004579B" w:rsidRDefault="007749E0"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2D6FAFA1" w14:textId="77777777" w:rsidR="007749E0" w:rsidRPr="0004579B" w:rsidRDefault="007749E0" w:rsidP="00C65C0E">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0B180F7" w14:textId="77777777" w:rsidR="007749E0" w:rsidRPr="0004579B" w:rsidRDefault="007749E0" w:rsidP="00C65C0E">
            <w:pPr>
              <w:rPr>
                <w:noProof/>
                <w:sz w:val="20"/>
                <w:szCs w:val="20"/>
                <w:lang w:val="en-US"/>
              </w:rPr>
            </w:pPr>
            <w:r w:rsidRPr="0004579B">
              <w:rPr>
                <w:noProof/>
                <w:sz w:val="20"/>
                <w:szCs w:val="20"/>
                <w:lang w:val="en-US"/>
              </w:rPr>
              <w:t xml:space="preserve"> </w:t>
            </w:r>
          </w:p>
        </w:tc>
      </w:tr>
      <w:tr w:rsidR="007749E0" w:rsidRPr="0004579B" w14:paraId="38423BF7"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8DD47DF"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4C1AECC9" w14:textId="77777777" w:rsidR="007749E0" w:rsidRPr="0004579B" w:rsidRDefault="007749E0"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3FFAAC64"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0EB45C36"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7F687302"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0033CFC"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747699C" w14:textId="77777777" w:rsidR="007749E0" w:rsidRPr="0004579B" w:rsidRDefault="007749E0"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09AB6C41"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1064A05B"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1AC25584"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5111D85"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5CA652A7" w14:textId="77777777" w:rsidR="007749E0" w:rsidRPr="0004579B" w:rsidRDefault="007749E0"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73BDBA9D" w14:textId="77777777" w:rsidR="007749E0" w:rsidRPr="0004579B" w:rsidRDefault="007749E0" w:rsidP="00C65C0E">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0AD1318" w14:textId="77777777" w:rsidR="007749E0" w:rsidRPr="0004579B" w:rsidRDefault="007749E0" w:rsidP="00C65C0E">
            <w:pPr>
              <w:rPr>
                <w:noProof/>
                <w:sz w:val="20"/>
                <w:szCs w:val="20"/>
                <w:lang w:val="en-US"/>
              </w:rPr>
            </w:pPr>
          </w:p>
        </w:tc>
      </w:tr>
      <w:tr w:rsidR="007749E0" w:rsidRPr="0004579B" w14:paraId="45ADC572"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C575B9B"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2E621B0F" w14:textId="77777777" w:rsidR="007749E0" w:rsidRPr="0004579B" w:rsidRDefault="007749E0"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04B4C873" w14:textId="77777777" w:rsidR="007749E0" w:rsidRPr="0004579B" w:rsidRDefault="007749E0" w:rsidP="00C65C0E">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67A8785" w14:textId="77777777" w:rsidR="007749E0" w:rsidRPr="0004579B" w:rsidRDefault="007749E0" w:rsidP="00C65C0E">
            <w:pPr>
              <w:rPr>
                <w:noProof/>
                <w:sz w:val="20"/>
                <w:szCs w:val="20"/>
                <w:lang w:val="en-US"/>
              </w:rPr>
            </w:pPr>
          </w:p>
        </w:tc>
      </w:tr>
      <w:tr w:rsidR="007749E0" w:rsidRPr="0004579B" w14:paraId="726FFD28" w14:textId="77777777" w:rsidTr="00C65C0E">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67C6EDF" w14:textId="77777777" w:rsidR="007749E0" w:rsidRPr="0004579B" w:rsidRDefault="007749E0" w:rsidP="00C65C0E">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5EB62D4A" w14:textId="77777777" w:rsidR="007749E0" w:rsidRPr="0004579B" w:rsidRDefault="007749E0"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DF44647"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6F38D5D3" w14:textId="77777777" w:rsidR="007749E0" w:rsidRPr="0004579B" w:rsidRDefault="007749E0" w:rsidP="00C65C0E">
            <w:pPr>
              <w:jc w:val="center"/>
              <w:rPr>
                <w:noProof/>
                <w:sz w:val="20"/>
                <w:szCs w:val="20"/>
                <w:lang w:val="en-US"/>
              </w:rPr>
            </w:pPr>
            <w:r w:rsidRPr="0004579B">
              <w:rPr>
                <w:noProof/>
                <w:sz w:val="20"/>
                <w:szCs w:val="20"/>
                <w:lang w:val="en-US"/>
              </w:rPr>
              <w:t xml:space="preserve">60 </w:t>
            </w:r>
          </w:p>
        </w:tc>
      </w:tr>
      <w:tr w:rsidR="007749E0" w:rsidRPr="0004579B" w14:paraId="1189BE4E"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D4FCAF6" w14:textId="77777777" w:rsidR="007749E0" w:rsidRPr="0004579B" w:rsidRDefault="007749E0" w:rsidP="00C65C0E">
            <w:pPr>
              <w:jc w:val="center"/>
              <w:rPr>
                <w:b/>
                <w:noProof/>
                <w:sz w:val="20"/>
                <w:szCs w:val="20"/>
                <w:lang w:val="en-US"/>
              </w:rPr>
            </w:pPr>
          </w:p>
          <w:p w14:paraId="092A1AB5" w14:textId="77777777" w:rsidR="007749E0" w:rsidRPr="0004579B" w:rsidRDefault="007749E0"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F4F5557"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r w:rsidR="007749E0" w:rsidRPr="0004579B" w14:paraId="02DB7147"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C5665B0" w14:textId="77777777" w:rsidR="007749E0" w:rsidRPr="0004579B" w:rsidRDefault="007749E0"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5BAF33AC" w14:textId="7D194A3F" w:rsidR="00FE6702" w:rsidRPr="00FE6702" w:rsidRDefault="00FE6702" w:rsidP="00FE6702">
            <w:pPr>
              <w:rPr>
                <w:noProof/>
                <w:color w:val="000000"/>
                <w:sz w:val="20"/>
                <w:szCs w:val="20"/>
                <w:lang w:val="en-US"/>
              </w:rPr>
            </w:pPr>
            <w:r w:rsidRPr="00FE6702">
              <w:rPr>
                <w:noProof/>
                <w:color w:val="000000"/>
                <w:sz w:val="20"/>
                <w:szCs w:val="20"/>
                <w:lang w:val="en-US"/>
              </w:rPr>
              <w:t>The European Union { as opposed to its individual member nations { is</w:t>
            </w:r>
          </w:p>
          <w:p w14:paraId="6B5E39E7" w14:textId="77777777" w:rsidR="00FE6702" w:rsidRPr="00FE6702" w:rsidRDefault="00FE6702" w:rsidP="00FE6702">
            <w:pPr>
              <w:rPr>
                <w:noProof/>
                <w:color w:val="000000"/>
                <w:sz w:val="20"/>
                <w:szCs w:val="20"/>
                <w:lang w:val="en-US"/>
              </w:rPr>
            </w:pPr>
            <w:r w:rsidRPr="00FE6702">
              <w:rPr>
                <w:noProof/>
                <w:color w:val="000000"/>
                <w:sz w:val="20"/>
                <w:szCs w:val="20"/>
                <w:lang w:val="en-US"/>
              </w:rPr>
              <w:t>playing an increasingly signi</w:t>
            </w:r>
            <w:r w:rsidRPr="00FE6702">
              <w:br w:type="page"/>
            </w:r>
            <w:r w:rsidRPr="00FE6702">
              <w:rPr>
                <w:noProof/>
                <w:color w:val="000000"/>
                <w:sz w:val="20"/>
                <w:szCs w:val="20"/>
                <w:lang w:val="en-US"/>
              </w:rPr>
              <w:t xml:space="preserve">cant role in international cooperation on trade, security, </w:t>
            </w:r>
            <w:r>
              <w:rPr>
                <w:noProof/>
                <w:color w:val="000000"/>
                <w:sz w:val="20"/>
                <w:szCs w:val="20"/>
                <w:lang w:val="en-US"/>
              </w:rPr>
              <w:t>fi</w:t>
            </w:r>
            <w:r w:rsidRPr="00FE6702">
              <w:br w:type="page"/>
            </w:r>
            <w:r w:rsidRPr="00FE6702">
              <w:rPr>
                <w:noProof/>
                <w:color w:val="000000"/>
                <w:sz w:val="20"/>
                <w:szCs w:val="20"/>
                <w:lang w:val="en-US"/>
              </w:rPr>
              <w:t>nance,</w:t>
            </w:r>
            <w:r>
              <w:rPr>
                <w:noProof/>
                <w:color w:val="000000"/>
                <w:sz w:val="20"/>
                <w:szCs w:val="20"/>
                <w:lang w:val="en-US"/>
              </w:rPr>
              <w:t xml:space="preserve"> </w:t>
            </w:r>
            <w:r w:rsidRPr="00FE6702">
              <w:rPr>
                <w:noProof/>
                <w:color w:val="000000"/>
                <w:sz w:val="20"/>
                <w:szCs w:val="20"/>
                <w:lang w:val="en-US"/>
              </w:rPr>
              <w:t>development, and environmental issues. This this course examines the issue of European foreign</w:t>
            </w:r>
            <w:r>
              <w:rPr>
                <w:noProof/>
                <w:color w:val="000000"/>
                <w:sz w:val="20"/>
                <w:szCs w:val="20"/>
                <w:lang w:val="en-US"/>
              </w:rPr>
              <w:t xml:space="preserve"> </w:t>
            </w:r>
            <w:r w:rsidRPr="00FE6702">
              <w:rPr>
                <w:noProof/>
                <w:color w:val="000000"/>
                <w:sz w:val="20"/>
                <w:szCs w:val="20"/>
                <w:lang w:val="en-US"/>
              </w:rPr>
              <w:t>policy through the lens of EU integration.</w:t>
            </w:r>
          </w:p>
        </w:tc>
      </w:tr>
      <w:tr w:rsidR="007749E0" w:rsidRPr="0004579B" w14:paraId="4FC4B1EB" w14:textId="77777777" w:rsidTr="00C65C0E">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7957162" w14:textId="77777777" w:rsidR="007749E0" w:rsidRPr="0004579B" w:rsidRDefault="007749E0"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7B2B861B" w14:textId="77777777" w:rsidR="007749E0" w:rsidRPr="0004579B" w:rsidRDefault="007749E0" w:rsidP="00C65C0E">
            <w:pPr>
              <w:rPr>
                <w:noProof/>
                <w:sz w:val="20"/>
                <w:szCs w:val="20"/>
                <w:lang w:val="en-US"/>
              </w:rPr>
            </w:pPr>
          </w:p>
        </w:tc>
      </w:tr>
      <w:tr w:rsidR="007749E0" w:rsidRPr="0004579B" w14:paraId="2818D480"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7EA64CE" w14:textId="77777777" w:rsidR="007749E0" w:rsidRPr="0004579B" w:rsidRDefault="007749E0"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62A03EA" w14:textId="77777777" w:rsidR="007749E0" w:rsidRPr="0004579B" w:rsidRDefault="007749E0" w:rsidP="00C65C0E">
            <w:pPr>
              <w:rPr>
                <w:noProof/>
                <w:sz w:val="20"/>
                <w:szCs w:val="20"/>
                <w:lang w:val="en-US"/>
              </w:rPr>
            </w:pPr>
            <w:r w:rsidRPr="0004579B">
              <w:rPr>
                <w:noProof/>
                <w:sz w:val="20"/>
                <w:szCs w:val="20"/>
                <w:lang w:val="en-US"/>
              </w:rPr>
              <w:t xml:space="preserve"> </w:t>
            </w:r>
          </w:p>
          <w:p w14:paraId="14E4C9A7" w14:textId="77777777" w:rsidR="007749E0" w:rsidRPr="0004579B" w:rsidRDefault="007749E0" w:rsidP="00C65C0E">
            <w:pPr>
              <w:rPr>
                <w:noProof/>
                <w:sz w:val="20"/>
                <w:szCs w:val="20"/>
                <w:lang w:val="en-US"/>
              </w:rPr>
            </w:pPr>
          </w:p>
        </w:tc>
      </w:tr>
      <w:tr w:rsidR="007749E0" w:rsidRPr="0004579B" w14:paraId="6772291C"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B9CFB41" w14:textId="77777777" w:rsidR="007749E0" w:rsidRPr="0004579B" w:rsidRDefault="007749E0"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305FD4C4" w14:textId="77777777" w:rsidR="007749E0" w:rsidRPr="0004579B" w:rsidRDefault="007749E0" w:rsidP="00C65C0E">
            <w:pPr>
              <w:tabs>
                <w:tab w:val="left" w:pos="7800"/>
              </w:tabs>
              <w:rPr>
                <w:noProof/>
                <w:sz w:val="20"/>
                <w:szCs w:val="20"/>
                <w:lang w:val="en-US"/>
              </w:rPr>
            </w:pPr>
          </w:p>
        </w:tc>
      </w:tr>
      <w:tr w:rsidR="007749E0" w:rsidRPr="0004579B" w14:paraId="01DEAEE2" w14:textId="77777777" w:rsidTr="005A6647">
        <w:trPr>
          <w:gridAfter w:val="1"/>
          <w:wAfter w:w="7" w:type="pct"/>
          <w:trHeight w:val="585"/>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1A00312" w14:textId="77777777" w:rsidR="007749E0" w:rsidRPr="0004579B" w:rsidRDefault="007749E0"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12A29299" w14:textId="54609367" w:rsidR="007749E0" w:rsidRPr="0004579B" w:rsidRDefault="005A6647" w:rsidP="005A6647">
            <w:pPr>
              <w:pStyle w:val="Balk4"/>
              <w:tabs>
                <w:tab w:val="left" w:pos="1168"/>
              </w:tabs>
              <w:rPr>
                <w:b w:val="0"/>
                <w:noProof/>
                <w:sz w:val="20"/>
                <w:szCs w:val="20"/>
                <w:lang w:val="en-US"/>
              </w:rPr>
            </w:pPr>
            <w:r w:rsidRPr="005A6647">
              <w:rPr>
                <w:b w:val="0"/>
                <w:noProof/>
                <w:sz w:val="20"/>
                <w:szCs w:val="20"/>
                <w:lang w:val="en-US"/>
              </w:rPr>
              <w:t>Christopher Hill and Michael Smith. 2011. International Relations and the European</w:t>
            </w:r>
            <w:r>
              <w:rPr>
                <w:b w:val="0"/>
                <w:noProof/>
                <w:sz w:val="20"/>
                <w:szCs w:val="20"/>
                <w:lang w:val="en-US"/>
              </w:rPr>
              <w:t xml:space="preserve"> </w:t>
            </w:r>
            <w:r w:rsidRPr="005A6647">
              <w:rPr>
                <w:b w:val="0"/>
                <w:noProof/>
                <w:sz w:val="20"/>
                <w:szCs w:val="20"/>
                <w:lang w:val="en-US"/>
              </w:rPr>
              <w:t>Union. Oxford University Press</w:t>
            </w:r>
          </w:p>
        </w:tc>
      </w:tr>
      <w:tr w:rsidR="007749E0" w:rsidRPr="0004579B" w14:paraId="2EBB5C3D"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6E7C986" w14:textId="77777777" w:rsidR="007749E0" w:rsidRPr="0004579B" w:rsidRDefault="007749E0"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152B0715" w14:textId="77777777" w:rsidR="007749E0" w:rsidRPr="0004579B" w:rsidRDefault="007749E0"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7749E0" w:rsidRPr="0004579B" w14:paraId="11FF62D7" w14:textId="77777777" w:rsidTr="00C65C0E">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4CE5F0F" w14:textId="77777777" w:rsidR="007749E0" w:rsidRPr="0004579B" w:rsidRDefault="007749E0" w:rsidP="00C65C0E">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5C21A68D"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bl>
    <w:p w14:paraId="0D7F9000" w14:textId="77777777" w:rsidR="007749E0" w:rsidRPr="0004579B" w:rsidRDefault="007749E0" w:rsidP="007749E0">
      <w:pPr>
        <w:rPr>
          <w:noProof/>
          <w:sz w:val="20"/>
          <w:szCs w:val="20"/>
          <w:lang w:val="en-US"/>
        </w:rPr>
        <w:sectPr w:rsidR="007749E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49E0" w:rsidRPr="0004579B" w14:paraId="07F9EEAB"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1C404D2" w14:textId="77777777" w:rsidR="007749E0" w:rsidRPr="0004579B" w:rsidRDefault="007749E0" w:rsidP="00C65C0E">
            <w:pPr>
              <w:jc w:val="center"/>
              <w:rPr>
                <w:b/>
                <w:noProof/>
                <w:sz w:val="20"/>
                <w:szCs w:val="20"/>
                <w:lang w:val="en-US"/>
              </w:rPr>
            </w:pPr>
            <w:r w:rsidRPr="0004579B">
              <w:rPr>
                <w:b/>
                <w:noProof/>
                <w:sz w:val="20"/>
                <w:szCs w:val="20"/>
                <w:lang w:val="en-US"/>
              </w:rPr>
              <w:lastRenderedPageBreak/>
              <w:t>COURSE OUTLINE</w:t>
            </w:r>
          </w:p>
        </w:tc>
      </w:tr>
      <w:tr w:rsidR="007749E0" w:rsidRPr="0004579B" w14:paraId="72505FF0"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1A45CBB3" w14:textId="77777777" w:rsidR="007749E0" w:rsidRPr="0004579B" w:rsidRDefault="007749E0"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02A440A3" w14:textId="77777777" w:rsidR="007749E0" w:rsidRPr="0004579B" w:rsidRDefault="007749E0" w:rsidP="00C65C0E">
            <w:pPr>
              <w:rPr>
                <w:b/>
                <w:noProof/>
                <w:sz w:val="20"/>
                <w:szCs w:val="20"/>
                <w:lang w:val="en-US"/>
              </w:rPr>
            </w:pPr>
            <w:r w:rsidRPr="0004579B">
              <w:rPr>
                <w:b/>
                <w:noProof/>
                <w:sz w:val="20"/>
                <w:szCs w:val="20"/>
                <w:lang w:val="en-US"/>
              </w:rPr>
              <w:t>SUBJECTS / TOPICS</w:t>
            </w:r>
          </w:p>
        </w:tc>
      </w:tr>
      <w:tr w:rsidR="007749E0" w:rsidRPr="0004579B" w14:paraId="3DA69D3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7D7945"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38A21905" w14:textId="609EFD6A" w:rsidR="007749E0" w:rsidRPr="0004579B" w:rsidRDefault="007749E0" w:rsidP="00C65C0E">
            <w:pPr>
              <w:rPr>
                <w:noProof/>
                <w:sz w:val="20"/>
                <w:szCs w:val="20"/>
                <w:lang w:val="en-US"/>
              </w:rPr>
            </w:pPr>
            <w:r w:rsidRPr="0004579B">
              <w:rPr>
                <w:noProof/>
                <w:sz w:val="20"/>
                <w:szCs w:val="20"/>
                <w:lang w:val="en-US"/>
              </w:rPr>
              <w:t>Introduction</w:t>
            </w:r>
          </w:p>
        </w:tc>
      </w:tr>
      <w:tr w:rsidR="007749E0" w:rsidRPr="0004579B" w14:paraId="16E4E5A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E972D6"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05E75642" w14:textId="11276C9C" w:rsidR="007749E0" w:rsidRPr="0004579B" w:rsidRDefault="00FE6702" w:rsidP="00C65C0E">
            <w:pPr>
              <w:rPr>
                <w:noProof/>
                <w:sz w:val="20"/>
                <w:szCs w:val="20"/>
                <w:lang w:val="en-US"/>
              </w:rPr>
            </w:pPr>
            <w:r w:rsidRPr="00FE6702">
              <w:rPr>
                <w:noProof/>
                <w:sz w:val="20"/>
                <w:szCs w:val="20"/>
                <w:lang w:val="en-US"/>
              </w:rPr>
              <w:t xml:space="preserve">EU as Global Actor </w:t>
            </w:r>
            <w:r>
              <w:rPr>
                <w:noProof/>
                <w:sz w:val="20"/>
                <w:szCs w:val="20"/>
                <w:lang w:val="en-US"/>
              </w:rPr>
              <w:t>-</w:t>
            </w:r>
            <w:r w:rsidRPr="00FE6702">
              <w:rPr>
                <w:noProof/>
                <w:sz w:val="20"/>
                <w:szCs w:val="20"/>
                <w:lang w:val="en-US"/>
              </w:rPr>
              <w:t xml:space="preserve"> Theoretical Perspectives</w:t>
            </w:r>
          </w:p>
        </w:tc>
      </w:tr>
      <w:tr w:rsidR="007749E0" w:rsidRPr="0004579B" w14:paraId="3667B2A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4A78E0"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520C2156" w14:textId="432CB9E7" w:rsidR="007749E0" w:rsidRPr="0004579B" w:rsidRDefault="00FE6702" w:rsidP="00C65C0E">
            <w:pPr>
              <w:rPr>
                <w:noProof/>
                <w:sz w:val="20"/>
                <w:szCs w:val="20"/>
                <w:lang w:val="en-US"/>
              </w:rPr>
            </w:pPr>
            <w:r w:rsidRPr="00FE6702">
              <w:rPr>
                <w:noProof/>
                <w:sz w:val="20"/>
                <w:szCs w:val="20"/>
                <w:lang w:val="en-US"/>
              </w:rPr>
              <w:t>The EU as a Security Actor</w:t>
            </w:r>
          </w:p>
        </w:tc>
      </w:tr>
      <w:tr w:rsidR="007749E0" w:rsidRPr="0004579B" w14:paraId="046041F1"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3DF61B"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B173530" w14:textId="6BD33BB8" w:rsidR="007749E0" w:rsidRPr="0004579B" w:rsidRDefault="00FE6702" w:rsidP="00C65C0E">
            <w:pPr>
              <w:rPr>
                <w:noProof/>
                <w:sz w:val="20"/>
                <w:szCs w:val="20"/>
                <w:lang w:val="en-US"/>
              </w:rPr>
            </w:pPr>
            <w:r w:rsidRPr="00FE6702">
              <w:rPr>
                <w:noProof/>
                <w:sz w:val="20"/>
                <w:szCs w:val="20"/>
                <w:lang w:val="en-US"/>
              </w:rPr>
              <w:t>The EU as an Economic Actor</w:t>
            </w:r>
          </w:p>
        </w:tc>
      </w:tr>
      <w:tr w:rsidR="007749E0" w:rsidRPr="0004579B" w14:paraId="1307F515"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CE634F"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37C4C6B6" w14:textId="59F06B8B" w:rsidR="007749E0" w:rsidRPr="0004579B" w:rsidRDefault="00FE6702" w:rsidP="00C65C0E">
            <w:pPr>
              <w:rPr>
                <w:noProof/>
                <w:sz w:val="20"/>
                <w:szCs w:val="20"/>
                <w:lang w:val="en-US"/>
              </w:rPr>
            </w:pPr>
            <w:r w:rsidRPr="00FE6702">
              <w:rPr>
                <w:noProof/>
                <w:sz w:val="20"/>
                <w:szCs w:val="20"/>
                <w:lang w:val="en-US"/>
              </w:rPr>
              <w:t>The EU and its Relations with other Regions</w:t>
            </w:r>
          </w:p>
        </w:tc>
      </w:tr>
      <w:tr w:rsidR="007749E0" w:rsidRPr="0004579B" w14:paraId="3633E611"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351EC9D"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EF0F89" w14:textId="170FAB44" w:rsidR="007749E0" w:rsidRPr="0004579B" w:rsidRDefault="00FE6702" w:rsidP="00C65C0E">
            <w:pPr>
              <w:tabs>
                <w:tab w:val="left" w:pos="2475"/>
              </w:tabs>
              <w:rPr>
                <w:noProof/>
                <w:sz w:val="20"/>
                <w:szCs w:val="20"/>
                <w:lang w:val="en-US"/>
              </w:rPr>
            </w:pPr>
            <w:r w:rsidRPr="00FE6702">
              <w:rPr>
                <w:noProof/>
                <w:sz w:val="20"/>
                <w:szCs w:val="20"/>
                <w:lang w:val="en-US"/>
              </w:rPr>
              <w:t>The EU and</w:t>
            </w:r>
            <w:r>
              <w:rPr>
                <w:noProof/>
                <w:sz w:val="20"/>
                <w:szCs w:val="20"/>
                <w:lang w:val="en-US"/>
              </w:rPr>
              <w:t xml:space="preserve"> Russia</w:t>
            </w:r>
          </w:p>
        </w:tc>
      </w:tr>
      <w:tr w:rsidR="007749E0" w:rsidRPr="0004579B" w14:paraId="705341E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0DF837"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32F807E2"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44A5774F"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13B8AC"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20A0673E"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68601F5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DEFDF9" w14:textId="77777777" w:rsidR="007749E0" w:rsidRPr="0004579B" w:rsidRDefault="007749E0" w:rsidP="00C65C0E">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77C1FEFD" w14:textId="2119682D" w:rsidR="007749E0" w:rsidRPr="0004579B" w:rsidRDefault="00FE6702" w:rsidP="00C65C0E">
            <w:pPr>
              <w:rPr>
                <w:noProof/>
                <w:sz w:val="20"/>
                <w:szCs w:val="20"/>
                <w:lang w:val="en-US"/>
              </w:rPr>
            </w:pPr>
            <w:r w:rsidRPr="00FE6702">
              <w:rPr>
                <w:noProof/>
                <w:sz w:val="20"/>
                <w:szCs w:val="20"/>
                <w:lang w:val="en-US"/>
              </w:rPr>
              <w:t xml:space="preserve">The EU and </w:t>
            </w:r>
            <w:r>
              <w:rPr>
                <w:noProof/>
                <w:sz w:val="20"/>
                <w:szCs w:val="20"/>
                <w:lang w:val="en-US"/>
              </w:rPr>
              <w:t>The US</w:t>
            </w:r>
          </w:p>
        </w:tc>
      </w:tr>
      <w:tr w:rsidR="007749E0" w:rsidRPr="0004579B" w14:paraId="150C10A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9EB740" w14:textId="77777777" w:rsidR="007749E0" w:rsidRPr="0004579B" w:rsidRDefault="007749E0" w:rsidP="00C65C0E">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5E8F501" w14:textId="1CA03A60" w:rsidR="007749E0" w:rsidRPr="0004579B" w:rsidRDefault="00FE6702" w:rsidP="00C65C0E">
            <w:pPr>
              <w:rPr>
                <w:noProof/>
                <w:sz w:val="20"/>
                <w:szCs w:val="20"/>
                <w:lang w:val="en-US"/>
              </w:rPr>
            </w:pPr>
            <w:r>
              <w:rPr>
                <w:noProof/>
                <w:sz w:val="20"/>
                <w:szCs w:val="20"/>
                <w:lang w:val="en-US"/>
              </w:rPr>
              <w:t>The EU and Turkey</w:t>
            </w:r>
          </w:p>
        </w:tc>
      </w:tr>
      <w:tr w:rsidR="007749E0" w:rsidRPr="0004579B" w14:paraId="359E6B6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E71EED" w14:textId="77777777" w:rsidR="007749E0" w:rsidRPr="0004579B" w:rsidRDefault="007749E0" w:rsidP="00C65C0E">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9A182D" w14:textId="744EDBEE" w:rsidR="007749E0" w:rsidRPr="0004579B" w:rsidRDefault="00FE6702" w:rsidP="00C65C0E">
            <w:pPr>
              <w:rPr>
                <w:noProof/>
                <w:sz w:val="20"/>
                <w:szCs w:val="20"/>
                <w:lang w:val="en-US"/>
              </w:rPr>
            </w:pPr>
            <w:r>
              <w:rPr>
                <w:noProof/>
                <w:sz w:val="20"/>
                <w:szCs w:val="20"/>
                <w:lang w:val="en-US"/>
              </w:rPr>
              <w:t>The EU and the Middle East</w:t>
            </w:r>
          </w:p>
        </w:tc>
      </w:tr>
      <w:tr w:rsidR="007749E0" w:rsidRPr="0004579B" w14:paraId="15B00625"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8A842B" w14:textId="77777777" w:rsidR="007749E0" w:rsidRPr="0004579B" w:rsidRDefault="007749E0"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71FD18DF" w14:textId="16AF5751" w:rsidR="007749E0" w:rsidRPr="0004579B" w:rsidRDefault="00FE6702" w:rsidP="00C65C0E">
            <w:pPr>
              <w:rPr>
                <w:noProof/>
                <w:sz w:val="20"/>
                <w:szCs w:val="20"/>
                <w:lang w:val="en-US"/>
              </w:rPr>
            </w:pPr>
            <w:r>
              <w:rPr>
                <w:noProof/>
                <w:sz w:val="20"/>
                <w:szCs w:val="20"/>
                <w:lang w:val="en-US"/>
              </w:rPr>
              <w:t xml:space="preserve">The EU and Latin America </w:t>
            </w:r>
          </w:p>
        </w:tc>
      </w:tr>
      <w:tr w:rsidR="007749E0" w:rsidRPr="0004579B" w14:paraId="6712BEE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E878E8" w14:textId="77777777" w:rsidR="007749E0" w:rsidRPr="0004579B" w:rsidRDefault="007749E0" w:rsidP="00C65C0E">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1D73305A" w14:textId="7FF8D2E8" w:rsidR="007749E0" w:rsidRPr="0004579B" w:rsidRDefault="00FE6702" w:rsidP="00C65C0E">
            <w:pPr>
              <w:rPr>
                <w:noProof/>
                <w:sz w:val="20"/>
                <w:szCs w:val="20"/>
                <w:lang w:val="en-US"/>
              </w:rPr>
            </w:pPr>
            <w:r>
              <w:rPr>
                <w:noProof/>
                <w:sz w:val="20"/>
                <w:szCs w:val="20"/>
                <w:lang w:val="en-US"/>
              </w:rPr>
              <w:t xml:space="preserve">The EU and </w:t>
            </w:r>
            <w:r w:rsidR="005A6647">
              <w:rPr>
                <w:noProof/>
                <w:sz w:val="20"/>
                <w:szCs w:val="20"/>
                <w:lang w:val="en-US"/>
              </w:rPr>
              <w:t>China</w:t>
            </w:r>
          </w:p>
        </w:tc>
      </w:tr>
      <w:tr w:rsidR="007749E0" w:rsidRPr="0004579B" w14:paraId="43292F98"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3214A2" w14:textId="77777777" w:rsidR="007749E0" w:rsidRPr="0004579B" w:rsidRDefault="007749E0" w:rsidP="00C65C0E">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D4E6297" w14:textId="73134919" w:rsidR="007749E0" w:rsidRPr="0004579B" w:rsidRDefault="005A6647" w:rsidP="00C65C0E">
            <w:pPr>
              <w:rPr>
                <w:noProof/>
                <w:sz w:val="20"/>
                <w:szCs w:val="20"/>
                <w:lang w:val="en-US"/>
              </w:rPr>
            </w:pPr>
            <w:r>
              <w:rPr>
                <w:noProof/>
                <w:sz w:val="20"/>
                <w:szCs w:val="20"/>
                <w:lang w:val="en-US"/>
              </w:rPr>
              <w:t>Conclusions</w:t>
            </w:r>
          </w:p>
        </w:tc>
      </w:tr>
      <w:tr w:rsidR="007749E0" w:rsidRPr="0004579B" w14:paraId="216CFFA7"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E13B40F" w14:textId="77777777" w:rsidR="007749E0" w:rsidRPr="0004579B" w:rsidRDefault="007749E0"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4EF751E" w14:textId="77777777" w:rsidR="007749E0" w:rsidRPr="0004579B" w:rsidRDefault="007749E0" w:rsidP="00C65C0E">
            <w:pPr>
              <w:rPr>
                <w:noProof/>
                <w:sz w:val="20"/>
                <w:szCs w:val="20"/>
                <w:lang w:val="en-US"/>
              </w:rPr>
            </w:pPr>
            <w:r w:rsidRPr="0004579B">
              <w:rPr>
                <w:noProof/>
                <w:sz w:val="20"/>
                <w:szCs w:val="20"/>
                <w:lang w:val="en-US"/>
              </w:rPr>
              <w:t>Final Exam</w:t>
            </w:r>
          </w:p>
        </w:tc>
      </w:tr>
    </w:tbl>
    <w:p w14:paraId="6D9877F7" w14:textId="77777777" w:rsidR="007749E0" w:rsidRPr="0004579B" w:rsidRDefault="007749E0" w:rsidP="007749E0">
      <w:pPr>
        <w:rPr>
          <w:noProof/>
          <w:sz w:val="20"/>
          <w:szCs w:val="20"/>
          <w:lang w:val="en-US"/>
        </w:rPr>
      </w:pPr>
    </w:p>
    <w:p w14:paraId="0D3F37D1" w14:textId="77777777" w:rsidR="007749E0" w:rsidRPr="0004579B" w:rsidRDefault="007749E0" w:rsidP="007749E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49E0" w:rsidRPr="0004579B" w14:paraId="539A0EE9"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4D4D14C8" w14:textId="77777777" w:rsidR="007749E0" w:rsidRPr="0004579B" w:rsidRDefault="007749E0"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21231DEA" w14:textId="77777777" w:rsidR="007749E0" w:rsidRPr="0004579B" w:rsidRDefault="007749E0"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5B3F6B01" w14:textId="77777777" w:rsidR="007749E0" w:rsidRPr="0004579B" w:rsidRDefault="007749E0"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2AF8ECC4" w14:textId="77777777" w:rsidR="007749E0" w:rsidRPr="0004579B" w:rsidRDefault="007749E0"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A9FE828" w14:textId="77777777" w:rsidR="007749E0" w:rsidRPr="0004579B" w:rsidRDefault="007749E0" w:rsidP="00C65C0E">
            <w:pPr>
              <w:jc w:val="center"/>
              <w:rPr>
                <w:b/>
                <w:noProof/>
                <w:sz w:val="20"/>
                <w:szCs w:val="20"/>
                <w:lang w:val="en-US"/>
              </w:rPr>
            </w:pPr>
            <w:r w:rsidRPr="0004579B">
              <w:rPr>
                <w:b/>
                <w:noProof/>
                <w:sz w:val="20"/>
                <w:szCs w:val="20"/>
                <w:lang w:val="en-US"/>
              </w:rPr>
              <w:t>1</w:t>
            </w:r>
          </w:p>
        </w:tc>
      </w:tr>
      <w:tr w:rsidR="007749E0" w:rsidRPr="0004579B" w14:paraId="5E403B69"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83AEC51"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6788B9F0" w14:textId="77777777" w:rsidR="007749E0" w:rsidRPr="0004579B" w:rsidRDefault="007749E0"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03521637"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F2AF047"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D50CBC2"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FA5948A" w14:textId="77777777" w:rsidR="007749E0" w:rsidRPr="0004579B" w:rsidRDefault="007749E0" w:rsidP="00C65C0E">
            <w:pPr>
              <w:jc w:val="center"/>
              <w:rPr>
                <w:b/>
                <w:noProof/>
                <w:sz w:val="20"/>
                <w:szCs w:val="20"/>
                <w:lang w:val="en-US"/>
              </w:rPr>
            </w:pPr>
          </w:p>
        </w:tc>
      </w:tr>
      <w:tr w:rsidR="007749E0" w:rsidRPr="0004579B" w14:paraId="7D9FF7D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1341DB5"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27649E8B" w14:textId="77777777" w:rsidR="007749E0" w:rsidRPr="0004579B" w:rsidRDefault="007749E0" w:rsidP="00C65C0E">
            <w:pPr>
              <w:rPr>
                <w:noProof/>
                <w:sz w:val="20"/>
                <w:szCs w:val="20"/>
                <w:lang w:val="en-US"/>
              </w:rPr>
            </w:pPr>
            <w:r w:rsidRPr="0004579B">
              <w:rPr>
                <w:noProof/>
                <w:sz w:val="20"/>
                <w:szCs w:val="20"/>
                <w:lang w:val="en-US"/>
              </w:rPr>
              <w:t>to attain historical and contemporary knowledge about international relations.</w:t>
            </w:r>
          </w:p>
          <w:p w14:paraId="5A2302A7"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C299770"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2A36434"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147E16D" w14:textId="77777777" w:rsidR="007749E0" w:rsidRPr="0004579B" w:rsidRDefault="007749E0" w:rsidP="00C65C0E">
            <w:pPr>
              <w:jc w:val="center"/>
              <w:rPr>
                <w:b/>
                <w:noProof/>
                <w:sz w:val="20"/>
                <w:szCs w:val="20"/>
                <w:lang w:val="en-US"/>
              </w:rPr>
            </w:pPr>
          </w:p>
        </w:tc>
      </w:tr>
      <w:tr w:rsidR="007749E0" w:rsidRPr="0004579B" w14:paraId="52C12C16"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7CF342B3"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1B52C058" w14:textId="77777777" w:rsidR="007749E0" w:rsidRPr="0004579B" w:rsidRDefault="007749E0"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50A9B86C"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14F9E1"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C2DCC5"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B9C359B"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6235E45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7C52B59"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21CC9A0" w14:textId="77777777" w:rsidR="007749E0" w:rsidRPr="0004579B" w:rsidRDefault="007749E0"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656FE639"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0E01684"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FCC7874"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1BB30764"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884B9BD"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26D657FC" w14:textId="77777777" w:rsidR="007749E0" w:rsidRPr="0004579B" w:rsidRDefault="007749E0"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07FA2D9A"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3B41243"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E2D5959"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CC9905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7F8824B6"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3E2F3A21"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34D5E3AC" w14:textId="77777777" w:rsidR="007749E0" w:rsidRPr="0004579B" w:rsidRDefault="007749E0"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0C8C159A"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5257FCC" w14:textId="77777777" w:rsidR="007749E0" w:rsidRPr="0004579B" w:rsidRDefault="007749E0"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AA4A08F"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8B053B5"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5EF3EB4B"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4F551C8"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24F1C47" w14:textId="77777777" w:rsidR="007749E0" w:rsidRPr="0004579B" w:rsidRDefault="007749E0" w:rsidP="00C65C0E">
            <w:pPr>
              <w:rPr>
                <w:noProof/>
                <w:sz w:val="20"/>
                <w:szCs w:val="20"/>
                <w:lang w:val="en-US"/>
              </w:rPr>
            </w:pPr>
            <w:r w:rsidRPr="0004579B">
              <w:rPr>
                <w:noProof/>
                <w:sz w:val="20"/>
                <w:szCs w:val="20"/>
                <w:lang w:val="en-US"/>
              </w:rPr>
              <w:t>to perform a good command of English both in speaking and writing.</w:t>
            </w:r>
          </w:p>
          <w:p w14:paraId="5FFCB997"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D68C1F9"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6E671C8"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41A7D71B"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389B563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E9676D5"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D59BA5E" w14:textId="77777777" w:rsidR="007749E0" w:rsidRPr="0004579B" w:rsidRDefault="007749E0"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764FA50D"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87BDC21"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2B8DA4B" w14:textId="77777777" w:rsidR="007749E0" w:rsidRPr="0004579B" w:rsidRDefault="007749E0" w:rsidP="00C65C0E">
            <w:pPr>
              <w:jc w:val="center"/>
              <w:rPr>
                <w:b/>
                <w:noProof/>
                <w:sz w:val="20"/>
                <w:szCs w:val="20"/>
                <w:lang w:val="en-US"/>
              </w:rPr>
            </w:pPr>
          </w:p>
        </w:tc>
      </w:tr>
      <w:tr w:rsidR="007749E0" w:rsidRPr="0004579B" w14:paraId="44484FC1"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3A46AC2F" w14:textId="77777777" w:rsidR="007749E0" w:rsidRPr="0004579B" w:rsidRDefault="007749E0"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2528804C" w14:textId="77777777" w:rsidR="007749E0" w:rsidRPr="0004579B" w:rsidRDefault="007749E0" w:rsidP="007749E0">
      <w:pPr>
        <w:rPr>
          <w:noProof/>
          <w:sz w:val="20"/>
          <w:szCs w:val="20"/>
          <w:lang w:val="en-US"/>
        </w:rPr>
      </w:pPr>
    </w:p>
    <w:p w14:paraId="1DCEADA4" w14:textId="77777777" w:rsidR="007749E0" w:rsidRPr="0004579B" w:rsidRDefault="007749E0" w:rsidP="007749E0">
      <w:pPr>
        <w:tabs>
          <w:tab w:val="left" w:pos="7800"/>
        </w:tabs>
        <w:rPr>
          <w:noProof/>
          <w:sz w:val="20"/>
          <w:szCs w:val="20"/>
          <w:lang w:val="en-US"/>
        </w:rPr>
      </w:pPr>
    </w:p>
    <w:p w14:paraId="1CE831BD" w14:textId="77777777" w:rsidR="007749E0" w:rsidRPr="0004579B" w:rsidRDefault="007749E0" w:rsidP="007749E0">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12C8EC3D" w14:textId="77777777" w:rsidR="007749E0" w:rsidRPr="0004579B" w:rsidRDefault="007749E0" w:rsidP="007749E0">
      <w:pPr>
        <w:jc w:val="center"/>
        <w:outlineLvl w:val="0"/>
        <w:rPr>
          <w:b/>
          <w:noProof/>
          <w:sz w:val="20"/>
          <w:szCs w:val="20"/>
          <w:lang w:val="en-US"/>
        </w:rPr>
      </w:pPr>
    </w:p>
    <w:p w14:paraId="411BAC10" w14:textId="77777777" w:rsidR="007749E0" w:rsidRPr="0004579B" w:rsidRDefault="007749E0" w:rsidP="007749E0">
      <w:pPr>
        <w:jc w:val="center"/>
        <w:outlineLvl w:val="0"/>
        <w:rPr>
          <w:b/>
          <w:noProof/>
          <w:sz w:val="20"/>
          <w:szCs w:val="20"/>
          <w:lang w:val="en-US"/>
        </w:rPr>
      </w:pPr>
    </w:p>
    <w:p w14:paraId="5DA4BBBA" w14:textId="77777777" w:rsidR="007749E0" w:rsidRPr="0004579B" w:rsidRDefault="007749E0" w:rsidP="007749E0">
      <w:pPr>
        <w:jc w:val="center"/>
        <w:outlineLvl w:val="0"/>
        <w:rPr>
          <w:b/>
          <w:noProof/>
          <w:sz w:val="20"/>
          <w:szCs w:val="20"/>
          <w:lang w:val="en-US"/>
        </w:rPr>
      </w:pPr>
    </w:p>
    <w:p w14:paraId="13C2A737" w14:textId="77777777" w:rsidR="007749E0" w:rsidRPr="0004579B" w:rsidRDefault="007749E0" w:rsidP="007749E0">
      <w:pPr>
        <w:jc w:val="center"/>
        <w:outlineLvl w:val="0"/>
        <w:rPr>
          <w:b/>
          <w:noProof/>
          <w:sz w:val="20"/>
          <w:szCs w:val="20"/>
          <w:lang w:val="en-US"/>
        </w:rPr>
      </w:pPr>
    </w:p>
    <w:p w14:paraId="2D9597E3" w14:textId="77777777" w:rsidR="007749E0" w:rsidRPr="0004579B" w:rsidRDefault="007749E0" w:rsidP="007749E0">
      <w:pPr>
        <w:jc w:val="center"/>
        <w:outlineLvl w:val="0"/>
        <w:rPr>
          <w:b/>
          <w:noProof/>
          <w:sz w:val="20"/>
          <w:szCs w:val="20"/>
          <w:lang w:val="en-US"/>
        </w:rPr>
      </w:pPr>
    </w:p>
    <w:p w14:paraId="5EF0AE10" w14:textId="77777777" w:rsidR="007749E0" w:rsidRPr="0004579B" w:rsidRDefault="007749E0" w:rsidP="007749E0">
      <w:pPr>
        <w:jc w:val="center"/>
        <w:outlineLvl w:val="0"/>
        <w:rPr>
          <w:b/>
          <w:noProof/>
          <w:sz w:val="20"/>
          <w:szCs w:val="20"/>
          <w:lang w:val="en-US"/>
        </w:rPr>
      </w:pPr>
    </w:p>
    <w:p w14:paraId="52528A68" w14:textId="77777777" w:rsidR="007749E0" w:rsidRPr="0004579B" w:rsidRDefault="007749E0" w:rsidP="007749E0">
      <w:pPr>
        <w:jc w:val="center"/>
        <w:outlineLvl w:val="0"/>
        <w:rPr>
          <w:b/>
          <w:noProof/>
          <w:sz w:val="20"/>
          <w:szCs w:val="20"/>
          <w:lang w:val="en-US"/>
        </w:rPr>
      </w:pPr>
    </w:p>
    <w:p w14:paraId="43949584" w14:textId="77777777" w:rsidR="007749E0" w:rsidRPr="0004579B" w:rsidRDefault="007749E0" w:rsidP="007749E0">
      <w:pPr>
        <w:jc w:val="center"/>
        <w:outlineLvl w:val="0"/>
        <w:rPr>
          <w:b/>
          <w:noProof/>
          <w:sz w:val="20"/>
          <w:szCs w:val="20"/>
          <w:lang w:val="en-US"/>
        </w:rPr>
      </w:pPr>
    </w:p>
    <w:p w14:paraId="3638CBB6" w14:textId="77777777" w:rsidR="007749E0" w:rsidRPr="0004579B" w:rsidRDefault="007749E0" w:rsidP="007749E0">
      <w:pPr>
        <w:jc w:val="center"/>
        <w:outlineLvl w:val="0"/>
        <w:rPr>
          <w:b/>
          <w:noProof/>
          <w:sz w:val="20"/>
          <w:szCs w:val="20"/>
          <w:lang w:val="en-US"/>
        </w:rPr>
      </w:pPr>
    </w:p>
    <w:p w14:paraId="3BEBC807" w14:textId="77777777" w:rsidR="007749E0" w:rsidRPr="0004579B" w:rsidRDefault="007749E0" w:rsidP="007749E0">
      <w:pPr>
        <w:jc w:val="center"/>
        <w:outlineLvl w:val="0"/>
        <w:rPr>
          <w:b/>
          <w:noProof/>
          <w:sz w:val="20"/>
          <w:szCs w:val="20"/>
          <w:lang w:val="en-US"/>
        </w:rPr>
      </w:pPr>
    </w:p>
    <w:p w14:paraId="5F65963F" w14:textId="77777777" w:rsidR="007749E0" w:rsidRPr="0004579B" w:rsidRDefault="007749E0" w:rsidP="007749E0">
      <w:pPr>
        <w:jc w:val="center"/>
        <w:outlineLvl w:val="0"/>
        <w:rPr>
          <w:b/>
          <w:noProof/>
          <w:sz w:val="20"/>
          <w:szCs w:val="20"/>
          <w:lang w:val="en-US"/>
        </w:rPr>
      </w:pPr>
    </w:p>
    <w:p w14:paraId="5741E9B1" w14:textId="77777777" w:rsidR="007749E0" w:rsidRPr="0004579B" w:rsidRDefault="007749E0" w:rsidP="007749E0">
      <w:pPr>
        <w:jc w:val="center"/>
        <w:outlineLvl w:val="0"/>
        <w:rPr>
          <w:b/>
          <w:noProof/>
          <w:sz w:val="20"/>
          <w:szCs w:val="20"/>
          <w:lang w:val="en-US"/>
        </w:rPr>
      </w:pPr>
    </w:p>
    <w:p w14:paraId="16AF2057" w14:textId="77777777" w:rsidR="007749E0" w:rsidRPr="0004579B" w:rsidRDefault="007749E0" w:rsidP="007749E0">
      <w:pPr>
        <w:jc w:val="center"/>
        <w:outlineLvl w:val="0"/>
        <w:rPr>
          <w:b/>
          <w:noProof/>
          <w:sz w:val="20"/>
          <w:szCs w:val="20"/>
          <w:lang w:val="en-US"/>
        </w:rPr>
      </w:pPr>
    </w:p>
    <w:p w14:paraId="577878CE" w14:textId="77777777" w:rsidR="007749E0" w:rsidRPr="0004579B" w:rsidRDefault="007749E0" w:rsidP="007749E0">
      <w:pPr>
        <w:jc w:val="center"/>
        <w:outlineLvl w:val="0"/>
        <w:rPr>
          <w:b/>
          <w:noProof/>
          <w:sz w:val="20"/>
          <w:szCs w:val="20"/>
          <w:lang w:val="en-US"/>
        </w:rPr>
      </w:pPr>
    </w:p>
    <w:p w14:paraId="43BF5073" w14:textId="77777777" w:rsidR="007749E0" w:rsidRPr="0004579B" w:rsidRDefault="007749E0" w:rsidP="007749E0">
      <w:pPr>
        <w:jc w:val="center"/>
        <w:outlineLvl w:val="0"/>
        <w:rPr>
          <w:b/>
          <w:noProof/>
          <w:sz w:val="20"/>
          <w:szCs w:val="20"/>
          <w:lang w:val="en-US"/>
        </w:rPr>
      </w:pPr>
    </w:p>
    <w:p w14:paraId="1D7E2EE9" w14:textId="77777777" w:rsidR="007749E0" w:rsidRPr="0004579B" w:rsidRDefault="007749E0" w:rsidP="007749E0">
      <w:pPr>
        <w:jc w:val="center"/>
        <w:outlineLvl w:val="0"/>
        <w:rPr>
          <w:b/>
          <w:noProof/>
          <w:sz w:val="20"/>
          <w:szCs w:val="20"/>
          <w:lang w:val="en-US"/>
        </w:rPr>
      </w:pPr>
    </w:p>
    <w:p w14:paraId="0CDA600A" w14:textId="77777777" w:rsidR="007749E0" w:rsidRPr="0004579B" w:rsidRDefault="007749E0" w:rsidP="007749E0">
      <w:pPr>
        <w:jc w:val="center"/>
        <w:outlineLvl w:val="0"/>
        <w:rPr>
          <w:b/>
          <w:noProof/>
          <w:sz w:val="20"/>
          <w:szCs w:val="20"/>
          <w:lang w:val="en-US"/>
        </w:rPr>
      </w:pPr>
    </w:p>
    <w:p w14:paraId="30A3065F" w14:textId="77777777" w:rsidR="007749E0" w:rsidRPr="0004579B" w:rsidRDefault="007749E0" w:rsidP="007749E0">
      <w:pPr>
        <w:jc w:val="center"/>
        <w:outlineLvl w:val="0"/>
        <w:rPr>
          <w:noProof/>
          <w:sz w:val="20"/>
          <w:szCs w:val="20"/>
          <w:lang w:val="en-US"/>
        </w:rPr>
      </w:pPr>
    </w:p>
    <w:p w14:paraId="0FB138C1" w14:textId="77777777" w:rsidR="007749E0" w:rsidRPr="0004579B" w:rsidRDefault="007749E0" w:rsidP="007749E0">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15072" behindDoc="1" locked="0" layoutInCell="1" allowOverlap="1" wp14:anchorId="072BFD3E" wp14:editId="3D9EE49A">
            <wp:simplePos x="0" y="0"/>
            <wp:positionH relativeFrom="column">
              <wp:posOffset>0</wp:posOffset>
            </wp:positionH>
            <wp:positionV relativeFrom="paragraph">
              <wp:posOffset>0</wp:posOffset>
            </wp:positionV>
            <wp:extent cx="657225" cy="657225"/>
            <wp:effectExtent l="0" t="0" r="9525" b="9525"/>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1CDB07C7" w14:textId="77777777" w:rsidR="007749E0" w:rsidRPr="0004579B" w:rsidRDefault="007749E0" w:rsidP="007749E0">
      <w:pPr>
        <w:jc w:val="center"/>
        <w:outlineLvl w:val="0"/>
        <w:rPr>
          <w:b/>
          <w:noProof/>
          <w:sz w:val="20"/>
          <w:szCs w:val="20"/>
          <w:lang w:val="en-US"/>
        </w:rPr>
      </w:pPr>
      <w:r w:rsidRPr="0004579B">
        <w:rPr>
          <w:b/>
          <w:noProof/>
          <w:sz w:val="20"/>
          <w:szCs w:val="20"/>
          <w:lang w:val="en-US"/>
        </w:rPr>
        <w:t>THE GRADUATE SCHOOL OF SOCIAL SCIENCES</w:t>
      </w:r>
    </w:p>
    <w:p w14:paraId="19C61198" w14:textId="77777777" w:rsidR="007749E0" w:rsidRPr="0004579B" w:rsidRDefault="007749E0" w:rsidP="007749E0">
      <w:pPr>
        <w:jc w:val="center"/>
        <w:outlineLvl w:val="0"/>
        <w:rPr>
          <w:b/>
          <w:noProof/>
          <w:sz w:val="20"/>
          <w:szCs w:val="20"/>
          <w:lang w:val="en-US"/>
        </w:rPr>
      </w:pPr>
      <w:r w:rsidRPr="0004579B">
        <w:rPr>
          <w:b/>
          <w:noProof/>
          <w:sz w:val="20"/>
          <w:szCs w:val="20"/>
          <w:lang w:val="en-US"/>
        </w:rPr>
        <w:t>COURSE INFORMATION FORM</w:t>
      </w:r>
    </w:p>
    <w:p w14:paraId="5E9DC5D0" w14:textId="77777777" w:rsidR="007749E0" w:rsidRPr="0004579B" w:rsidRDefault="007749E0" w:rsidP="007749E0">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749E0" w:rsidRPr="0004579B" w14:paraId="17D08397" w14:textId="77777777" w:rsidTr="00C65C0E">
        <w:tc>
          <w:tcPr>
            <w:tcW w:w="1167" w:type="dxa"/>
            <w:vAlign w:val="center"/>
          </w:tcPr>
          <w:p w14:paraId="65BAB558" w14:textId="77777777" w:rsidR="007749E0" w:rsidRPr="0004579B" w:rsidRDefault="007749E0" w:rsidP="00C65C0E">
            <w:pPr>
              <w:outlineLvl w:val="0"/>
              <w:rPr>
                <w:b/>
                <w:noProof/>
                <w:sz w:val="20"/>
                <w:szCs w:val="20"/>
                <w:lang w:val="en-US"/>
              </w:rPr>
            </w:pPr>
            <w:r w:rsidRPr="0004579B">
              <w:rPr>
                <w:b/>
                <w:noProof/>
                <w:sz w:val="20"/>
                <w:szCs w:val="20"/>
                <w:lang w:val="en-US"/>
              </w:rPr>
              <w:t>TERM</w:t>
            </w:r>
          </w:p>
        </w:tc>
        <w:tc>
          <w:tcPr>
            <w:tcW w:w="1527" w:type="dxa"/>
            <w:vAlign w:val="center"/>
          </w:tcPr>
          <w:p w14:paraId="46CBE9AE" w14:textId="08FBCA30" w:rsidR="007749E0" w:rsidRPr="0004579B" w:rsidRDefault="005A6647" w:rsidP="00C65C0E">
            <w:pPr>
              <w:outlineLvl w:val="0"/>
              <w:rPr>
                <w:noProof/>
                <w:sz w:val="20"/>
                <w:szCs w:val="20"/>
                <w:lang w:val="en-US"/>
              </w:rPr>
            </w:pPr>
            <w:r>
              <w:rPr>
                <w:noProof/>
                <w:sz w:val="20"/>
                <w:szCs w:val="20"/>
                <w:lang w:val="en-US"/>
              </w:rPr>
              <w:t>Fall</w:t>
            </w:r>
          </w:p>
        </w:tc>
      </w:tr>
    </w:tbl>
    <w:p w14:paraId="3555075B" w14:textId="77777777" w:rsidR="007749E0" w:rsidRPr="0004579B" w:rsidRDefault="007749E0" w:rsidP="007749E0">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749E0" w:rsidRPr="0004579B" w14:paraId="67F7FDC7" w14:textId="77777777" w:rsidTr="00C65C0E">
        <w:tc>
          <w:tcPr>
            <w:tcW w:w="1668" w:type="dxa"/>
            <w:vAlign w:val="center"/>
          </w:tcPr>
          <w:p w14:paraId="1A07FD2F"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3F88C6B8" w14:textId="07ED4E89" w:rsidR="007749E0" w:rsidRPr="0004579B" w:rsidRDefault="007749E0" w:rsidP="00C65C0E">
            <w:pPr>
              <w:outlineLvl w:val="0"/>
              <w:rPr>
                <w:noProof/>
                <w:sz w:val="20"/>
                <w:szCs w:val="20"/>
                <w:lang w:val="en-US"/>
              </w:rPr>
            </w:pPr>
            <w:r w:rsidRPr="0004579B">
              <w:rPr>
                <w:noProof/>
                <w:sz w:val="20"/>
                <w:szCs w:val="20"/>
                <w:lang w:val="en-US"/>
              </w:rPr>
              <w:t xml:space="preserve"> 51400</w:t>
            </w:r>
            <w:r w:rsidR="005A6647">
              <w:rPr>
                <w:noProof/>
                <w:sz w:val="20"/>
                <w:szCs w:val="20"/>
                <w:lang w:val="en-US"/>
              </w:rPr>
              <w:t>1014</w:t>
            </w:r>
          </w:p>
        </w:tc>
        <w:tc>
          <w:tcPr>
            <w:tcW w:w="1560" w:type="dxa"/>
            <w:vAlign w:val="center"/>
          </w:tcPr>
          <w:p w14:paraId="7D3C6817"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NAME</w:t>
            </w:r>
          </w:p>
        </w:tc>
        <w:tc>
          <w:tcPr>
            <w:tcW w:w="4185" w:type="dxa"/>
          </w:tcPr>
          <w:p w14:paraId="1172461A" w14:textId="1F4E9BB1" w:rsidR="007749E0" w:rsidRPr="0004579B" w:rsidRDefault="005A6647" w:rsidP="00C65C0E">
            <w:pPr>
              <w:outlineLvl w:val="0"/>
              <w:rPr>
                <w:noProof/>
                <w:sz w:val="20"/>
                <w:szCs w:val="20"/>
                <w:lang w:val="en-US"/>
              </w:rPr>
            </w:pPr>
            <w:r>
              <w:rPr>
                <w:noProof/>
                <w:sz w:val="20"/>
                <w:szCs w:val="20"/>
                <w:lang w:val="en-US"/>
              </w:rPr>
              <w:t>20</w:t>
            </w:r>
            <w:r w:rsidRPr="005A6647">
              <w:rPr>
                <w:noProof/>
                <w:sz w:val="20"/>
                <w:szCs w:val="20"/>
                <w:vertAlign w:val="superscript"/>
                <w:lang w:val="en-US"/>
              </w:rPr>
              <w:t>th</w:t>
            </w:r>
            <w:r>
              <w:rPr>
                <w:noProof/>
                <w:sz w:val="20"/>
                <w:szCs w:val="20"/>
                <w:lang w:val="en-US"/>
              </w:rPr>
              <w:t xml:space="preserve"> CenTury Diplomatic History</w:t>
            </w:r>
          </w:p>
        </w:tc>
      </w:tr>
    </w:tbl>
    <w:p w14:paraId="2FCFAD2F" w14:textId="77777777" w:rsidR="007749E0" w:rsidRPr="0004579B" w:rsidRDefault="007749E0" w:rsidP="007749E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7749E0" w:rsidRPr="0004579B" w14:paraId="62BBCAE7" w14:textId="77777777" w:rsidTr="00C65C0E">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4D33C182" w14:textId="77777777" w:rsidR="007749E0" w:rsidRPr="0004579B" w:rsidRDefault="007749E0"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55938579" w14:textId="77777777" w:rsidR="007749E0" w:rsidRPr="0004579B" w:rsidRDefault="007749E0"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1774465B" w14:textId="77777777" w:rsidR="007749E0" w:rsidRPr="0004579B" w:rsidRDefault="007749E0" w:rsidP="00C65C0E">
            <w:pPr>
              <w:jc w:val="center"/>
              <w:rPr>
                <w:b/>
                <w:noProof/>
                <w:sz w:val="20"/>
                <w:szCs w:val="20"/>
                <w:lang w:val="en-US"/>
              </w:rPr>
            </w:pPr>
            <w:r w:rsidRPr="0004579B">
              <w:rPr>
                <w:b/>
                <w:noProof/>
                <w:sz w:val="20"/>
                <w:szCs w:val="20"/>
                <w:lang w:val="en-US"/>
              </w:rPr>
              <w:t>COURSE</w:t>
            </w:r>
          </w:p>
        </w:tc>
      </w:tr>
      <w:tr w:rsidR="007749E0" w:rsidRPr="0004579B" w14:paraId="221C87FB" w14:textId="77777777" w:rsidTr="00C65C0E">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5963E273" w14:textId="77777777" w:rsidR="007749E0" w:rsidRPr="0004579B" w:rsidRDefault="007749E0"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67F32A25" w14:textId="77777777" w:rsidR="007749E0" w:rsidRPr="0004579B" w:rsidRDefault="007749E0"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76A4BB82" w14:textId="77777777" w:rsidR="007749E0" w:rsidRPr="0004579B" w:rsidRDefault="007749E0"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28BA63E9"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1197BAE3" w14:textId="77777777" w:rsidR="007749E0" w:rsidRPr="0004579B" w:rsidRDefault="007749E0"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04E956C2"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6B1FE1D" w14:textId="77777777" w:rsidR="007749E0" w:rsidRPr="0004579B" w:rsidRDefault="007749E0" w:rsidP="00C65C0E">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756E4366" w14:textId="77777777" w:rsidR="007749E0" w:rsidRPr="0004579B" w:rsidRDefault="007749E0" w:rsidP="00C65C0E">
            <w:pPr>
              <w:jc w:val="center"/>
              <w:rPr>
                <w:b/>
                <w:noProof/>
                <w:sz w:val="20"/>
                <w:szCs w:val="20"/>
                <w:lang w:val="en-US"/>
              </w:rPr>
            </w:pPr>
            <w:r w:rsidRPr="0004579B">
              <w:rPr>
                <w:b/>
                <w:noProof/>
                <w:sz w:val="20"/>
                <w:szCs w:val="20"/>
                <w:lang w:val="en-US"/>
              </w:rPr>
              <w:t>LANGUAGE</w:t>
            </w:r>
          </w:p>
        </w:tc>
      </w:tr>
      <w:tr w:rsidR="007749E0" w:rsidRPr="0004579B" w14:paraId="551030DE" w14:textId="77777777" w:rsidTr="00C65C0E">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3B997FA0" w14:textId="0B6EC3B2" w:rsidR="007749E0" w:rsidRPr="0004579B" w:rsidRDefault="005A6647" w:rsidP="00C65C0E">
            <w:pPr>
              <w:jc w:val="center"/>
              <w:rPr>
                <w:noProof/>
                <w:sz w:val="20"/>
                <w:szCs w:val="20"/>
                <w:lang w:val="en-US"/>
              </w:rPr>
            </w:pPr>
            <w:r>
              <w:rPr>
                <w:noProof/>
                <w:sz w:val="20"/>
                <w:szCs w:val="20"/>
                <w:lang w:val="en-US"/>
              </w:rPr>
              <w:t>1</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0AC1F5FE"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4E06D515"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77296F3A"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0B9CF3CB"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1F415FA1" w14:textId="77777777" w:rsidR="007749E0" w:rsidRPr="0004579B" w:rsidRDefault="007749E0"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29FE75C3" w14:textId="77777777" w:rsidR="007749E0" w:rsidRPr="0004579B" w:rsidRDefault="007749E0" w:rsidP="00C65C0E">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21F87E40" w14:textId="77777777" w:rsidR="007749E0" w:rsidRPr="0004579B" w:rsidRDefault="007749E0" w:rsidP="00C65C0E">
            <w:pPr>
              <w:jc w:val="center"/>
              <w:rPr>
                <w:noProof/>
                <w:sz w:val="20"/>
                <w:szCs w:val="20"/>
                <w:vertAlign w:val="superscript"/>
                <w:lang w:val="en-US"/>
              </w:rPr>
            </w:pPr>
            <w:r w:rsidRPr="0004579B">
              <w:rPr>
                <w:noProof/>
                <w:sz w:val="20"/>
                <w:szCs w:val="20"/>
                <w:vertAlign w:val="superscript"/>
                <w:lang w:val="en-US"/>
              </w:rPr>
              <w:t>Turkish</w:t>
            </w:r>
          </w:p>
        </w:tc>
      </w:tr>
      <w:tr w:rsidR="007749E0" w:rsidRPr="0004579B" w14:paraId="64907401" w14:textId="77777777" w:rsidTr="00C65C0E">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692FA9C2" w14:textId="77777777" w:rsidR="007749E0" w:rsidRPr="0004579B" w:rsidRDefault="007749E0" w:rsidP="00C65C0E">
            <w:pPr>
              <w:jc w:val="center"/>
              <w:rPr>
                <w:b/>
                <w:noProof/>
                <w:sz w:val="20"/>
                <w:szCs w:val="20"/>
                <w:lang w:val="en-US"/>
              </w:rPr>
            </w:pPr>
            <w:r w:rsidRPr="0004579B">
              <w:rPr>
                <w:b/>
                <w:noProof/>
                <w:sz w:val="20"/>
                <w:szCs w:val="20"/>
                <w:lang w:val="en-US"/>
              </w:rPr>
              <w:t>COURSE CATEGORY</w:t>
            </w:r>
          </w:p>
        </w:tc>
      </w:tr>
      <w:tr w:rsidR="007749E0" w:rsidRPr="0004579B" w14:paraId="259950AC" w14:textId="77777777" w:rsidTr="00C65C0E">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14BF4639" w14:textId="77777777" w:rsidR="007749E0" w:rsidRPr="0004579B" w:rsidRDefault="007749E0"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08F5B5DA" w14:textId="77777777" w:rsidR="007749E0" w:rsidRPr="0004579B" w:rsidRDefault="007749E0"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554E2810" w14:textId="77777777" w:rsidR="007749E0" w:rsidRPr="0004579B" w:rsidRDefault="007749E0"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3263CCAC" w14:textId="77777777" w:rsidR="007749E0" w:rsidRPr="0004579B" w:rsidRDefault="007749E0"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39AFBAAD" w14:textId="77777777" w:rsidR="007749E0" w:rsidRPr="0004579B" w:rsidRDefault="007749E0" w:rsidP="00C65C0E">
            <w:pPr>
              <w:jc w:val="center"/>
              <w:rPr>
                <w:b/>
                <w:noProof/>
                <w:sz w:val="20"/>
                <w:szCs w:val="20"/>
                <w:lang w:val="en-US"/>
              </w:rPr>
            </w:pPr>
            <w:r w:rsidRPr="0004579B">
              <w:rPr>
                <w:noProof/>
                <w:sz w:val="20"/>
                <w:szCs w:val="20"/>
                <w:lang w:val="en-US"/>
              </w:rPr>
              <w:t>Transferable Skills</w:t>
            </w:r>
          </w:p>
        </w:tc>
      </w:tr>
      <w:tr w:rsidR="007749E0" w:rsidRPr="0004579B" w14:paraId="519F60E8" w14:textId="77777777" w:rsidTr="00C65C0E">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05B89773" w14:textId="77777777" w:rsidR="007749E0" w:rsidRPr="0004579B" w:rsidRDefault="007749E0"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1596DCC3" w14:textId="77777777" w:rsidR="007749E0" w:rsidRPr="0004579B" w:rsidRDefault="007749E0"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579FF157" w14:textId="77777777" w:rsidR="007749E0" w:rsidRPr="0004579B" w:rsidRDefault="007749E0"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2DFA81E7" w14:textId="77777777" w:rsidR="007749E0" w:rsidRPr="0004579B" w:rsidRDefault="007749E0"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7E5658F3" w14:textId="77777777" w:rsidR="007749E0" w:rsidRPr="0004579B" w:rsidRDefault="007749E0" w:rsidP="00C65C0E">
            <w:pPr>
              <w:jc w:val="center"/>
              <w:rPr>
                <w:noProof/>
                <w:sz w:val="20"/>
                <w:szCs w:val="20"/>
                <w:lang w:val="en-US"/>
              </w:rPr>
            </w:pPr>
          </w:p>
        </w:tc>
      </w:tr>
      <w:tr w:rsidR="007749E0" w:rsidRPr="0004579B" w14:paraId="6CB1BE7C" w14:textId="77777777" w:rsidTr="00C65C0E">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6A557D38" w14:textId="77777777" w:rsidR="007749E0" w:rsidRPr="0004579B" w:rsidRDefault="007749E0" w:rsidP="00C65C0E">
            <w:pPr>
              <w:jc w:val="center"/>
              <w:rPr>
                <w:b/>
                <w:noProof/>
                <w:sz w:val="20"/>
                <w:szCs w:val="20"/>
                <w:lang w:val="en-US"/>
              </w:rPr>
            </w:pPr>
            <w:r w:rsidRPr="0004579B">
              <w:rPr>
                <w:b/>
                <w:noProof/>
                <w:sz w:val="20"/>
                <w:szCs w:val="20"/>
                <w:lang w:val="en-US"/>
              </w:rPr>
              <w:t>ASSESSMENT CRITERIA</w:t>
            </w:r>
          </w:p>
        </w:tc>
      </w:tr>
      <w:tr w:rsidR="007749E0" w:rsidRPr="0004579B" w14:paraId="6B5D2162" w14:textId="77777777" w:rsidTr="00C65C0E">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79E57F86" w14:textId="77777777" w:rsidR="007749E0" w:rsidRPr="0004579B" w:rsidRDefault="007749E0" w:rsidP="00C65C0E">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745A27D8" w14:textId="77777777" w:rsidR="007749E0" w:rsidRPr="0004579B" w:rsidRDefault="007749E0"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1B78686" w14:textId="77777777" w:rsidR="007749E0" w:rsidRPr="0004579B" w:rsidRDefault="007749E0" w:rsidP="00C65C0E">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8B0A2AA" w14:textId="77777777" w:rsidR="007749E0" w:rsidRPr="0004579B" w:rsidRDefault="007749E0" w:rsidP="00C65C0E">
            <w:pPr>
              <w:jc w:val="center"/>
              <w:rPr>
                <w:b/>
                <w:noProof/>
                <w:sz w:val="20"/>
                <w:szCs w:val="20"/>
                <w:lang w:val="en-US"/>
              </w:rPr>
            </w:pPr>
            <w:r w:rsidRPr="0004579B">
              <w:rPr>
                <w:b/>
                <w:noProof/>
                <w:sz w:val="20"/>
                <w:szCs w:val="20"/>
                <w:lang w:val="en-US"/>
              </w:rPr>
              <w:t>Percentage (%)</w:t>
            </w:r>
          </w:p>
        </w:tc>
      </w:tr>
      <w:tr w:rsidR="007749E0" w:rsidRPr="0004579B" w14:paraId="5F8FA7FE"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ED68D55"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37F8E2E7" w14:textId="77777777" w:rsidR="007749E0" w:rsidRPr="0004579B" w:rsidRDefault="007749E0"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225767B"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523F4039"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40 </w:t>
            </w:r>
          </w:p>
        </w:tc>
      </w:tr>
      <w:tr w:rsidR="007749E0" w:rsidRPr="0004579B" w14:paraId="37B62050"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52C9A96"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B3321C4" w14:textId="77777777" w:rsidR="007749E0" w:rsidRPr="0004579B" w:rsidRDefault="007749E0"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33A33BAA"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1834ABF9"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 </w:t>
            </w:r>
          </w:p>
        </w:tc>
      </w:tr>
      <w:tr w:rsidR="007749E0" w:rsidRPr="0004579B" w14:paraId="3A18AA8B"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1026105"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350F35B" w14:textId="77777777" w:rsidR="007749E0" w:rsidRPr="0004579B" w:rsidRDefault="007749E0"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4394AB2C" w14:textId="77777777" w:rsidR="007749E0" w:rsidRPr="0004579B" w:rsidRDefault="007749E0" w:rsidP="00C65C0E">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9778AE8" w14:textId="77777777" w:rsidR="007749E0" w:rsidRPr="0004579B" w:rsidRDefault="007749E0" w:rsidP="00C65C0E">
            <w:pPr>
              <w:rPr>
                <w:noProof/>
                <w:sz w:val="20"/>
                <w:szCs w:val="20"/>
                <w:lang w:val="en-US"/>
              </w:rPr>
            </w:pPr>
            <w:r w:rsidRPr="0004579B">
              <w:rPr>
                <w:noProof/>
                <w:sz w:val="20"/>
                <w:szCs w:val="20"/>
                <w:lang w:val="en-US"/>
              </w:rPr>
              <w:t xml:space="preserve"> </w:t>
            </w:r>
          </w:p>
        </w:tc>
      </w:tr>
      <w:tr w:rsidR="007749E0" w:rsidRPr="0004579B" w14:paraId="546350A6"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F535C2E"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1C0427B5" w14:textId="77777777" w:rsidR="007749E0" w:rsidRPr="0004579B" w:rsidRDefault="007749E0"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6673F9CF"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0A4356BD"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52832F12"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119CECB"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561EF718" w14:textId="77777777" w:rsidR="007749E0" w:rsidRPr="0004579B" w:rsidRDefault="007749E0"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CFA3A25"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26958E5C"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171BA0C2"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DB1A29A"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2B7B859" w14:textId="77777777" w:rsidR="007749E0" w:rsidRPr="0004579B" w:rsidRDefault="007749E0"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0D281656" w14:textId="77777777" w:rsidR="007749E0" w:rsidRPr="0004579B" w:rsidRDefault="007749E0" w:rsidP="00C65C0E">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55ED9936" w14:textId="77777777" w:rsidR="007749E0" w:rsidRPr="0004579B" w:rsidRDefault="007749E0" w:rsidP="00C65C0E">
            <w:pPr>
              <w:rPr>
                <w:noProof/>
                <w:sz w:val="20"/>
                <w:szCs w:val="20"/>
                <w:lang w:val="en-US"/>
              </w:rPr>
            </w:pPr>
          </w:p>
        </w:tc>
      </w:tr>
      <w:tr w:rsidR="007749E0" w:rsidRPr="0004579B" w14:paraId="5551177B"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9F2FAC9"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98BAF5D" w14:textId="77777777" w:rsidR="007749E0" w:rsidRPr="0004579B" w:rsidRDefault="007749E0"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1ED33B0F" w14:textId="77777777" w:rsidR="007749E0" w:rsidRPr="0004579B" w:rsidRDefault="007749E0" w:rsidP="00C65C0E">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88D71BD" w14:textId="77777777" w:rsidR="007749E0" w:rsidRPr="0004579B" w:rsidRDefault="007749E0" w:rsidP="00C65C0E">
            <w:pPr>
              <w:rPr>
                <w:noProof/>
                <w:sz w:val="20"/>
                <w:szCs w:val="20"/>
                <w:lang w:val="en-US"/>
              </w:rPr>
            </w:pPr>
          </w:p>
        </w:tc>
      </w:tr>
      <w:tr w:rsidR="007749E0" w:rsidRPr="0004579B" w14:paraId="2F6D88FC" w14:textId="77777777" w:rsidTr="00C65C0E">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2FEAFE3" w14:textId="77777777" w:rsidR="007749E0" w:rsidRPr="0004579B" w:rsidRDefault="007749E0" w:rsidP="00C65C0E">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1FAE6804" w14:textId="77777777" w:rsidR="007749E0" w:rsidRPr="0004579B" w:rsidRDefault="007749E0"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00D91F0C"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488CEAD" w14:textId="77777777" w:rsidR="007749E0" w:rsidRPr="0004579B" w:rsidRDefault="007749E0" w:rsidP="00C65C0E">
            <w:pPr>
              <w:jc w:val="center"/>
              <w:rPr>
                <w:noProof/>
                <w:sz w:val="20"/>
                <w:szCs w:val="20"/>
                <w:lang w:val="en-US"/>
              </w:rPr>
            </w:pPr>
            <w:r w:rsidRPr="0004579B">
              <w:rPr>
                <w:noProof/>
                <w:sz w:val="20"/>
                <w:szCs w:val="20"/>
                <w:lang w:val="en-US"/>
              </w:rPr>
              <w:t xml:space="preserve">60 </w:t>
            </w:r>
          </w:p>
        </w:tc>
      </w:tr>
      <w:tr w:rsidR="007749E0" w:rsidRPr="0004579B" w14:paraId="4BE0DF77"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82CEB20" w14:textId="77777777" w:rsidR="007749E0" w:rsidRPr="0004579B" w:rsidRDefault="007749E0" w:rsidP="00C65C0E">
            <w:pPr>
              <w:jc w:val="center"/>
              <w:rPr>
                <w:b/>
                <w:noProof/>
                <w:sz w:val="20"/>
                <w:szCs w:val="20"/>
                <w:lang w:val="en-US"/>
              </w:rPr>
            </w:pPr>
          </w:p>
          <w:p w14:paraId="0E44F5F8" w14:textId="77777777" w:rsidR="007749E0" w:rsidRPr="0004579B" w:rsidRDefault="007749E0"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69CE3EE" w14:textId="33562EAD" w:rsidR="007749E0" w:rsidRPr="0004579B" w:rsidRDefault="007749E0" w:rsidP="00C65C0E">
            <w:pPr>
              <w:jc w:val="both"/>
              <w:rPr>
                <w:noProof/>
                <w:sz w:val="20"/>
                <w:szCs w:val="20"/>
                <w:lang w:val="en-US"/>
              </w:rPr>
            </w:pPr>
            <w:r w:rsidRPr="0004579B">
              <w:rPr>
                <w:noProof/>
                <w:sz w:val="20"/>
                <w:szCs w:val="20"/>
                <w:lang w:val="en-US"/>
              </w:rPr>
              <w:t xml:space="preserve"> </w:t>
            </w:r>
          </w:p>
        </w:tc>
      </w:tr>
      <w:tr w:rsidR="007749E0" w:rsidRPr="0004579B" w14:paraId="492058B6"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CE9AAB1" w14:textId="77777777" w:rsidR="007749E0" w:rsidRPr="0004579B" w:rsidRDefault="007749E0"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7B460AFC" w14:textId="359DF52F" w:rsidR="007749E0" w:rsidRPr="0004579B" w:rsidRDefault="007749E0" w:rsidP="00C65C0E">
            <w:pPr>
              <w:rPr>
                <w:noProof/>
                <w:sz w:val="20"/>
                <w:szCs w:val="20"/>
                <w:lang w:val="en-US"/>
              </w:rPr>
            </w:pPr>
            <w:r w:rsidRPr="0004579B">
              <w:rPr>
                <w:noProof/>
                <w:color w:val="000000"/>
                <w:sz w:val="20"/>
                <w:szCs w:val="20"/>
                <w:lang w:val="en-US"/>
              </w:rPr>
              <w:t xml:space="preserve"> </w:t>
            </w:r>
            <w:r w:rsidR="005A6647">
              <w:rPr>
                <w:noProof/>
                <w:color w:val="000000"/>
                <w:sz w:val="20"/>
                <w:szCs w:val="20"/>
                <w:lang w:val="en-US"/>
              </w:rPr>
              <w:t xml:space="preserve">This course </w:t>
            </w:r>
            <w:r w:rsidR="005A6647" w:rsidRPr="005A6647">
              <w:rPr>
                <w:noProof/>
                <w:color w:val="000000"/>
                <w:sz w:val="20"/>
                <w:szCs w:val="20"/>
                <w:lang w:val="en-US"/>
              </w:rPr>
              <w:t xml:space="preserve">explores </w:t>
            </w:r>
            <w:r w:rsidR="005A6647">
              <w:rPr>
                <w:noProof/>
                <w:color w:val="000000"/>
                <w:sz w:val="20"/>
                <w:szCs w:val="20"/>
                <w:lang w:val="en-US"/>
              </w:rPr>
              <w:t>world diplomatic history</w:t>
            </w:r>
            <w:r w:rsidR="005A6647" w:rsidRPr="005A6647">
              <w:rPr>
                <w:noProof/>
                <w:color w:val="000000"/>
                <w:sz w:val="20"/>
                <w:szCs w:val="20"/>
                <w:lang w:val="en-US"/>
              </w:rPr>
              <w:t xml:space="preserve"> during the “long 20th-century” (i.e., 1890s to the present), using primary and secondary historical sources to examine key events, themes, and interpretations. Among the topics to be addressed are U.S. involvement in major international conflicts (the War of 1898, World Wars I &amp; II, the Cold War, and the Korean, Vietnam, and Iraq Wars); the impact on foreign policy of technology (e.g., the atomic bomb), domestic politics, and culture; the diplomacy and "management" of crises</w:t>
            </w:r>
            <w:r w:rsidR="00D8082E">
              <w:rPr>
                <w:noProof/>
                <w:color w:val="000000"/>
                <w:sz w:val="20"/>
                <w:szCs w:val="20"/>
                <w:lang w:val="en-US"/>
              </w:rPr>
              <w:t>.</w:t>
            </w:r>
          </w:p>
        </w:tc>
      </w:tr>
      <w:tr w:rsidR="007749E0" w:rsidRPr="0004579B" w14:paraId="20F51EF6" w14:textId="77777777" w:rsidTr="00C65C0E">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8F81EFF" w14:textId="77777777" w:rsidR="007749E0" w:rsidRPr="0004579B" w:rsidRDefault="007749E0"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0996B0C2" w14:textId="5FD18436" w:rsidR="00D8082E" w:rsidRPr="00D8082E" w:rsidRDefault="00D8082E" w:rsidP="00D8082E">
            <w:pPr>
              <w:rPr>
                <w:noProof/>
                <w:sz w:val="20"/>
                <w:szCs w:val="20"/>
                <w:lang w:val="en-US"/>
              </w:rPr>
            </w:pPr>
            <w:r w:rsidRPr="00D8082E">
              <w:rPr>
                <w:noProof/>
                <w:sz w:val="20"/>
                <w:szCs w:val="20"/>
                <w:lang w:val="en-US"/>
              </w:rPr>
              <w:t>1) Become conversant with important historiographical debates and evidence regarding 20th-century (i.e., since the 1890s) foreign policy, e.g., key events and issues, and ultimate outcomes and consequences;</w:t>
            </w:r>
          </w:p>
          <w:p w14:paraId="422736F8" w14:textId="0BB66378" w:rsidR="00D8082E" w:rsidRPr="00D8082E" w:rsidRDefault="00D8082E" w:rsidP="00D8082E">
            <w:pPr>
              <w:rPr>
                <w:noProof/>
                <w:sz w:val="20"/>
                <w:szCs w:val="20"/>
                <w:lang w:val="en-US"/>
              </w:rPr>
            </w:pPr>
            <w:r w:rsidRPr="00D8082E">
              <w:rPr>
                <w:noProof/>
                <w:sz w:val="20"/>
                <w:szCs w:val="20"/>
                <w:lang w:val="en-US"/>
              </w:rPr>
              <w:t>2) Sharpen their writing skills in terms of exposition, analysis, and interpretation of topics relevant to foreign policy;</w:t>
            </w:r>
          </w:p>
          <w:p w14:paraId="61CA1784" w14:textId="3C4E319F" w:rsidR="007749E0" w:rsidRPr="0004579B" w:rsidRDefault="00D8082E" w:rsidP="00D8082E">
            <w:pPr>
              <w:rPr>
                <w:noProof/>
                <w:sz w:val="20"/>
                <w:szCs w:val="20"/>
                <w:lang w:val="en-US"/>
              </w:rPr>
            </w:pPr>
            <w:r w:rsidRPr="00D8082E">
              <w:rPr>
                <w:noProof/>
                <w:sz w:val="20"/>
                <w:szCs w:val="20"/>
                <w:lang w:val="en-US"/>
              </w:rPr>
              <w:t>3) Improve their understanding of historical methodology, in particular the use of declassified government documents and other primary sources, and the intersection between politics, policymaking, and history</w:t>
            </w:r>
            <w:r>
              <w:rPr>
                <w:noProof/>
                <w:sz w:val="20"/>
                <w:szCs w:val="20"/>
                <w:lang w:val="en-US"/>
              </w:rPr>
              <w:t>.</w:t>
            </w:r>
          </w:p>
        </w:tc>
      </w:tr>
      <w:tr w:rsidR="007749E0" w:rsidRPr="0004579B" w14:paraId="6F6EDD8F"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6B18E71" w14:textId="77777777" w:rsidR="007749E0" w:rsidRPr="0004579B" w:rsidRDefault="007749E0"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14B28568" w14:textId="77777777" w:rsidR="007749E0" w:rsidRPr="0004579B" w:rsidRDefault="007749E0" w:rsidP="00C65C0E">
            <w:pPr>
              <w:rPr>
                <w:noProof/>
                <w:sz w:val="20"/>
                <w:szCs w:val="20"/>
                <w:lang w:val="en-US"/>
              </w:rPr>
            </w:pPr>
            <w:r w:rsidRPr="0004579B">
              <w:rPr>
                <w:noProof/>
                <w:sz w:val="20"/>
                <w:szCs w:val="20"/>
                <w:lang w:val="en-US"/>
              </w:rPr>
              <w:t xml:space="preserve"> </w:t>
            </w:r>
          </w:p>
          <w:p w14:paraId="1FB4A01B" w14:textId="77777777" w:rsidR="007749E0" w:rsidRPr="0004579B" w:rsidRDefault="007749E0" w:rsidP="00C65C0E">
            <w:pPr>
              <w:rPr>
                <w:noProof/>
                <w:sz w:val="20"/>
                <w:szCs w:val="20"/>
                <w:lang w:val="en-US"/>
              </w:rPr>
            </w:pPr>
          </w:p>
        </w:tc>
      </w:tr>
      <w:tr w:rsidR="007749E0" w:rsidRPr="0004579B" w14:paraId="4B1B4B3C"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B36A82B" w14:textId="77777777" w:rsidR="007749E0" w:rsidRPr="0004579B" w:rsidRDefault="007749E0"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4ADE3EC8" w14:textId="77777777" w:rsidR="007749E0" w:rsidRPr="0004579B" w:rsidRDefault="007749E0" w:rsidP="00C65C0E">
            <w:pPr>
              <w:tabs>
                <w:tab w:val="left" w:pos="7800"/>
              </w:tabs>
              <w:rPr>
                <w:noProof/>
                <w:sz w:val="20"/>
                <w:szCs w:val="20"/>
                <w:lang w:val="en-US"/>
              </w:rPr>
            </w:pPr>
          </w:p>
        </w:tc>
      </w:tr>
      <w:tr w:rsidR="007749E0" w:rsidRPr="0004579B" w14:paraId="47C2BA31"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12208B2" w14:textId="77777777" w:rsidR="007749E0" w:rsidRPr="0004579B" w:rsidRDefault="007749E0"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41B494F1" w14:textId="77777777" w:rsidR="007749E0" w:rsidRPr="0004579B" w:rsidRDefault="007749E0" w:rsidP="00C65C0E">
            <w:pPr>
              <w:pStyle w:val="Balk4"/>
              <w:spacing w:before="0" w:after="0"/>
              <w:rPr>
                <w:b w:val="0"/>
                <w:noProof/>
                <w:sz w:val="20"/>
                <w:szCs w:val="20"/>
                <w:lang w:val="en-US"/>
              </w:rPr>
            </w:pPr>
          </w:p>
        </w:tc>
      </w:tr>
      <w:tr w:rsidR="007749E0" w:rsidRPr="0004579B" w14:paraId="4E08014F"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46DBF12" w14:textId="77777777" w:rsidR="007749E0" w:rsidRPr="0004579B" w:rsidRDefault="007749E0"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5147E423" w14:textId="77777777" w:rsidR="007749E0" w:rsidRPr="0004579B" w:rsidRDefault="007749E0"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7749E0" w:rsidRPr="0004579B" w14:paraId="3FC0928A" w14:textId="77777777" w:rsidTr="00C65C0E">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4271170" w14:textId="77777777" w:rsidR="007749E0" w:rsidRPr="0004579B" w:rsidRDefault="007749E0" w:rsidP="00C65C0E">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09D4B215"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bl>
    <w:p w14:paraId="59C299D7" w14:textId="77777777" w:rsidR="007749E0" w:rsidRPr="0004579B" w:rsidRDefault="007749E0" w:rsidP="007749E0">
      <w:pPr>
        <w:rPr>
          <w:noProof/>
          <w:sz w:val="20"/>
          <w:szCs w:val="20"/>
          <w:lang w:val="en-US"/>
        </w:rPr>
        <w:sectPr w:rsidR="007749E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49E0" w:rsidRPr="0004579B" w14:paraId="76066CE5"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994A18D" w14:textId="77777777" w:rsidR="007749E0" w:rsidRPr="0004579B" w:rsidRDefault="007749E0" w:rsidP="00C65C0E">
            <w:pPr>
              <w:jc w:val="center"/>
              <w:rPr>
                <w:b/>
                <w:noProof/>
                <w:sz w:val="20"/>
                <w:szCs w:val="20"/>
                <w:lang w:val="en-US"/>
              </w:rPr>
            </w:pPr>
            <w:r w:rsidRPr="0004579B">
              <w:rPr>
                <w:b/>
                <w:noProof/>
                <w:sz w:val="20"/>
                <w:szCs w:val="20"/>
                <w:lang w:val="en-US"/>
              </w:rPr>
              <w:lastRenderedPageBreak/>
              <w:t>COURSE OUTLINE</w:t>
            </w:r>
          </w:p>
        </w:tc>
      </w:tr>
      <w:tr w:rsidR="007749E0" w:rsidRPr="0004579B" w14:paraId="7BE245A5"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6F8C82C0" w14:textId="77777777" w:rsidR="007749E0" w:rsidRPr="0004579B" w:rsidRDefault="007749E0"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7C80FFCD" w14:textId="77777777" w:rsidR="007749E0" w:rsidRPr="0004579B" w:rsidRDefault="007749E0" w:rsidP="00C65C0E">
            <w:pPr>
              <w:rPr>
                <w:b/>
                <w:noProof/>
                <w:sz w:val="20"/>
                <w:szCs w:val="20"/>
                <w:lang w:val="en-US"/>
              </w:rPr>
            </w:pPr>
            <w:r w:rsidRPr="0004579B">
              <w:rPr>
                <w:b/>
                <w:noProof/>
                <w:sz w:val="20"/>
                <w:szCs w:val="20"/>
                <w:lang w:val="en-US"/>
              </w:rPr>
              <w:t>SUBJECTS / TOPICS</w:t>
            </w:r>
          </w:p>
        </w:tc>
      </w:tr>
      <w:tr w:rsidR="007749E0" w:rsidRPr="0004579B" w14:paraId="69745C20"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96B39E"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5A7584CC" w14:textId="4E6CB827" w:rsidR="007749E0" w:rsidRPr="0004579B" w:rsidRDefault="007749E0" w:rsidP="00C65C0E">
            <w:pPr>
              <w:rPr>
                <w:noProof/>
                <w:sz w:val="20"/>
                <w:szCs w:val="20"/>
                <w:lang w:val="en-US"/>
              </w:rPr>
            </w:pPr>
            <w:r w:rsidRPr="0004579B">
              <w:rPr>
                <w:noProof/>
                <w:sz w:val="20"/>
                <w:szCs w:val="20"/>
                <w:lang w:val="en-US"/>
              </w:rPr>
              <w:t>Introduction</w:t>
            </w:r>
          </w:p>
        </w:tc>
      </w:tr>
      <w:tr w:rsidR="007749E0" w:rsidRPr="0004579B" w14:paraId="217DF902"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FF258C"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6A50313E" w14:textId="0FE0BBF0" w:rsidR="007749E0" w:rsidRPr="0004579B" w:rsidRDefault="00D8082E" w:rsidP="00C65C0E">
            <w:pPr>
              <w:rPr>
                <w:noProof/>
                <w:sz w:val="20"/>
                <w:szCs w:val="20"/>
                <w:lang w:val="en-US"/>
              </w:rPr>
            </w:pPr>
            <w:r w:rsidRPr="00D8082E">
              <w:rPr>
                <w:noProof/>
                <w:sz w:val="20"/>
                <w:szCs w:val="20"/>
                <w:lang w:val="en-US"/>
              </w:rPr>
              <w:t>Diplomatic: General and Sources of Foreign Policy</w:t>
            </w:r>
          </w:p>
        </w:tc>
      </w:tr>
      <w:tr w:rsidR="007749E0" w:rsidRPr="0004579B" w14:paraId="7E428F2C"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C68143"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7259E8BD" w14:textId="7A011F39" w:rsidR="007749E0" w:rsidRPr="0004579B" w:rsidRDefault="00D8082E" w:rsidP="00D8082E">
            <w:pPr>
              <w:tabs>
                <w:tab w:val="left" w:pos="1739"/>
              </w:tabs>
              <w:rPr>
                <w:noProof/>
                <w:sz w:val="20"/>
                <w:szCs w:val="20"/>
                <w:lang w:val="en-US"/>
              </w:rPr>
            </w:pPr>
            <w:r w:rsidRPr="00D8082E">
              <w:rPr>
                <w:noProof/>
                <w:sz w:val="20"/>
                <w:szCs w:val="20"/>
                <w:lang w:val="en-US"/>
              </w:rPr>
              <w:t>Diplomatic: “The Ways of Empire”</w:t>
            </w:r>
            <w:r>
              <w:rPr>
                <w:noProof/>
                <w:sz w:val="20"/>
                <w:szCs w:val="20"/>
                <w:lang w:val="en-US"/>
              </w:rPr>
              <w:tab/>
            </w:r>
          </w:p>
        </w:tc>
      </w:tr>
      <w:tr w:rsidR="007749E0" w:rsidRPr="0004579B" w14:paraId="4266540C"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7B7635"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4D72A665" w14:textId="48CD7043" w:rsidR="007749E0" w:rsidRPr="0004579B" w:rsidRDefault="00D8082E" w:rsidP="00C65C0E">
            <w:pPr>
              <w:rPr>
                <w:noProof/>
                <w:sz w:val="20"/>
                <w:szCs w:val="20"/>
                <w:lang w:val="en-US"/>
              </w:rPr>
            </w:pPr>
            <w:r w:rsidRPr="00D8082E">
              <w:rPr>
                <w:noProof/>
                <w:sz w:val="20"/>
                <w:szCs w:val="20"/>
                <w:lang w:val="en-US"/>
              </w:rPr>
              <w:t>Diplomacy: Imperialism</w:t>
            </w:r>
          </w:p>
        </w:tc>
      </w:tr>
      <w:tr w:rsidR="007749E0" w:rsidRPr="0004579B" w14:paraId="7D5ABA01"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B324A7"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759201C4" w14:textId="066D93FE" w:rsidR="007749E0" w:rsidRPr="0004579B" w:rsidRDefault="00D8082E" w:rsidP="00C65C0E">
            <w:pPr>
              <w:rPr>
                <w:noProof/>
                <w:sz w:val="20"/>
                <w:szCs w:val="20"/>
                <w:lang w:val="en-US"/>
              </w:rPr>
            </w:pPr>
            <w:r w:rsidRPr="00D8082E">
              <w:rPr>
                <w:noProof/>
                <w:sz w:val="20"/>
                <w:szCs w:val="20"/>
                <w:lang w:val="en-US"/>
              </w:rPr>
              <w:t xml:space="preserve">Diplomacy: </w:t>
            </w:r>
            <w:r w:rsidR="00C521FE" w:rsidRPr="00C521FE">
              <w:rPr>
                <w:noProof/>
                <w:sz w:val="20"/>
                <w:szCs w:val="20"/>
                <w:lang w:val="en-US"/>
              </w:rPr>
              <w:t>1900-19</w:t>
            </w:r>
            <w:r w:rsidR="00C521FE">
              <w:rPr>
                <w:noProof/>
                <w:sz w:val="20"/>
                <w:szCs w:val="20"/>
                <w:lang w:val="en-US"/>
              </w:rPr>
              <w:t>14</w:t>
            </w:r>
          </w:p>
        </w:tc>
      </w:tr>
      <w:tr w:rsidR="007749E0" w:rsidRPr="0004579B" w14:paraId="5A9B6CE7"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C9EB7AB"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FF8E5FA" w14:textId="6E084BC1" w:rsidR="007749E0" w:rsidRPr="0004579B" w:rsidRDefault="00D8082E" w:rsidP="00C65C0E">
            <w:pPr>
              <w:tabs>
                <w:tab w:val="left" w:pos="2475"/>
              </w:tabs>
              <w:rPr>
                <w:noProof/>
                <w:sz w:val="20"/>
                <w:szCs w:val="20"/>
                <w:lang w:val="en-US"/>
              </w:rPr>
            </w:pPr>
            <w:r w:rsidRPr="00D8082E">
              <w:rPr>
                <w:noProof/>
                <w:sz w:val="20"/>
                <w:szCs w:val="20"/>
                <w:lang w:val="en-US"/>
              </w:rPr>
              <w:t xml:space="preserve">Diplomatic: </w:t>
            </w:r>
            <w:r w:rsidR="00C521FE">
              <w:rPr>
                <w:noProof/>
                <w:sz w:val="20"/>
                <w:szCs w:val="20"/>
                <w:lang w:val="en-US"/>
              </w:rPr>
              <w:t>World War I</w:t>
            </w:r>
          </w:p>
        </w:tc>
      </w:tr>
      <w:tr w:rsidR="007749E0" w:rsidRPr="0004579B" w14:paraId="513B03BC"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ADC5E4"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008D8BDB"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3B6CE32E"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0B1F75"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25C2C0D8"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5C5873F6"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5424D7" w14:textId="77777777" w:rsidR="007749E0" w:rsidRPr="0004579B" w:rsidRDefault="007749E0" w:rsidP="00C65C0E">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461630BC" w14:textId="2C87E9CD" w:rsidR="007749E0" w:rsidRPr="0004579B" w:rsidRDefault="00D8082E" w:rsidP="00C65C0E">
            <w:pPr>
              <w:rPr>
                <w:noProof/>
                <w:sz w:val="20"/>
                <w:szCs w:val="20"/>
                <w:lang w:val="en-US"/>
              </w:rPr>
            </w:pPr>
            <w:r w:rsidRPr="00D8082E">
              <w:rPr>
                <w:noProof/>
                <w:sz w:val="20"/>
                <w:szCs w:val="20"/>
                <w:lang w:val="en-US"/>
              </w:rPr>
              <w:t>Diplomatic: World War II</w:t>
            </w:r>
          </w:p>
        </w:tc>
      </w:tr>
      <w:tr w:rsidR="007749E0" w:rsidRPr="0004579B" w14:paraId="6366CC67"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659223" w14:textId="77777777" w:rsidR="007749E0" w:rsidRPr="0004579B" w:rsidRDefault="007749E0" w:rsidP="00C65C0E">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7BA42686" w14:textId="08D102F0" w:rsidR="007749E0" w:rsidRPr="0004579B" w:rsidRDefault="00D8082E" w:rsidP="00D8082E">
            <w:pPr>
              <w:rPr>
                <w:noProof/>
                <w:sz w:val="20"/>
                <w:szCs w:val="20"/>
                <w:lang w:val="en-US"/>
              </w:rPr>
            </w:pPr>
            <w:r w:rsidRPr="00D8082E">
              <w:rPr>
                <w:noProof/>
                <w:sz w:val="20"/>
                <w:szCs w:val="20"/>
                <w:lang w:val="en-US"/>
              </w:rPr>
              <w:t>Diplomatic: Waging the Cold War</w:t>
            </w:r>
          </w:p>
        </w:tc>
      </w:tr>
      <w:tr w:rsidR="007749E0" w:rsidRPr="0004579B" w14:paraId="518EA739"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BC70A5" w14:textId="77777777" w:rsidR="007749E0" w:rsidRPr="0004579B" w:rsidRDefault="007749E0" w:rsidP="00C65C0E">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D3A52FE" w14:textId="22ACAEE8" w:rsidR="007749E0" w:rsidRPr="0004579B" w:rsidRDefault="00D8082E" w:rsidP="00C65C0E">
            <w:pPr>
              <w:rPr>
                <w:noProof/>
                <w:sz w:val="20"/>
                <w:szCs w:val="20"/>
                <w:lang w:val="en-US"/>
              </w:rPr>
            </w:pPr>
            <w:r w:rsidRPr="00D8082E">
              <w:rPr>
                <w:noProof/>
                <w:sz w:val="20"/>
                <w:szCs w:val="20"/>
                <w:lang w:val="en-US"/>
              </w:rPr>
              <w:t>Diplomatic: Cold War in the Middle East</w:t>
            </w:r>
          </w:p>
        </w:tc>
      </w:tr>
      <w:tr w:rsidR="007749E0" w:rsidRPr="0004579B" w14:paraId="034E854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B22473" w14:textId="77777777" w:rsidR="007749E0" w:rsidRPr="0004579B" w:rsidRDefault="007749E0"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152D3B74" w14:textId="19348639" w:rsidR="007749E0" w:rsidRPr="0004579B" w:rsidRDefault="00D8082E" w:rsidP="00C65C0E">
            <w:pPr>
              <w:rPr>
                <w:noProof/>
                <w:sz w:val="20"/>
                <w:szCs w:val="20"/>
                <w:lang w:val="en-US"/>
              </w:rPr>
            </w:pPr>
            <w:r w:rsidRPr="00D8082E">
              <w:rPr>
                <w:noProof/>
                <w:sz w:val="20"/>
                <w:szCs w:val="20"/>
                <w:lang w:val="en-US"/>
              </w:rPr>
              <w:t>Diplomatic: Cold War and Jim Crow</w:t>
            </w:r>
          </w:p>
        </w:tc>
      </w:tr>
      <w:tr w:rsidR="007749E0" w:rsidRPr="0004579B" w14:paraId="123A2B98"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5C51E7" w14:textId="77777777" w:rsidR="007749E0" w:rsidRPr="0004579B" w:rsidRDefault="007749E0" w:rsidP="00C65C0E">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EBF0BF2" w14:textId="710CB650" w:rsidR="007749E0" w:rsidRPr="0004579B" w:rsidRDefault="00D8082E" w:rsidP="00D8082E">
            <w:pPr>
              <w:tabs>
                <w:tab w:val="left" w:pos="1209"/>
              </w:tabs>
              <w:rPr>
                <w:noProof/>
                <w:sz w:val="20"/>
                <w:szCs w:val="20"/>
                <w:lang w:val="en-US"/>
              </w:rPr>
            </w:pPr>
            <w:r w:rsidRPr="00D8082E">
              <w:rPr>
                <w:noProof/>
                <w:sz w:val="20"/>
                <w:szCs w:val="20"/>
                <w:lang w:val="en-US"/>
              </w:rPr>
              <w:t>Diplomatic: Cold War in Asia</w:t>
            </w:r>
          </w:p>
        </w:tc>
      </w:tr>
      <w:tr w:rsidR="007749E0" w:rsidRPr="0004579B" w14:paraId="63DF9B84"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A7102D" w14:textId="77777777" w:rsidR="007749E0" w:rsidRPr="0004579B" w:rsidRDefault="007749E0" w:rsidP="00C65C0E">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102483C3" w14:textId="0258A142" w:rsidR="007749E0" w:rsidRPr="0004579B" w:rsidRDefault="00D8082E" w:rsidP="00C65C0E">
            <w:pPr>
              <w:rPr>
                <w:noProof/>
                <w:sz w:val="20"/>
                <w:szCs w:val="20"/>
                <w:lang w:val="en-US"/>
              </w:rPr>
            </w:pPr>
            <w:r w:rsidRPr="00D8082E">
              <w:rPr>
                <w:noProof/>
                <w:sz w:val="20"/>
                <w:szCs w:val="20"/>
                <w:lang w:val="en-US"/>
              </w:rPr>
              <w:t>Diplomatic: Cold War in Latin America</w:t>
            </w:r>
          </w:p>
        </w:tc>
      </w:tr>
      <w:tr w:rsidR="007749E0" w:rsidRPr="0004579B" w14:paraId="192E45AE"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45E0254" w14:textId="77777777" w:rsidR="007749E0" w:rsidRPr="0004579B" w:rsidRDefault="007749E0"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58C0F27" w14:textId="77777777" w:rsidR="007749E0" w:rsidRPr="0004579B" w:rsidRDefault="007749E0" w:rsidP="00C65C0E">
            <w:pPr>
              <w:rPr>
                <w:noProof/>
                <w:sz w:val="20"/>
                <w:szCs w:val="20"/>
                <w:lang w:val="en-US"/>
              </w:rPr>
            </w:pPr>
            <w:r w:rsidRPr="0004579B">
              <w:rPr>
                <w:noProof/>
                <w:sz w:val="20"/>
                <w:szCs w:val="20"/>
                <w:lang w:val="en-US"/>
              </w:rPr>
              <w:t>Final Exam</w:t>
            </w:r>
          </w:p>
        </w:tc>
      </w:tr>
    </w:tbl>
    <w:p w14:paraId="1F33D717" w14:textId="77777777" w:rsidR="007749E0" w:rsidRPr="0004579B" w:rsidRDefault="007749E0" w:rsidP="007749E0">
      <w:pPr>
        <w:rPr>
          <w:noProof/>
          <w:sz w:val="20"/>
          <w:szCs w:val="20"/>
          <w:lang w:val="en-US"/>
        </w:rPr>
      </w:pPr>
    </w:p>
    <w:p w14:paraId="22CF4DA5" w14:textId="77777777" w:rsidR="007749E0" w:rsidRPr="0004579B" w:rsidRDefault="007749E0" w:rsidP="007749E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49E0" w:rsidRPr="0004579B" w14:paraId="1842C776"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05E286F1" w14:textId="77777777" w:rsidR="007749E0" w:rsidRPr="0004579B" w:rsidRDefault="007749E0"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5E5F706A" w14:textId="77777777" w:rsidR="007749E0" w:rsidRPr="0004579B" w:rsidRDefault="007749E0"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0E687A70" w14:textId="77777777" w:rsidR="007749E0" w:rsidRPr="0004579B" w:rsidRDefault="007749E0"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92DCBB0" w14:textId="77777777" w:rsidR="007749E0" w:rsidRPr="0004579B" w:rsidRDefault="007749E0"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CEC1732" w14:textId="77777777" w:rsidR="007749E0" w:rsidRPr="0004579B" w:rsidRDefault="007749E0" w:rsidP="00C65C0E">
            <w:pPr>
              <w:jc w:val="center"/>
              <w:rPr>
                <w:b/>
                <w:noProof/>
                <w:sz w:val="20"/>
                <w:szCs w:val="20"/>
                <w:lang w:val="en-US"/>
              </w:rPr>
            </w:pPr>
            <w:r w:rsidRPr="0004579B">
              <w:rPr>
                <w:b/>
                <w:noProof/>
                <w:sz w:val="20"/>
                <w:szCs w:val="20"/>
                <w:lang w:val="en-US"/>
              </w:rPr>
              <w:t>1</w:t>
            </w:r>
          </w:p>
        </w:tc>
      </w:tr>
      <w:tr w:rsidR="007749E0" w:rsidRPr="0004579B" w14:paraId="21DD93A6"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4EABBBA"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30C1CF" w14:textId="77777777" w:rsidR="007749E0" w:rsidRPr="0004579B" w:rsidRDefault="007749E0"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058809FB"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EF38540"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F4BC263"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86D3D83" w14:textId="77777777" w:rsidR="007749E0" w:rsidRPr="0004579B" w:rsidRDefault="007749E0" w:rsidP="00C65C0E">
            <w:pPr>
              <w:jc w:val="center"/>
              <w:rPr>
                <w:b/>
                <w:noProof/>
                <w:sz w:val="20"/>
                <w:szCs w:val="20"/>
                <w:lang w:val="en-US"/>
              </w:rPr>
            </w:pPr>
          </w:p>
        </w:tc>
      </w:tr>
      <w:tr w:rsidR="007749E0" w:rsidRPr="0004579B" w14:paraId="1C6BB78C"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C75FE9A"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65B535BB" w14:textId="77777777" w:rsidR="007749E0" w:rsidRPr="0004579B" w:rsidRDefault="007749E0" w:rsidP="00C65C0E">
            <w:pPr>
              <w:rPr>
                <w:noProof/>
                <w:sz w:val="20"/>
                <w:szCs w:val="20"/>
                <w:lang w:val="en-US"/>
              </w:rPr>
            </w:pPr>
            <w:r w:rsidRPr="0004579B">
              <w:rPr>
                <w:noProof/>
                <w:sz w:val="20"/>
                <w:szCs w:val="20"/>
                <w:lang w:val="en-US"/>
              </w:rPr>
              <w:t>to attain historical and contemporary knowledge about international relations.</w:t>
            </w:r>
          </w:p>
          <w:p w14:paraId="73DB3453"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B735BD9"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3976BDF"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3123442" w14:textId="77777777" w:rsidR="007749E0" w:rsidRPr="0004579B" w:rsidRDefault="007749E0" w:rsidP="00C65C0E">
            <w:pPr>
              <w:jc w:val="center"/>
              <w:rPr>
                <w:b/>
                <w:noProof/>
                <w:sz w:val="20"/>
                <w:szCs w:val="20"/>
                <w:lang w:val="en-US"/>
              </w:rPr>
            </w:pPr>
          </w:p>
        </w:tc>
      </w:tr>
      <w:tr w:rsidR="007749E0" w:rsidRPr="0004579B" w14:paraId="4A0A9668"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B6D3B2A"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5883BB22" w14:textId="77777777" w:rsidR="007749E0" w:rsidRPr="0004579B" w:rsidRDefault="007749E0"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50AEF160"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26ECA89"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F5CE1BB"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94C955B"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438A4443"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1338DF2A"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7D5F766" w14:textId="77777777" w:rsidR="007749E0" w:rsidRPr="0004579B" w:rsidRDefault="007749E0"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3680ACD1"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172A093"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586E84B"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597407FF"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A699A77"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0579A67" w14:textId="77777777" w:rsidR="007749E0" w:rsidRPr="0004579B" w:rsidRDefault="007749E0"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2BCB2CB9"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C7F7DBD"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078EE8"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7022C8D"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43CE743B"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3639541"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2E61D3BA" w14:textId="77777777" w:rsidR="007749E0" w:rsidRPr="0004579B" w:rsidRDefault="007749E0"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7A045CBC"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4669428" w14:textId="77777777" w:rsidR="007749E0" w:rsidRPr="0004579B" w:rsidRDefault="007749E0"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E4E7FC0"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487AB9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6BB2F974"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624DD3FF"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5ECAD24C" w14:textId="77777777" w:rsidR="007749E0" w:rsidRPr="0004579B" w:rsidRDefault="007749E0" w:rsidP="00C65C0E">
            <w:pPr>
              <w:rPr>
                <w:noProof/>
                <w:sz w:val="20"/>
                <w:szCs w:val="20"/>
                <w:lang w:val="en-US"/>
              </w:rPr>
            </w:pPr>
            <w:r w:rsidRPr="0004579B">
              <w:rPr>
                <w:noProof/>
                <w:sz w:val="20"/>
                <w:szCs w:val="20"/>
                <w:lang w:val="en-US"/>
              </w:rPr>
              <w:t>to perform a good command of English both in speaking and writing.</w:t>
            </w:r>
          </w:p>
          <w:p w14:paraId="25F2A6B2"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F1C285"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DC04993"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4D35D6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02C8A8B8"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C18CA74"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6E1BB2F5" w14:textId="77777777" w:rsidR="007749E0" w:rsidRPr="0004579B" w:rsidRDefault="007749E0"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7AD53A5"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F6EB77D"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581E205" w14:textId="77777777" w:rsidR="007749E0" w:rsidRPr="0004579B" w:rsidRDefault="007749E0" w:rsidP="00C65C0E">
            <w:pPr>
              <w:jc w:val="center"/>
              <w:rPr>
                <w:b/>
                <w:noProof/>
                <w:sz w:val="20"/>
                <w:szCs w:val="20"/>
                <w:lang w:val="en-US"/>
              </w:rPr>
            </w:pPr>
          </w:p>
        </w:tc>
      </w:tr>
      <w:tr w:rsidR="007749E0" w:rsidRPr="0004579B" w14:paraId="203C3FBF"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66FD5895" w14:textId="77777777" w:rsidR="007749E0" w:rsidRPr="0004579B" w:rsidRDefault="007749E0"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42665748" w14:textId="77777777" w:rsidR="007749E0" w:rsidRPr="0004579B" w:rsidRDefault="007749E0" w:rsidP="007749E0">
      <w:pPr>
        <w:rPr>
          <w:noProof/>
          <w:sz w:val="20"/>
          <w:szCs w:val="20"/>
          <w:lang w:val="en-US"/>
        </w:rPr>
      </w:pPr>
    </w:p>
    <w:p w14:paraId="6B2F3746" w14:textId="77777777" w:rsidR="007749E0" w:rsidRPr="0004579B" w:rsidRDefault="007749E0" w:rsidP="007749E0">
      <w:pPr>
        <w:tabs>
          <w:tab w:val="left" w:pos="7800"/>
        </w:tabs>
        <w:rPr>
          <w:noProof/>
          <w:sz w:val="20"/>
          <w:szCs w:val="20"/>
          <w:lang w:val="en-US"/>
        </w:rPr>
      </w:pPr>
    </w:p>
    <w:p w14:paraId="0D687BA2" w14:textId="77777777" w:rsidR="007749E0" w:rsidRPr="0004579B" w:rsidRDefault="007749E0" w:rsidP="007749E0">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7C5BAB6C" w14:textId="77777777" w:rsidR="007749E0" w:rsidRPr="0004579B" w:rsidRDefault="007749E0" w:rsidP="007749E0">
      <w:pPr>
        <w:jc w:val="center"/>
        <w:outlineLvl w:val="0"/>
        <w:rPr>
          <w:b/>
          <w:noProof/>
          <w:sz w:val="20"/>
          <w:szCs w:val="20"/>
          <w:lang w:val="en-US"/>
        </w:rPr>
      </w:pPr>
    </w:p>
    <w:p w14:paraId="63CC4991" w14:textId="77777777" w:rsidR="007749E0" w:rsidRPr="0004579B" w:rsidRDefault="007749E0" w:rsidP="007749E0">
      <w:pPr>
        <w:jc w:val="center"/>
        <w:outlineLvl w:val="0"/>
        <w:rPr>
          <w:b/>
          <w:noProof/>
          <w:sz w:val="20"/>
          <w:szCs w:val="20"/>
          <w:lang w:val="en-US"/>
        </w:rPr>
      </w:pPr>
    </w:p>
    <w:p w14:paraId="2F2F18EB" w14:textId="77777777" w:rsidR="007749E0" w:rsidRPr="0004579B" w:rsidRDefault="007749E0" w:rsidP="007749E0">
      <w:pPr>
        <w:jc w:val="center"/>
        <w:outlineLvl w:val="0"/>
        <w:rPr>
          <w:b/>
          <w:noProof/>
          <w:sz w:val="20"/>
          <w:szCs w:val="20"/>
          <w:lang w:val="en-US"/>
        </w:rPr>
      </w:pPr>
    </w:p>
    <w:p w14:paraId="3CDBAFA9" w14:textId="77777777" w:rsidR="007749E0" w:rsidRPr="0004579B" w:rsidRDefault="007749E0" w:rsidP="007749E0">
      <w:pPr>
        <w:jc w:val="center"/>
        <w:outlineLvl w:val="0"/>
        <w:rPr>
          <w:b/>
          <w:noProof/>
          <w:sz w:val="20"/>
          <w:szCs w:val="20"/>
          <w:lang w:val="en-US"/>
        </w:rPr>
      </w:pPr>
    </w:p>
    <w:p w14:paraId="52EEBA63" w14:textId="77777777" w:rsidR="007749E0" w:rsidRPr="0004579B" w:rsidRDefault="007749E0" w:rsidP="007749E0">
      <w:pPr>
        <w:jc w:val="center"/>
        <w:outlineLvl w:val="0"/>
        <w:rPr>
          <w:b/>
          <w:noProof/>
          <w:sz w:val="20"/>
          <w:szCs w:val="20"/>
          <w:lang w:val="en-US"/>
        </w:rPr>
      </w:pPr>
    </w:p>
    <w:p w14:paraId="2B71598F" w14:textId="77777777" w:rsidR="007749E0" w:rsidRPr="0004579B" w:rsidRDefault="007749E0" w:rsidP="007749E0">
      <w:pPr>
        <w:jc w:val="center"/>
        <w:outlineLvl w:val="0"/>
        <w:rPr>
          <w:b/>
          <w:noProof/>
          <w:sz w:val="20"/>
          <w:szCs w:val="20"/>
          <w:lang w:val="en-US"/>
        </w:rPr>
      </w:pPr>
    </w:p>
    <w:p w14:paraId="36858483" w14:textId="77777777" w:rsidR="007749E0" w:rsidRPr="0004579B" w:rsidRDefault="007749E0" w:rsidP="007749E0">
      <w:pPr>
        <w:jc w:val="center"/>
        <w:outlineLvl w:val="0"/>
        <w:rPr>
          <w:b/>
          <w:noProof/>
          <w:sz w:val="20"/>
          <w:szCs w:val="20"/>
          <w:lang w:val="en-US"/>
        </w:rPr>
      </w:pPr>
    </w:p>
    <w:p w14:paraId="3B396CF5" w14:textId="77777777" w:rsidR="007749E0" w:rsidRPr="0004579B" w:rsidRDefault="007749E0" w:rsidP="007749E0">
      <w:pPr>
        <w:jc w:val="center"/>
        <w:outlineLvl w:val="0"/>
        <w:rPr>
          <w:b/>
          <w:noProof/>
          <w:sz w:val="20"/>
          <w:szCs w:val="20"/>
          <w:lang w:val="en-US"/>
        </w:rPr>
      </w:pPr>
    </w:p>
    <w:p w14:paraId="2515C4E7" w14:textId="77777777" w:rsidR="007749E0" w:rsidRPr="0004579B" w:rsidRDefault="007749E0" w:rsidP="007749E0">
      <w:pPr>
        <w:jc w:val="center"/>
        <w:outlineLvl w:val="0"/>
        <w:rPr>
          <w:b/>
          <w:noProof/>
          <w:sz w:val="20"/>
          <w:szCs w:val="20"/>
          <w:lang w:val="en-US"/>
        </w:rPr>
      </w:pPr>
    </w:p>
    <w:p w14:paraId="4F2F99D9" w14:textId="77777777" w:rsidR="007749E0" w:rsidRPr="0004579B" w:rsidRDefault="007749E0" w:rsidP="007749E0">
      <w:pPr>
        <w:jc w:val="center"/>
        <w:outlineLvl w:val="0"/>
        <w:rPr>
          <w:b/>
          <w:noProof/>
          <w:sz w:val="20"/>
          <w:szCs w:val="20"/>
          <w:lang w:val="en-US"/>
        </w:rPr>
      </w:pPr>
    </w:p>
    <w:p w14:paraId="702E020E" w14:textId="77777777" w:rsidR="007749E0" w:rsidRPr="0004579B" w:rsidRDefault="007749E0" w:rsidP="007749E0">
      <w:pPr>
        <w:jc w:val="center"/>
        <w:outlineLvl w:val="0"/>
        <w:rPr>
          <w:b/>
          <w:noProof/>
          <w:sz w:val="20"/>
          <w:szCs w:val="20"/>
          <w:lang w:val="en-US"/>
        </w:rPr>
      </w:pPr>
    </w:p>
    <w:p w14:paraId="3011C654" w14:textId="77777777" w:rsidR="007749E0" w:rsidRPr="0004579B" w:rsidRDefault="007749E0" w:rsidP="007749E0">
      <w:pPr>
        <w:jc w:val="center"/>
        <w:outlineLvl w:val="0"/>
        <w:rPr>
          <w:b/>
          <w:noProof/>
          <w:sz w:val="20"/>
          <w:szCs w:val="20"/>
          <w:lang w:val="en-US"/>
        </w:rPr>
      </w:pPr>
    </w:p>
    <w:p w14:paraId="34F24614" w14:textId="77777777" w:rsidR="007749E0" w:rsidRPr="0004579B" w:rsidRDefault="007749E0" w:rsidP="007749E0">
      <w:pPr>
        <w:jc w:val="center"/>
        <w:outlineLvl w:val="0"/>
        <w:rPr>
          <w:b/>
          <w:noProof/>
          <w:sz w:val="20"/>
          <w:szCs w:val="20"/>
          <w:lang w:val="en-US"/>
        </w:rPr>
      </w:pPr>
    </w:p>
    <w:p w14:paraId="4D7744A2" w14:textId="77777777" w:rsidR="007749E0" w:rsidRPr="0004579B" w:rsidRDefault="007749E0" w:rsidP="007749E0">
      <w:pPr>
        <w:jc w:val="center"/>
        <w:outlineLvl w:val="0"/>
        <w:rPr>
          <w:b/>
          <w:noProof/>
          <w:sz w:val="20"/>
          <w:szCs w:val="20"/>
          <w:lang w:val="en-US"/>
        </w:rPr>
      </w:pPr>
    </w:p>
    <w:p w14:paraId="7390CCBF" w14:textId="77777777" w:rsidR="007749E0" w:rsidRPr="0004579B" w:rsidRDefault="007749E0" w:rsidP="007749E0">
      <w:pPr>
        <w:jc w:val="center"/>
        <w:outlineLvl w:val="0"/>
        <w:rPr>
          <w:b/>
          <w:noProof/>
          <w:sz w:val="20"/>
          <w:szCs w:val="20"/>
          <w:lang w:val="en-US"/>
        </w:rPr>
      </w:pPr>
    </w:p>
    <w:p w14:paraId="150BA9AF" w14:textId="77777777" w:rsidR="007749E0" w:rsidRPr="0004579B" w:rsidRDefault="007749E0" w:rsidP="007749E0">
      <w:pPr>
        <w:jc w:val="center"/>
        <w:outlineLvl w:val="0"/>
        <w:rPr>
          <w:b/>
          <w:noProof/>
          <w:sz w:val="20"/>
          <w:szCs w:val="20"/>
          <w:lang w:val="en-US"/>
        </w:rPr>
      </w:pPr>
    </w:p>
    <w:p w14:paraId="7B79606F" w14:textId="77777777" w:rsidR="007749E0" w:rsidRPr="0004579B" w:rsidRDefault="007749E0" w:rsidP="007749E0">
      <w:pPr>
        <w:jc w:val="center"/>
        <w:outlineLvl w:val="0"/>
        <w:rPr>
          <w:b/>
          <w:noProof/>
          <w:sz w:val="20"/>
          <w:szCs w:val="20"/>
          <w:lang w:val="en-US"/>
        </w:rPr>
      </w:pPr>
    </w:p>
    <w:p w14:paraId="7A757590" w14:textId="77777777" w:rsidR="007749E0" w:rsidRPr="0004579B" w:rsidRDefault="007749E0" w:rsidP="007749E0">
      <w:pPr>
        <w:jc w:val="center"/>
        <w:outlineLvl w:val="0"/>
        <w:rPr>
          <w:noProof/>
          <w:sz w:val="20"/>
          <w:szCs w:val="20"/>
          <w:lang w:val="en-US"/>
        </w:rPr>
      </w:pPr>
    </w:p>
    <w:p w14:paraId="13B4C0D0" w14:textId="77777777" w:rsidR="007749E0" w:rsidRPr="0004579B" w:rsidRDefault="007749E0" w:rsidP="007749E0">
      <w:pPr>
        <w:tabs>
          <w:tab w:val="left" w:pos="1305"/>
          <w:tab w:val="center" w:pos="4819"/>
        </w:tabs>
        <w:outlineLvl w:val="0"/>
        <w:rPr>
          <w:b/>
          <w:noProof/>
          <w:sz w:val="20"/>
          <w:szCs w:val="20"/>
          <w:lang w:val="en-US"/>
        </w:rPr>
      </w:pPr>
      <w:r w:rsidRPr="0004579B">
        <w:rPr>
          <w:b/>
          <w:noProof/>
          <w:sz w:val="20"/>
          <w:szCs w:val="20"/>
          <w:lang w:val="en-US"/>
        </w:rPr>
        <w:lastRenderedPageBreak/>
        <w:drawing>
          <wp:anchor distT="0" distB="0" distL="114300" distR="114300" simplePos="0" relativeHeight="251717120" behindDoc="1" locked="0" layoutInCell="1" allowOverlap="1" wp14:anchorId="5A5B4C34" wp14:editId="7B8753C2">
            <wp:simplePos x="0" y="0"/>
            <wp:positionH relativeFrom="column">
              <wp:posOffset>0</wp:posOffset>
            </wp:positionH>
            <wp:positionV relativeFrom="paragraph">
              <wp:posOffset>0</wp:posOffset>
            </wp:positionV>
            <wp:extent cx="657225" cy="657225"/>
            <wp:effectExtent l="0" t="0" r="9525" b="952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1855AF60" w14:textId="77777777" w:rsidR="007749E0" w:rsidRPr="0004579B" w:rsidRDefault="007749E0" w:rsidP="007749E0">
      <w:pPr>
        <w:jc w:val="center"/>
        <w:outlineLvl w:val="0"/>
        <w:rPr>
          <w:b/>
          <w:noProof/>
          <w:sz w:val="20"/>
          <w:szCs w:val="20"/>
          <w:lang w:val="en-US"/>
        </w:rPr>
      </w:pPr>
      <w:r w:rsidRPr="0004579B">
        <w:rPr>
          <w:b/>
          <w:noProof/>
          <w:sz w:val="20"/>
          <w:szCs w:val="20"/>
          <w:lang w:val="en-US"/>
        </w:rPr>
        <w:t>THE GRADUATE SCHOOL OF SOCIAL SCIENCES</w:t>
      </w:r>
    </w:p>
    <w:p w14:paraId="2A35B81D" w14:textId="77777777" w:rsidR="007749E0" w:rsidRPr="0004579B" w:rsidRDefault="007749E0" w:rsidP="007749E0">
      <w:pPr>
        <w:jc w:val="center"/>
        <w:outlineLvl w:val="0"/>
        <w:rPr>
          <w:b/>
          <w:noProof/>
          <w:sz w:val="20"/>
          <w:szCs w:val="20"/>
          <w:lang w:val="en-US"/>
        </w:rPr>
      </w:pPr>
      <w:r w:rsidRPr="0004579B">
        <w:rPr>
          <w:b/>
          <w:noProof/>
          <w:sz w:val="20"/>
          <w:szCs w:val="20"/>
          <w:lang w:val="en-US"/>
        </w:rPr>
        <w:t>COURSE INFORMATION FORM</w:t>
      </w:r>
    </w:p>
    <w:p w14:paraId="69E4F9E3" w14:textId="77777777" w:rsidR="007749E0" w:rsidRPr="0004579B" w:rsidRDefault="007749E0" w:rsidP="007749E0">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749E0" w:rsidRPr="0004579B" w14:paraId="0F4C82DF" w14:textId="77777777" w:rsidTr="00C65C0E">
        <w:tc>
          <w:tcPr>
            <w:tcW w:w="1167" w:type="dxa"/>
            <w:vAlign w:val="center"/>
          </w:tcPr>
          <w:p w14:paraId="10537300" w14:textId="77777777" w:rsidR="007749E0" w:rsidRPr="0004579B" w:rsidRDefault="007749E0" w:rsidP="00C65C0E">
            <w:pPr>
              <w:outlineLvl w:val="0"/>
              <w:rPr>
                <w:b/>
                <w:noProof/>
                <w:sz w:val="20"/>
                <w:szCs w:val="20"/>
                <w:lang w:val="en-US"/>
              </w:rPr>
            </w:pPr>
            <w:r w:rsidRPr="0004579B">
              <w:rPr>
                <w:b/>
                <w:noProof/>
                <w:sz w:val="20"/>
                <w:szCs w:val="20"/>
                <w:lang w:val="en-US"/>
              </w:rPr>
              <w:t>TERM</w:t>
            </w:r>
          </w:p>
        </w:tc>
        <w:tc>
          <w:tcPr>
            <w:tcW w:w="1527" w:type="dxa"/>
            <w:vAlign w:val="center"/>
          </w:tcPr>
          <w:p w14:paraId="6C6F924D" w14:textId="77777777" w:rsidR="007749E0" w:rsidRPr="0004579B" w:rsidRDefault="007749E0" w:rsidP="00C65C0E">
            <w:pPr>
              <w:outlineLvl w:val="0"/>
              <w:rPr>
                <w:noProof/>
                <w:sz w:val="20"/>
                <w:szCs w:val="20"/>
                <w:lang w:val="en-US"/>
              </w:rPr>
            </w:pPr>
            <w:r w:rsidRPr="0004579B">
              <w:rPr>
                <w:noProof/>
                <w:sz w:val="20"/>
                <w:szCs w:val="20"/>
                <w:lang w:val="en-US"/>
              </w:rPr>
              <w:t>Spring</w:t>
            </w:r>
          </w:p>
        </w:tc>
      </w:tr>
    </w:tbl>
    <w:p w14:paraId="054551E6" w14:textId="77777777" w:rsidR="007749E0" w:rsidRPr="0004579B" w:rsidRDefault="007749E0" w:rsidP="007749E0">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749E0" w:rsidRPr="0004579B" w14:paraId="2A59ACF6" w14:textId="77777777" w:rsidTr="00C65C0E">
        <w:tc>
          <w:tcPr>
            <w:tcW w:w="1668" w:type="dxa"/>
            <w:vAlign w:val="center"/>
          </w:tcPr>
          <w:p w14:paraId="4F639076"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39A9E9A4" w14:textId="4F50B500" w:rsidR="007749E0" w:rsidRPr="0004579B" w:rsidRDefault="007749E0" w:rsidP="00C65C0E">
            <w:pPr>
              <w:outlineLvl w:val="0"/>
              <w:rPr>
                <w:noProof/>
                <w:sz w:val="20"/>
                <w:szCs w:val="20"/>
                <w:lang w:val="en-US"/>
              </w:rPr>
            </w:pPr>
            <w:r w:rsidRPr="0004579B">
              <w:rPr>
                <w:noProof/>
                <w:sz w:val="20"/>
                <w:szCs w:val="20"/>
                <w:lang w:val="en-US"/>
              </w:rPr>
              <w:t xml:space="preserve"> 51400</w:t>
            </w:r>
            <w:r w:rsidR="00C521FE">
              <w:rPr>
                <w:noProof/>
                <w:sz w:val="20"/>
                <w:szCs w:val="20"/>
                <w:lang w:val="en-US"/>
              </w:rPr>
              <w:t>2008</w:t>
            </w:r>
          </w:p>
        </w:tc>
        <w:tc>
          <w:tcPr>
            <w:tcW w:w="1560" w:type="dxa"/>
            <w:vAlign w:val="center"/>
          </w:tcPr>
          <w:p w14:paraId="46750C33"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NAME</w:t>
            </w:r>
          </w:p>
        </w:tc>
        <w:tc>
          <w:tcPr>
            <w:tcW w:w="4185" w:type="dxa"/>
          </w:tcPr>
          <w:p w14:paraId="1361CF48" w14:textId="2001DC94" w:rsidR="007749E0" w:rsidRPr="0004579B" w:rsidRDefault="00C521FE" w:rsidP="00C65C0E">
            <w:pPr>
              <w:outlineLvl w:val="0"/>
              <w:rPr>
                <w:noProof/>
                <w:sz w:val="20"/>
                <w:szCs w:val="20"/>
                <w:lang w:val="en-US"/>
              </w:rPr>
            </w:pPr>
            <w:r>
              <w:rPr>
                <w:noProof/>
                <w:sz w:val="20"/>
                <w:szCs w:val="20"/>
                <w:lang w:val="en-US"/>
              </w:rPr>
              <w:t>Global Governance and International Organizations</w:t>
            </w:r>
          </w:p>
        </w:tc>
      </w:tr>
    </w:tbl>
    <w:p w14:paraId="4D4D2EDC" w14:textId="77777777" w:rsidR="007749E0" w:rsidRPr="0004579B" w:rsidRDefault="007749E0" w:rsidP="007749E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7749E0" w:rsidRPr="0004579B" w14:paraId="44A4A491" w14:textId="77777777" w:rsidTr="00263199">
        <w:trPr>
          <w:gridAfter w:val="1"/>
          <w:wAfter w:w="6"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250B916E" w14:textId="77777777" w:rsidR="007749E0" w:rsidRPr="0004579B" w:rsidRDefault="007749E0"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47D6E4D4" w14:textId="77777777" w:rsidR="007749E0" w:rsidRPr="0004579B" w:rsidRDefault="007749E0"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1A1577E1" w14:textId="77777777" w:rsidR="007749E0" w:rsidRPr="0004579B" w:rsidRDefault="007749E0" w:rsidP="00C65C0E">
            <w:pPr>
              <w:jc w:val="center"/>
              <w:rPr>
                <w:b/>
                <w:noProof/>
                <w:sz w:val="20"/>
                <w:szCs w:val="20"/>
                <w:lang w:val="en-US"/>
              </w:rPr>
            </w:pPr>
            <w:r w:rsidRPr="0004579B">
              <w:rPr>
                <w:b/>
                <w:noProof/>
                <w:sz w:val="20"/>
                <w:szCs w:val="20"/>
                <w:lang w:val="en-US"/>
              </w:rPr>
              <w:t>COURSE</w:t>
            </w:r>
          </w:p>
        </w:tc>
      </w:tr>
      <w:tr w:rsidR="007749E0" w:rsidRPr="0004579B" w14:paraId="68025339" w14:textId="77777777" w:rsidTr="00263199">
        <w:trPr>
          <w:gridAfter w:val="1"/>
          <w:wAfter w:w="6"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7B4A207F" w14:textId="77777777" w:rsidR="007749E0" w:rsidRPr="0004579B" w:rsidRDefault="007749E0"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65CD8F76" w14:textId="77777777" w:rsidR="007749E0" w:rsidRPr="0004579B" w:rsidRDefault="007749E0"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1A058E4B" w14:textId="77777777" w:rsidR="007749E0" w:rsidRPr="0004579B" w:rsidRDefault="007749E0"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6230805A"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79B8E3DE" w14:textId="77777777" w:rsidR="007749E0" w:rsidRPr="0004579B" w:rsidRDefault="007749E0"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450AC06C"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4884C3FA" w14:textId="77777777" w:rsidR="007749E0" w:rsidRPr="0004579B" w:rsidRDefault="007749E0" w:rsidP="00C65C0E">
            <w:pPr>
              <w:jc w:val="center"/>
              <w:rPr>
                <w:b/>
                <w:noProof/>
                <w:sz w:val="20"/>
                <w:szCs w:val="20"/>
                <w:lang w:val="en-US"/>
              </w:rPr>
            </w:pPr>
            <w:r w:rsidRPr="0004579B">
              <w:rPr>
                <w:b/>
                <w:noProof/>
                <w:sz w:val="20"/>
                <w:szCs w:val="20"/>
                <w:lang w:val="en-US"/>
              </w:rPr>
              <w:t xml:space="preserve"> TYPE</w:t>
            </w:r>
          </w:p>
        </w:tc>
        <w:tc>
          <w:tcPr>
            <w:tcW w:w="675" w:type="pct"/>
            <w:tcBorders>
              <w:top w:val="single" w:sz="4" w:space="0" w:color="auto"/>
              <w:left w:val="single" w:sz="4" w:space="0" w:color="auto"/>
              <w:bottom w:val="single" w:sz="4" w:space="0" w:color="auto"/>
            </w:tcBorders>
            <w:vAlign w:val="center"/>
          </w:tcPr>
          <w:p w14:paraId="285F385F" w14:textId="77777777" w:rsidR="007749E0" w:rsidRPr="0004579B" w:rsidRDefault="007749E0" w:rsidP="00C65C0E">
            <w:pPr>
              <w:jc w:val="center"/>
              <w:rPr>
                <w:b/>
                <w:noProof/>
                <w:sz w:val="20"/>
                <w:szCs w:val="20"/>
                <w:lang w:val="en-US"/>
              </w:rPr>
            </w:pPr>
            <w:r w:rsidRPr="0004579B">
              <w:rPr>
                <w:b/>
                <w:noProof/>
                <w:sz w:val="20"/>
                <w:szCs w:val="20"/>
                <w:lang w:val="en-US"/>
              </w:rPr>
              <w:t>LANGUAGE</w:t>
            </w:r>
          </w:p>
        </w:tc>
      </w:tr>
      <w:tr w:rsidR="007749E0" w:rsidRPr="0004579B" w14:paraId="3E75723A" w14:textId="77777777" w:rsidTr="00263199">
        <w:trPr>
          <w:gridAfter w:val="1"/>
          <w:wAfter w:w="6"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3C3FB32F"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72C9E71D"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46B449F5"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0D8610C0"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6B3D59EF"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2BB00AE7" w14:textId="77777777" w:rsidR="007749E0" w:rsidRPr="0004579B" w:rsidRDefault="007749E0"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B9F1B1C" w14:textId="77777777" w:rsidR="007749E0" w:rsidRPr="0004579B" w:rsidRDefault="007749E0" w:rsidP="00C65C0E">
            <w:pPr>
              <w:rPr>
                <w:noProof/>
                <w:sz w:val="20"/>
                <w:szCs w:val="20"/>
                <w:vertAlign w:val="superscript"/>
                <w:lang w:val="en-US"/>
              </w:rPr>
            </w:pPr>
            <w:r w:rsidRPr="0004579B">
              <w:rPr>
                <w:noProof/>
                <w:sz w:val="20"/>
                <w:szCs w:val="20"/>
                <w:vertAlign w:val="superscript"/>
                <w:lang w:val="en-US"/>
              </w:rPr>
              <w:t>CORE ( )  ELECTIVE (x )</w:t>
            </w:r>
          </w:p>
        </w:tc>
        <w:tc>
          <w:tcPr>
            <w:tcW w:w="675" w:type="pct"/>
            <w:tcBorders>
              <w:top w:val="single" w:sz="4" w:space="0" w:color="auto"/>
              <w:left w:val="single" w:sz="4" w:space="0" w:color="auto"/>
              <w:bottom w:val="single" w:sz="12" w:space="0" w:color="auto"/>
            </w:tcBorders>
          </w:tcPr>
          <w:p w14:paraId="41DFB6D2" w14:textId="77777777" w:rsidR="007749E0" w:rsidRPr="0004579B" w:rsidRDefault="007749E0" w:rsidP="00C65C0E">
            <w:pPr>
              <w:jc w:val="center"/>
              <w:rPr>
                <w:noProof/>
                <w:sz w:val="20"/>
                <w:szCs w:val="20"/>
                <w:vertAlign w:val="superscript"/>
                <w:lang w:val="en-US"/>
              </w:rPr>
            </w:pPr>
            <w:r w:rsidRPr="0004579B">
              <w:rPr>
                <w:noProof/>
                <w:sz w:val="20"/>
                <w:szCs w:val="20"/>
                <w:vertAlign w:val="superscript"/>
                <w:lang w:val="en-US"/>
              </w:rPr>
              <w:t>Turkish</w:t>
            </w:r>
          </w:p>
        </w:tc>
      </w:tr>
      <w:tr w:rsidR="007749E0" w:rsidRPr="0004579B" w14:paraId="712488B8" w14:textId="77777777" w:rsidTr="00263199">
        <w:tblPrEx>
          <w:tblBorders>
            <w:insideH w:val="single" w:sz="6" w:space="0" w:color="auto"/>
            <w:insideV w:val="single" w:sz="6" w:space="0" w:color="auto"/>
          </w:tblBorders>
        </w:tblPrEx>
        <w:trPr>
          <w:gridAfter w:val="1"/>
          <w:wAfter w:w="6" w:type="pct"/>
          <w:trHeight w:val="340"/>
        </w:trPr>
        <w:tc>
          <w:tcPr>
            <w:tcW w:w="4994" w:type="pct"/>
            <w:gridSpan w:val="14"/>
            <w:tcBorders>
              <w:top w:val="single" w:sz="12" w:space="0" w:color="auto"/>
              <w:left w:val="single" w:sz="12" w:space="0" w:color="auto"/>
              <w:bottom w:val="single" w:sz="12" w:space="0" w:color="auto"/>
            </w:tcBorders>
            <w:vAlign w:val="center"/>
          </w:tcPr>
          <w:p w14:paraId="3AABF00A" w14:textId="77777777" w:rsidR="007749E0" w:rsidRPr="0004579B" w:rsidRDefault="007749E0" w:rsidP="00C65C0E">
            <w:pPr>
              <w:jc w:val="center"/>
              <w:rPr>
                <w:b/>
                <w:noProof/>
                <w:sz w:val="20"/>
                <w:szCs w:val="20"/>
                <w:lang w:val="en-US"/>
              </w:rPr>
            </w:pPr>
            <w:r w:rsidRPr="0004579B">
              <w:rPr>
                <w:b/>
                <w:noProof/>
                <w:sz w:val="20"/>
                <w:szCs w:val="20"/>
                <w:lang w:val="en-US"/>
              </w:rPr>
              <w:t>COURSE CATEGORY</w:t>
            </w:r>
          </w:p>
        </w:tc>
      </w:tr>
      <w:tr w:rsidR="007749E0" w:rsidRPr="0004579B" w14:paraId="71272363" w14:textId="77777777" w:rsidTr="00263199">
        <w:tblPrEx>
          <w:tblBorders>
            <w:insideH w:val="single" w:sz="6" w:space="0" w:color="auto"/>
            <w:insideV w:val="single" w:sz="6" w:space="0" w:color="auto"/>
          </w:tblBorders>
        </w:tblPrEx>
        <w:trPr>
          <w:gridAfter w:val="1"/>
          <w:wAfter w:w="6" w:type="pct"/>
          <w:trHeight w:val="546"/>
        </w:trPr>
        <w:tc>
          <w:tcPr>
            <w:tcW w:w="899" w:type="pct"/>
            <w:gridSpan w:val="2"/>
            <w:tcBorders>
              <w:top w:val="single" w:sz="12" w:space="0" w:color="auto"/>
              <w:left w:val="single" w:sz="12" w:space="0" w:color="auto"/>
              <w:bottom w:val="single" w:sz="6" w:space="0" w:color="auto"/>
            </w:tcBorders>
            <w:vAlign w:val="center"/>
          </w:tcPr>
          <w:p w14:paraId="219DF9ED" w14:textId="77777777" w:rsidR="007749E0" w:rsidRPr="0004579B" w:rsidRDefault="007749E0"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4489AEF9" w14:textId="77777777" w:rsidR="007749E0" w:rsidRPr="0004579B" w:rsidRDefault="007749E0"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710A50EF" w14:textId="77777777" w:rsidR="007749E0" w:rsidRPr="0004579B" w:rsidRDefault="007749E0"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33CFCFCB" w14:textId="77777777" w:rsidR="007749E0" w:rsidRPr="0004579B" w:rsidRDefault="007749E0"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46637909" w14:textId="77777777" w:rsidR="007749E0" w:rsidRPr="0004579B" w:rsidRDefault="007749E0" w:rsidP="00C65C0E">
            <w:pPr>
              <w:jc w:val="center"/>
              <w:rPr>
                <w:b/>
                <w:noProof/>
                <w:sz w:val="20"/>
                <w:szCs w:val="20"/>
                <w:lang w:val="en-US"/>
              </w:rPr>
            </w:pPr>
            <w:r w:rsidRPr="0004579B">
              <w:rPr>
                <w:noProof/>
                <w:sz w:val="20"/>
                <w:szCs w:val="20"/>
                <w:lang w:val="en-US"/>
              </w:rPr>
              <w:t>Transferable Skills</w:t>
            </w:r>
          </w:p>
        </w:tc>
      </w:tr>
      <w:tr w:rsidR="007749E0" w:rsidRPr="0004579B" w14:paraId="48DB1466" w14:textId="77777777" w:rsidTr="00263199">
        <w:tblPrEx>
          <w:tblBorders>
            <w:insideH w:val="single" w:sz="6" w:space="0" w:color="auto"/>
            <w:insideV w:val="single" w:sz="6" w:space="0" w:color="auto"/>
          </w:tblBorders>
        </w:tblPrEx>
        <w:trPr>
          <w:gridAfter w:val="1"/>
          <w:wAfter w:w="6"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058573FF" w14:textId="77777777" w:rsidR="007749E0" w:rsidRPr="0004579B" w:rsidRDefault="007749E0"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6BBFA7D2" w14:textId="77777777" w:rsidR="007749E0" w:rsidRPr="0004579B" w:rsidRDefault="007749E0"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3296073F" w14:textId="77777777" w:rsidR="007749E0" w:rsidRPr="0004579B" w:rsidRDefault="007749E0"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40A0BB5A" w14:textId="77777777" w:rsidR="007749E0" w:rsidRPr="0004579B" w:rsidRDefault="007749E0"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71403FC3" w14:textId="77777777" w:rsidR="007749E0" w:rsidRPr="0004579B" w:rsidRDefault="007749E0" w:rsidP="00C65C0E">
            <w:pPr>
              <w:jc w:val="center"/>
              <w:rPr>
                <w:noProof/>
                <w:sz w:val="20"/>
                <w:szCs w:val="20"/>
                <w:lang w:val="en-US"/>
              </w:rPr>
            </w:pPr>
          </w:p>
        </w:tc>
      </w:tr>
      <w:tr w:rsidR="007749E0" w:rsidRPr="0004579B" w14:paraId="00BB5F8A" w14:textId="77777777" w:rsidTr="00263199">
        <w:trPr>
          <w:gridAfter w:val="1"/>
          <w:wAfter w:w="6" w:type="pct"/>
          <w:trHeight w:val="324"/>
        </w:trPr>
        <w:tc>
          <w:tcPr>
            <w:tcW w:w="4994" w:type="pct"/>
            <w:gridSpan w:val="14"/>
            <w:tcBorders>
              <w:top w:val="single" w:sz="12" w:space="0" w:color="auto"/>
              <w:left w:val="single" w:sz="12" w:space="0" w:color="auto"/>
              <w:bottom w:val="single" w:sz="12" w:space="0" w:color="auto"/>
              <w:right w:val="single" w:sz="12" w:space="0" w:color="auto"/>
            </w:tcBorders>
            <w:vAlign w:val="center"/>
          </w:tcPr>
          <w:p w14:paraId="17AA70F0" w14:textId="77777777" w:rsidR="007749E0" w:rsidRPr="0004579B" w:rsidRDefault="007749E0" w:rsidP="00C65C0E">
            <w:pPr>
              <w:jc w:val="center"/>
              <w:rPr>
                <w:b/>
                <w:noProof/>
                <w:sz w:val="20"/>
                <w:szCs w:val="20"/>
                <w:lang w:val="en-US"/>
              </w:rPr>
            </w:pPr>
            <w:r w:rsidRPr="0004579B">
              <w:rPr>
                <w:b/>
                <w:noProof/>
                <w:sz w:val="20"/>
                <w:szCs w:val="20"/>
                <w:lang w:val="en-US"/>
              </w:rPr>
              <w:t>ASSESSMENT CRITERIA</w:t>
            </w:r>
          </w:p>
        </w:tc>
      </w:tr>
      <w:tr w:rsidR="007749E0" w:rsidRPr="0004579B" w14:paraId="6C1F377C" w14:textId="77777777" w:rsidTr="00263199">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2F4CD506" w14:textId="77777777" w:rsidR="007749E0" w:rsidRPr="0004579B" w:rsidRDefault="007749E0" w:rsidP="00C65C0E">
            <w:pPr>
              <w:jc w:val="center"/>
              <w:rPr>
                <w:b/>
                <w:noProof/>
                <w:sz w:val="20"/>
                <w:szCs w:val="20"/>
                <w:lang w:val="en-US"/>
              </w:rPr>
            </w:pPr>
            <w:r w:rsidRPr="0004579B">
              <w:rPr>
                <w:b/>
                <w:noProof/>
                <w:sz w:val="20"/>
                <w:szCs w:val="20"/>
                <w:lang w:val="en-US"/>
              </w:rPr>
              <w:t>DURING TERM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14:paraId="3195213F" w14:textId="77777777" w:rsidR="007749E0" w:rsidRPr="0004579B" w:rsidRDefault="007749E0"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129399A" w14:textId="77777777" w:rsidR="007749E0" w:rsidRPr="0004579B" w:rsidRDefault="007749E0" w:rsidP="00C65C0E">
            <w:pPr>
              <w:jc w:val="center"/>
              <w:rPr>
                <w:b/>
                <w:noProof/>
                <w:sz w:val="20"/>
                <w:szCs w:val="20"/>
                <w:lang w:val="en-US"/>
              </w:rPr>
            </w:pPr>
            <w:r w:rsidRPr="0004579B">
              <w:rPr>
                <w:b/>
                <w:noProof/>
                <w:sz w:val="20"/>
                <w:szCs w:val="20"/>
                <w:lang w:val="en-US"/>
              </w:rPr>
              <w:t>Number</w:t>
            </w:r>
          </w:p>
        </w:tc>
        <w:tc>
          <w:tcPr>
            <w:tcW w:w="747" w:type="pct"/>
            <w:gridSpan w:val="3"/>
            <w:tcBorders>
              <w:top w:val="single" w:sz="12" w:space="0" w:color="auto"/>
              <w:left w:val="single" w:sz="8" w:space="0" w:color="auto"/>
              <w:bottom w:val="single" w:sz="8" w:space="0" w:color="auto"/>
              <w:right w:val="single" w:sz="12" w:space="0" w:color="auto"/>
            </w:tcBorders>
            <w:vAlign w:val="center"/>
          </w:tcPr>
          <w:p w14:paraId="6593A49E" w14:textId="77777777" w:rsidR="007749E0" w:rsidRPr="0004579B" w:rsidRDefault="007749E0" w:rsidP="00C65C0E">
            <w:pPr>
              <w:jc w:val="center"/>
              <w:rPr>
                <w:b/>
                <w:noProof/>
                <w:sz w:val="20"/>
                <w:szCs w:val="20"/>
                <w:lang w:val="en-US"/>
              </w:rPr>
            </w:pPr>
            <w:r w:rsidRPr="0004579B">
              <w:rPr>
                <w:b/>
                <w:noProof/>
                <w:sz w:val="20"/>
                <w:szCs w:val="20"/>
                <w:lang w:val="en-US"/>
              </w:rPr>
              <w:t>Percentage (%)</w:t>
            </w:r>
          </w:p>
        </w:tc>
      </w:tr>
      <w:tr w:rsidR="007749E0" w:rsidRPr="0004579B" w14:paraId="7083D068"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4A07415" w14:textId="77777777" w:rsidR="007749E0" w:rsidRPr="0004579B" w:rsidRDefault="007749E0" w:rsidP="00C65C0E">
            <w:pPr>
              <w:rPr>
                <w:b/>
                <w:noProof/>
                <w:sz w:val="20"/>
                <w:szCs w:val="20"/>
                <w:lang w:val="en-US"/>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14:paraId="1A91E9A0" w14:textId="77777777" w:rsidR="007749E0" w:rsidRPr="0004579B" w:rsidRDefault="007749E0"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ABC681A"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7" w:type="pct"/>
            <w:gridSpan w:val="3"/>
            <w:tcBorders>
              <w:top w:val="single" w:sz="8" w:space="0" w:color="auto"/>
              <w:left w:val="single" w:sz="8" w:space="0" w:color="auto"/>
              <w:bottom w:val="single" w:sz="4" w:space="0" w:color="auto"/>
              <w:right w:val="single" w:sz="12" w:space="0" w:color="auto"/>
            </w:tcBorders>
            <w:shd w:val="clear" w:color="auto" w:fill="auto"/>
          </w:tcPr>
          <w:p w14:paraId="58F2AA80"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40 </w:t>
            </w:r>
          </w:p>
        </w:tc>
      </w:tr>
      <w:tr w:rsidR="007749E0" w:rsidRPr="0004579B" w14:paraId="59BFA72C"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BDF12CE" w14:textId="77777777" w:rsidR="007749E0" w:rsidRPr="0004579B" w:rsidRDefault="007749E0"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07E12768" w14:textId="77777777" w:rsidR="007749E0" w:rsidRPr="0004579B" w:rsidRDefault="007749E0"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3B16798"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4" w:space="0" w:color="auto"/>
              <w:right w:val="single" w:sz="12" w:space="0" w:color="auto"/>
            </w:tcBorders>
            <w:shd w:val="clear" w:color="auto" w:fill="auto"/>
          </w:tcPr>
          <w:p w14:paraId="27E00F82"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 </w:t>
            </w:r>
          </w:p>
        </w:tc>
      </w:tr>
      <w:tr w:rsidR="007749E0" w:rsidRPr="0004579B" w14:paraId="7005ECD0"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87D1EA0" w14:textId="77777777" w:rsidR="007749E0" w:rsidRPr="0004579B" w:rsidRDefault="007749E0"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630C9938" w14:textId="77777777" w:rsidR="007749E0" w:rsidRPr="0004579B" w:rsidRDefault="007749E0"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755EE2EA" w14:textId="77777777" w:rsidR="007749E0" w:rsidRPr="0004579B" w:rsidRDefault="007749E0" w:rsidP="00C65C0E">
            <w:pPr>
              <w:rPr>
                <w:noProof/>
                <w:sz w:val="20"/>
                <w:szCs w:val="20"/>
                <w:lang w:val="en-US"/>
              </w:rPr>
            </w:pPr>
          </w:p>
        </w:tc>
        <w:tc>
          <w:tcPr>
            <w:tcW w:w="747" w:type="pct"/>
            <w:gridSpan w:val="3"/>
            <w:tcBorders>
              <w:top w:val="single" w:sz="4" w:space="0" w:color="auto"/>
              <w:left w:val="single" w:sz="8" w:space="0" w:color="auto"/>
              <w:bottom w:val="single" w:sz="4" w:space="0" w:color="auto"/>
              <w:right w:val="single" w:sz="12" w:space="0" w:color="auto"/>
            </w:tcBorders>
          </w:tcPr>
          <w:p w14:paraId="54342896" w14:textId="77777777" w:rsidR="007749E0" w:rsidRPr="0004579B" w:rsidRDefault="007749E0" w:rsidP="00C65C0E">
            <w:pPr>
              <w:rPr>
                <w:noProof/>
                <w:sz w:val="20"/>
                <w:szCs w:val="20"/>
                <w:lang w:val="en-US"/>
              </w:rPr>
            </w:pPr>
            <w:r w:rsidRPr="0004579B">
              <w:rPr>
                <w:noProof/>
                <w:sz w:val="20"/>
                <w:szCs w:val="20"/>
                <w:lang w:val="en-US"/>
              </w:rPr>
              <w:t xml:space="preserve"> </w:t>
            </w:r>
          </w:p>
        </w:tc>
      </w:tr>
      <w:tr w:rsidR="007749E0" w:rsidRPr="0004579B" w14:paraId="75DD3B42"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E5ADE1A" w14:textId="77777777" w:rsidR="007749E0" w:rsidRPr="0004579B" w:rsidRDefault="007749E0" w:rsidP="00C65C0E">
            <w:pPr>
              <w:rPr>
                <w:b/>
                <w:noProof/>
                <w:sz w:val="20"/>
                <w:szCs w:val="20"/>
                <w:lang w:val="en-US"/>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14:paraId="6F074CB5" w14:textId="77777777" w:rsidR="007749E0" w:rsidRPr="0004579B" w:rsidRDefault="007749E0"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06169D9D"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4" w:space="0" w:color="auto"/>
              <w:right w:val="single" w:sz="12" w:space="0" w:color="auto"/>
            </w:tcBorders>
          </w:tcPr>
          <w:p w14:paraId="2CA94C34"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4EF77228"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337410C" w14:textId="77777777" w:rsidR="007749E0" w:rsidRPr="0004579B" w:rsidRDefault="007749E0" w:rsidP="00C65C0E">
            <w:pPr>
              <w:rPr>
                <w:b/>
                <w:noProof/>
                <w:sz w:val="20"/>
                <w:szCs w:val="20"/>
                <w:lang w:val="en-US"/>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14:paraId="39C73CC1" w14:textId="77777777" w:rsidR="007749E0" w:rsidRPr="0004579B" w:rsidRDefault="007749E0"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2B729853"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7" w:type="pct"/>
            <w:gridSpan w:val="3"/>
            <w:tcBorders>
              <w:top w:val="single" w:sz="4" w:space="0" w:color="auto"/>
              <w:left w:val="single" w:sz="8" w:space="0" w:color="auto"/>
              <w:bottom w:val="single" w:sz="8" w:space="0" w:color="auto"/>
              <w:right w:val="single" w:sz="12" w:space="0" w:color="auto"/>
            </w:tcBorders>
          </w:tcPr>
          <w:p w14:paraId="664A6451"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3F97BCD5"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5E3569B" w14:textId="77777777" w:rsidR="007749E0" w:rsidRPr="0004579B" w:rsidRDefault="007749E0" w:rsidP="00C65C0E">
            <w:pPr>
              <w:rPr>
                <w:b/>
                <w:noProof/>
                <w:sz w:val="20"/>
                <w:szCs w:val="20"/>
                <w:lang w:val="en-US"/>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14:paraId="7D7E2543" w14:textId="77777777" w:rsidR="007749E0" w:rsidRPr="0004579B" w:rsidRDefault="007749E0"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6B687AF1" w14:textId="77777777" w:rsidR="007749E0" w:rsidRPr="0004579B" w:rsidRDefault="007749E0" w:rsidP="00C65C0E">
            <w:pPr>
              <w:jc w:val="center"/>
              <w:rPr>
                <w:noProof/>
                <w:sz w:val="20"/>
                <w:szCs w:val="20"/>
                <w:lang w:val="en-US"/>
              </w:rPr>
            </w:pPr>
          </w:p>
        </w:tc>
        <w:tc>
          <w:tcPr>
            <w:tcW w:w="747" w:type="pct"/>
            <w:gridSpan w:val="3"/>
            <w:tcBorders>
              <w:top w:val="single" w:sz="8" w:space="0" w:color="auto"/>
              <w:left w:val="single" w:sz="8" w:space="0" w:color="auto"/>
              <w:bottom w:val="single" w:sz="8" w:space="0" w:color="auto"/>
              <w:right w:val="single" w:sz="12" w:space="0" w:color="auto"/>
            </w:tcBorders>
          </w:tcPr>
          <w:p w14:paraId="22415648" w14:textId="77777777" w:rsidR="007749E0" w:rsidRPr="0004579B" w:rsidRDefault="007749E0" w:rsidP="00C65C0E">
            <w:pPr>
              <w:rPr>
                <w:noProof/>
                <w:sz w:val="20"/>
                <w:szCs w:val="20"/>
                <w:lang w:val="en-US"/>
              </w:rPr>
            </w:pPr>
          </w:p>
        </w:tc>
      </w:tr>
      <w:tr w:rsidR="007749E0" w:rsidRPr="0004579B" w14:paraId="5B1FD07C" w14:textId="77777777" w:rsidTr="00263199">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B340574" w14:textId="77777777" w:rsidR="007749E0" w:rsidRPr="0004579B" w:rsidRDefault="007749E0" w:rsidP="00C65C0E">
            <w:pPr>
              <w:rPr>
                <w:b/>
                <w:noProof/>
                <w:sz w:val="20"/>
                <w:szCs w:val="20"/>
                <w:lang w:val="en-US"/>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14:paraId="55C21752" w14:textId="77777777" w:rsidR="007749E0" w:rsidRPr="0004579B" w:rsidRDefault="007749E0"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12057903" w14:textId="77777777" w:rsidR="007749E0" w:rsidRPr="0004579B" w:rsidRDefault="007749E0" w:rsidP="00C65C0E">
            <w:pPr>
              <w:rPr>
                <w:noProof/>
                <w:sz w:val="20"/>
                <w:szCs w:val="20"/>
                <w:lang w:val="en-US"/>
              </w:rPr>
            </w:pPr>
          </w:p>
        </w:tc>
        <w:tc>
          <w:tcPr>
            <w:tcW w:w="747" w:type="pct"/>
            <w:gridSpan w:val="3"/>
            <w:tcBorders>
              <w:top w:val="single" w:sz="8" w:space="0" w:color="auto"/>
              <w:left w:val="single" w:sz="8" w:space="0" w:color="auto"/>
              <w:bottom w:val="single" w:sz="12" w:space="0" w:color="auto"/>
              <w:right w:val="single" w:sz="12" w:space="0" w:color="auto"/>
            </w:tcBorders>
          </w:tcPr>
          <w:p w14:paraId="770021DB" w14:textId="77777777" w:rsidR="007749E0" w:rsidRPr="0004579B" w:rsidRDefault="007749E0" w:rsidP="00C65C0E">
            <w:pPr>
              <w:rPr>
                <w:noProof/>
                <w:sz w:val="20"/>
                <w:szCs w:val="20"/>
                <w:lang w:val="en-US"/>
              </w:rPr>
            </w:pPr>
          </w:p>
        </w:tc>
      </w:tr>
      <w:tr w:rsidR="007749E0" w:rsidRPr="0004579B" w14:paraId="0C2E18E7" w14:textId="77777777" w:rsidTr="00263199">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E8DFDAF" w14:textId="77777777" w:rsidR="007749E0" w:rsidRPr="0004579B" w:rsidRDefault="007749E0" w:rsidP="00C65C0E">
            <w:pPr>
              <w:jc w:val="center"/>
              <w:rPr>
                <w:b/>
                <w:noProof/>
                <w:sz w:val="20"/>
                <w:szCs w:val="20"/>
                <w:lang w:val="en-US"/>
              </w:rPr>
            </w:pPr>
            <w:r w:rsidRPr="0004579B">
              <w:rPr>
                <w:b/>
                <w:noProof/>
                <w:sz w:val="20"/>
                <w:szCs w:val="20"/>
                <w:lang w:val="en-US"/>
              </w:rPr>
              <w:t>FINAL EXAM</w:t>
            </w:r>
          </w:p>
        </w:tc>
        <w:tc>
          <w:tcPr>
            <w:tcW w:w="1158" w:type="pct"/>
            <w:gridSpan w:val="5"/>
            <w:tcBorders>
              <w:top w:val="single" w:sz="12" w:space="0" w:color="auto"/>
              <w:left w:val="single" w:sz="12" w:space="0" w:color="auto"/>
              <w:bottom w:val="single" w:sz="8" w:space="0" w:color="auto"/>
              <w:right w:val="single" w:sz="4" w:space="0" w:color="auto"/>
            </w:tcBorders>
          </w:tcPr>
          <w:p w14:paraId="584A1E34" w14:textId="77777777" w:rsidR="007749E0" w:rsidRPr="0004579B" w:rsidRDefault="007749E0"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2E75A601"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7" w:type="pct"/>
            <w:gridSpan w:val="3"/>
            <w:tcBorders>
              <w:top w:val="single" w:sz="12" w:space="0" w:color="auto"/>
              <w:left w:val="single" w:sz="8" w:space="0" w:color="auto"/>
              <w:bottom w:val="single" w:sz="8" w:space="0" w:color="auto"/>
              <w:right w:val="single" w:sz="12" w:space="0" w:color="auto"/>
            </w:tcBorders>
            <w:vAlign w:val="center"/>
          </w:tcPr>
          <w:p w14:paraId="726E4A87" w14:textId="77777777" w:rsidR="007749E0" w:rsidRPr="0004579B" w:rsidRDefault="007749E0" w:rsidP="00C65C0E">
            <w:pPr>
              <w:jc w:val="center"/>
              <w:rPr>
                <w:noProof/>
                <w:sz w:val="20"/>
                <w:szCs w:val="20"/>
                <w:lang w:val="en-US"/>
              </w:rPr>
            </w:pPr>
            <w:r w:rsidRPr="0004579B">
              <w:rPr>
                <w:noProof/>
                <w:sz w:val="20"/>
                <w:szCs w:val="20"/>
                <w:lang w:val="en-US"/>
              </w:rPr>
              <w:t xml:space="preserve">60 </w:t>
            </w:r>
          </w:p>
        </w:tc>
      </w:tr>
      <w:tr w:rsidR="007749E0" w:rsidRPr="0004579B" w14:paraId="51FA0CEF" w14:textId="77777777" w:rsidTr="00263199">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F7E1322" w14:textId="77777777" w:rsidR="007749E0" w:rsidRPr="0004579B" w:rsidRDefault="007749E0" w:rsidP="00C65C0E">
            <w:pPr>
              <w:jc w:val="center"/>
              <w:rPr>
                <w:b/>
                <w:noProof/>
                <w:sz w:val="20"/>
                <w:szCs w:val="20"/>
                <w:lang w:val="en-US"/>
              </w:rPr>
            </w:pPr>
          </w:p>
          <w:p w14:paraId="02B0E88E" w14:textId="77777777" w:rsidR="007749E0" w:rsidRPr="0004579B" w:rsidRDefault="007749E0"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57D643F6"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r w:rsidR="007749E0" w:rsidRPr="0004579B" w14:paraId="033793A1" w14:textId="77777777" w:rsidTr="00263199">
        <w:trPr>
          <w:gridAfter w:val="1"/>
          <w:wAfter w:w="6"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0CF1222" w14:textId="77777777" w:rsidR="007749E0" w:rsidRPr="0004579B" w:rsidRDefault="007749E0"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2BC84468" w14:textId="01580EA2" w:rsidR="00C521FE" w:rsidRPr="00C521FE" w:rsidRDefault="007749E0" w:rsidP="00C521FE">
            <w:pPr>
              <w:rPr>
                <w:noProof/>
                <w:color w:val="000000"/>
                <w:sz w:val="20"/>
                <w:szCs w:val="20"/>
                <w:lang w:val="en-US"/>
              </w:rPr>
            </w:pPr>
            <w:r w:rsidRPr="0004579B">
              <w:rPr>
                <w:noProof/>
                <w:color w:val="000000"/>
                <w:sz w:val="20"/>
                <w:szCs w:val="20"/>
                <w:lang w:val="en-US"/>
              </w:rPr>
              <w:t xml:space="preserve"> </w:t>
            </w:r>
            <w:r w:rsidR="00C521FE" w:rsidRPr="00C521FE">
              <w:rPr>
                <w:noProof/>
                <w:color w:val="000000"/>
                <w:sz w:val="20"/>
                <w:szCs w:val="20"/>
                <w:lang w:val="en-US"/>
              </w:rPr>
              <w:t>This course focuses on two closely related areas of research that are important to students of</w:t>
            </w:r>
            <w:r w:rsidR="00C521FE">
              <w:rPr>
                <w:noProof/>
                <w:color w:val="000000"/>
                <w:sz w:val="20"/>
                <w:szCs w:val="20"/>
                <w:lang w:val="en-US"/>
              </w:rPr>
              <w:t xml:space="preserve"> </w:t>
            </w:r>
            <w:r w:rsidR="00C521FE" w:rsidRPr="00C521FE">
              <w:rPr>
                <w:noProof/>
                <w:color w:val="000000"/>
                <w:sz w:val="20"/>
                <w:szCs w:val="20"/>
                <w:lang w:val="en-US"/>
              </w:rPr>
              <w:t>contemporary public policy: European and global governance. Whereas European integration</w:t>
            </w:r>
            <w:r w:rsidR="00C521FE">
              <w:rPr>
                <w:noProof/>
                <w:color w:val="000000"/>
                <w:sz w:val="20"/>
                <w:szCs w:val="20"/>
                <w:lang w:val="en-US"/>
              </w:rPr>
              <w:t xml:space="preserve"> </w:t>
            </w:r>
            <w:r w:rsidR="00C521FE" w:rsidRPr="00C521FE">
              <w:rPr>
                <w:noProof/>
                <w:color w:val="000000"/>
                <w:sz w:val="20"/>
                <w:szCs w:val="20"/>
                <w:lang w:val="en-US"/>
              </w:rPr>
              <w:t>implies the emergence of the world’s most intertwined system of multi-level governance,</w:t>
            </w:r>
            <w:r w:rsidR="00C521FE">
              <w:rPr>
                <w:noProof/>
                <w:color w:val="000000"/>
                <w:sz w:val="20"/>
                <w:szCs w:val="20"/>
                <w:lang w:val="en-US"/>
              </w:rPr>
              <w:t xml:space="preserve"> </w:t>
            </w:r>
            <w:r w:rsidR="00C521FE" w:rsidRPr="00C521FE">
              <w:rPr>
                <w:noProof/>
                <w:color w:val="000000"/>
                <w:sz w:val="20"/>
                <w:szCs w:val="20"/>
                <w:lang w:val="en-US"/>
              </w:rPr>
              <w:t>addressing key policy challenges with the help of global governance arrangements has been</w:t>
            </w:r>
          </w:p>
          <w:p w14:paraId="22F745A5" w14:textId="2A361A72" w:rsidR="007749E0" w:rsidRPr="0004579B" w:rsidRDefault="00C521FE" w:rsidP="00C521FE">
            <w:pPr>
              <w:rPr>
                <w:noProof/>
                <w:sz w:val="20"/>
                <w:szCs w:val="20"/>
                <w:lang w:val="en-US"/>
              </w:rPr>
            </w:pPr>
            <w:r w:rsidRPr="00C521FE">
              <w:rPr>
                <w:noProof/>
                <w:color w:val="000000"/>
                <w:sz w:val="20"/>
                <w:szCs w:val="20"/>
                <w:lang w:val="en-US"/>
              </w:rPr>
              <w:t>an inherent feature of public policy-making for long</w:t>
            </w:r>
            <w:r>
              <w:rPr>
                <w:noProof/>
                <w:color w:val="000000"/>
                <w:sz w:val="20"/>
                <w:szCs w:val="20"/>
                <w:lang w:val="en-US"/>
              </w:rPr>
              <w:t>.</w:t>
            </w:r>
          </w:p>
        </w:tc>
      </w:tr>
      <w:tr w:rsidR="007749E0" w:rsidRPr="0004579B" w14:paraId="3BCC8A49" w14:textId="77777777" w:rsidTr="00263199">
        <w:trPr>
          <w:gridAfter w:val="1"/>
          <w:wAfter w:w="6"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6272773" w14:textId="77777777" w:rsidR="007749E0" w:rsidRPr="0004579B" w:rsidRDefault="007749E0"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05B8488E" w14:textId="4E0695D3" w:rsidR="00C521FE" w:rsidRPr="00C521FE" w:rsidRDefault="00C521FE" w:rsidP="00C521FE">
            <w:pPr>
              <w:rPr>
                <w:noProof/>
                <w:sz w:val="20"/>
                <w:szCs w:val="20"/>
                <w:lang w:val="en-US"/>
              </w:rPr>
            </w:pPr>
            <w:r w:rsidRPr="00C521FE">
              <w:rPr>
                <w:noProof/>
                <w:sz w:val="20"/>
                <w:szCs w:val="20"/>
                <w:lang w:val="en-US"/>
              </w:rPr>
              <w:t>This class aims at preparing students for independent and advanced-level research in the field</w:t>
            </w:r>
            <w:r>
              <w:rPr>
                <w:noProof/>
                <w:sz w:val="20"/>
                <w:szCs w:val="20"/>
                <w:lang w:val="en-US"/>
              </w:rPr>
              <w:t xml:space="preserve"> </w:t>
            </w:r>
            <w:r w:rsidRPr="00C521FE">
              <w:rPr>
                <w:noProof/>
                <w:sz w:val="20"/>
                <w:szCs w:val="20"/>
                <w:lang w:val="en-US"/>
              </w:rPr>
              <w:t>of research into European integration and global governance. The course provides access to</w:t>
            </w:r>
            <w:r>
              <w:rPr>
                <w:noProof/>
                <w:sz w:val="20"/>
                <w:szCs w:val="20"/>
                <w:lang w:val="en-US"/>
              </w:rPr>
              <w:t xml:space="preserve"> </w:t>
            </w:r>
            <w:r w:rsidRPr="00C521FE">
              <w:rPr>
                <w:noProof/>
                <w:sz w:val="20"/>
                <w:szCs w:val="20"/>
                <w:lang w:val="en-US"/>
              </w:rPr>
              <w:t>core debates in European integration studies and global governance by critically reviewing</w:t>
            </w:r>
          </w:p>
          <w:p w14:paraId="6AAE0089" w14:textId="4530E941" w:rsidR="00C521FE" w:rsidRPr="00C521FE" w:rsidRDefault="00C521FE" w:rsidP="00C521FE">
            <w:pPr>
              <w:rPr>
                <w:noProof/>
                <w:sz w:val="20"/>
                <w:szCs w:val="20"/>
                <w:lang w:val="en-US"/>
              </w:rPr>
            </w:pPr>
            <w:r w:rsidRPr="00C521FE">
              <w:rPr>
                <w:noProof/>
                <w:sz w:val="20"/>
                <w:szCs w:val="20"/>
                <w:lang w:val="en-US"/>
              </w:rPr>
              <w:t>existing research in the light of new empirical findings. The course pays particular attention</w:t>
            </w:r>
            <w:r>
              <w:rPr>
                <w:noProof/>
                <w:sz w:val="20"/>
                <w:szCs w:val="20"/>
                <w:lang w:val="en-US"/>
              </w:rPr>
              <w:t xml:space="preserve"> </w:t>
            </w:r>
            <w:r w:rsidRPr="00C521FE">
              <w:rPr>
                <w:noProof/>
                <w:sz w:val="20"/>
                <w:szCs w:val="20"/>
                <w:lang w:val="en-US"/>
              </w:rPr>
              <w:t>to the challenges of combining the theoretical frameworks and methodological tools of</w:t>
            </w:r>
            <w:r>
              <w:rPr>
                <w:noProof/>
                <w:sz w:val="20"/>
                <w:szCs w:val="20"/>
                <w:lang w:val="en-US"/>
              </w:rPr>
              <w:t xml:space="preserve"> </w:t>
            </w:r>
            <w:r w:rsidRPr="00C521FE">
              <w:rPr>
                <w:noProof/>
                <w:sz w:val="20"/>
                <w:szCs w:val="20"/>
                <w:lang w:val="en-US"/>
              </w:rPr>
              <w:t>different disciplines in EU and global governance studies. The class aims at helping students</w:t>
            </w:r>
          </w:p>
          <w:p w14:paraId="27211919" w14:textId="32219E59" w:rsidR="007749E0" w:rsidRPr="0004579B" w:rsidRDefault="00C521FE" w:rsidP="00C521FE">
            <w:pPr>
              <w:rPr>
                <w:noProof/>
                <w:sz w:val="20"/>
                <w:szCs w:val="20"/>
                <w:lang w:val="en-US"/>
              </w:rPr>
            </w:pPr>
            <w:r w:rsidRPr="00C521FE">
              <w:rPr>
                <w:noProof/>
                <w:sz w:val="20"/>
                <w:szCs w:val="20"/>
                <w:lang w:val="en-US"/>
              </w:rPr>
              <w:t>to identify key issues and policy problems and to advance their own conceptual and empirical</w:t>
            </w:r>
            <w:r>
              <w:rPr>
                <w:noProof/>
                <w:sz w:val="20"/>
                <w:szCs w:val="20"/>
                <w:lang w:val="en-US"/>
              </w:rPr>
              <w:t xml:space="preserve"> </w:t>
            </w:r>
            <w:r w:rsidRPr="00C521FE">
              <w:rPr>
                <w:noProof/>
                <w:sz w:val="20"/>
                <w:szCs w:val="20"/>
                <w:lang w:val="en-US"/>
              </w:rPr>
              <w:t>research frameworks as well as to situate themselves and their respective research projects in</w:t>
            </w:r>
            <w:r w:rsidR="00263199">
              <w:rPr>
                <w:noProof/>
                <w:sz w:val="20"/>
                <w:szCs w:val="20"/>
                <w:lang w:val="en-US"/>
              </w:rPr>
              <w:t xml:space="preserve"> </w:t>
            </w:r>
            <w:r w:rsidRPr="00C521FE">
              <w:rPr>
                <w:noProof/>
                <w:sz w:val="20"/>
                <w:szCs w:val="20"/>
                <w:lang w:val="en-US"/>
              </w:rPr>
              <w:t>the wider disciplines of European integration studies and the global governance literature.</w:t>
            </w:r>
          </w:p>
        </w:tc>
      </w:tr>
      <w:tr w:rsidR="007749E0" w:rsidRPr="0004579B" w14:paraId="57C9373B" w14:textId="77777777" w:rsidTr="00263199">
        <w:trPr>
          <w:gridAfter w:val="1"/>
          <w:wAfter w:w="6"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9D05508" w14:textId="77777777" w:rsidR="007749E0" w:rsidRPr="0004579B" w:rsidRDefault="007749E0"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6E7E03A8" w14:textId="1AB3EBCB" w:rsidR="00263199" w:rsidRPr="00263199" w:rsidRDefault="00263199" w:rsidP="00263199">
            <w:pPr>
              <w:tabs>
                <w:tab w:val="left" w:pos="7800"/>
              </w:tabs>
              <w:rPr>
                <w:noProof/>
                <w:sz w:val="20"/>
                <w:szCs w:val="20"/>
                <w:lang w:val="en-US"/>
              </w:rPr>
            </w:pPr>
            <w:r w:rsidRPr="00263199">
              <w:rPr>
                <w:noProof/>
                <w:sz w:val="20"/>
                <w:szCs w:val="20"/>
                <w:lang w:val="en-US"/>
              </w:rPr>
              <w:t>By the end of this course, students will have the ability to critically apply core theories and</w:t>
            </w:r>
            <w:r>
              <w:rPr>
                <w:noProof/>
                <w:sz w:val="20"/>
                <w:szCs w:val="20"/>
                <w:lang w:val="en-US"/>
              </w:rPr>
              <w:t xml:space="preserve"> </w:t>
            </w:r>
            <w:r w:rsidRPr="00263199">
              <w:rPr>
                <w:noProof/>
                <w:sz w:val="20"/>
                <w:szCs w:val="20"/>
                <w:lang w:val="en-US"/>
              </w:rPr>
              <w:t>research perspectives in European integration theory and the global governance literature to</w:t>
            </w:r>
            <w:r>
              <w:rPr>
                <w:noProof/>
                <w:sz w:val="20"/>
                <w:szCs w:val="20"/>
                <w:lang w:val="en-US"/>
              </w:rPr>
              <w:t xml:space="preserve"> </w:t>
            </w:r>
            <w:r w:rsidRPr="00263199">
              <w:rPr>
                <w:noProof/>
                <w:sz w:val="20"/>
                <w:szCs w:val="20"/>
                <w:lang w:val="en-US"/>
              </w:rPr>
              <w:t>different empirical contexts in an innovative manner, thus contributing both to empirical and</w:t>
            </w:r>
            <w:r>
              <w:rPr>
                <w:noProof/>
                <w:sz w:val="20"/>
                <w:szCs w:val="20"/>
                <w:lang w:val="en-US"/>
              </w:rPr>
              <w:t xml:space="preserve"> </w:t>
            </w:r>
            <w:r w:rsidRPr="00263199">
              <w:rPr>
                <w:noProof/>
                <w:sz w:val="20"/>
                <w:szCs w:val="20"/>
                <w:lang w:val="en-US"/>
              </w:rPr>
              <w:t>theoretical innovation. They will have developed an understanding of core conceptual,</w:t>
            </w:r>
          </w:p>
          <w:p w14:paraId="785B0B30" w14:textId="050FF4DC" w:rsidR="007749E0" w:rsidRPr="0004579B" w:rsidRDefault="00263199" w:rsidP="00263199">
            <w:pPr>
              <w:tabs>
                <w:tab w:val="left" w:pos="7800"/>
              </w:tabs>
              <w:rPr>
                <w:noProof/>
                <w:sz w:val="20"/>
                <w:szCs w:val="20"/>
                <w:lang w:val="en-US"/>
              </w:rPr>
            </w:pPr>
            <w:r w:rsidRPr="00263199">
              <w:rPr>
                <w:noProof/>
                <w:sz w:val="20"/>
                <w:szCs w:val="20"/>
                <w:lang w:val="en-US"/>
              </w:rPr>
              <w:t>methodological as well as empirical challenges with regard to researching a range of different</w:t>
            </w:r>
            <w:r>
              <w:rPr>
                <w:noProof/>
                <w:sz w:val="20"/>
                <w:szCs w:val="20"/>
                <w:lang w:val="en-US"/>
              </w:rPr>
              <w:t xml:space="preserve"> </w:t>
            </w:r>
            <w:r w:rsidRPr="00263199">
              <w:rPr>
                <w:noProof/>
                <w:sz w:val="20"/>
                <w:szCs w:val="20"/>
                <w:lang w:val="en-US"/>
              </w:rPr>
              <w:t>issues in contemporary research concerning EU integration and global governance.</w:t>
            </w:r>
          </w:p>
        </w:tc>
      </w:tr>
      <w:tr w:rsidR="007749E0" w:rsidRPr="0004579B" w14:paraId="12C94A8A" w14:textId="77777777" w:rsidTr="00263199">
        <w:trPr>
          <w:gridAfter w:val="1"/>
          <w:wAfter w:w="6"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D58C9F1" w14:textId="77777777" w:rsidR="007749E0" w:rsidRPr="0004579B" w:rsidRDefault="007749E0" w:rsidP="00C65C0E">
            <w:pPr>
              <w:jc w:val="center"/>
              <w:rPr>
                <w:b/>
                <w:noProof/>
                <w:sz w:val="20"/>
                <w:szCs w:val="20"/>
                <w:lang w:val="en-US"/>
              </w:rPr>
            </w:pPr>
            <w:r w:rsidRPr="0004579B">
              <w:rPr>
                <w:b/>
                <w:noProof/>
                <w:sz w:val="20"/>
                <w:szCs w:val="20"/>
                <w:lang w:val="en-US"/>
              </w:rPr>
              <w:lastRenderedPageBreak/>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295A95A6" w14:textId="6F4A259B" w:rsidR="00263199" w:rsidRPr="00263199" w:rsidRDefault="00263199" w:rsidP="00263199">
            <w:pPr>
              <w:pStyle w:val="Balk4"/>
              <w:rPr>
                <w:b w:val="0"/>
                <w:noProof/>
                <w:sz w:val="20"/>
                <w:szCs w:val="20"/>
                <w:lang w:val="en-US"/>
              </w:rPr>
            </w:pPr>
            <w:r w:rsidRPr="00263199">
              <w:rPr>
                <w:b w:val="0"/>
                <w:noProof/>
                <w:sz w:val="20"/>
                <w:szCs w:val="20"/>
                <w:lang w:val="en-US"/>
              </w:rPr>
              <w:t>Weiss, Thomas G. and Rorden Wilkinson eds. 2014. International Organization and</w:t>
            </w:r>
            <w:r>
              <w:rPr>
                <w:b w:val="0"/>
                <w:noProof/>
                <w:sz w:val="20"/>
                <w:szCs w:val="20"/>
                <w:lang w:val="en-US"/>
              </w:rPr>
              <w:t xml:space="preserve"> </w:t>
            </w:r>
            <w:r w:rsidRPr="00263199">
              <w:rPr>
                <w:b w:val="0"/>
                <w:noProof/>
                <w:sz w:val="20"/>
                <w:szCs w:val="20"/>
                <w:lang w:val="en-US"/>
              </w:rPr>
              <w:t>Global Governance. London: Routledge.</w:t>
            </w:r>
          </w:p>
          <w:p w14:paraId="324817E4" w14:textId="598C58A2" w:rsidR="007749E0" w:rsidRPr="0004579B" w:rsidRDefault="00263199" w:rsidP="00263199">
            <w:pPr>
              <w:pStyle w:val="Balk4"/>
              <w:rPr>
                <w:b w:val="0"/>
                <w:noProof/>
                <w:sz w:val="20"/>
                <w:szCs w:val="20"/>
                <w:lang w:val="en-US"/>
              </w:rPr>
            </w:pPr>
            <w:r w:rsidRPr="00263199">
              <w:rPr>
                <w:b w:val="0"/>
                <w:noProof/>
                <w:sz w:val="20"/>
                <w:szCs w:val="20"/>
                <w:lang w:val="en-US"/>
              </w:rPr>
              <w:t>Murphy, Craig. 1994. International Organization and Industrial Change: Global</w:t>
            </w:r>
            <w:r>
              <w:rPr>
                <w:b w:val="0"/>
                <w:noProof/>
                <w:sz w:val="20"/>
                <w:szCs w:val="20"/>
                <w:lang w:val="en-US"/>
              </w:rPr>
              <w:t xml:space="preserve"> </w:t>
            </w:r>
            <w:r w:rsidRPr="00263199">
              <w:rPr>
                <w:b w:val="0"/>
                <w:noProof/>
                <w:sz w:val="20"/>
                <w:szCs w:val="20"/>
                <w:lang w:val="en-US"/>
              </w:rPr>
              <w:t>Governance since 1850. New York: Oxford University Press.</w:t>
            </w:r>
          </w:p>
        </w:tc>
      </w:tr>
    </w:tbl>
    <w:tbl>
      <w:tblPr>
        <w:tblpPr w:leftFromText="141" w:rightFromText="141" w:vertAnchor="text" w:horzAnchor="margin" w:tblpY="39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63199" w:rsidRPr="0004579B" w14:paraId="0A1841EC" w14:textId="77777777" w:rsidTr="0026319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31DDD6" w14:textId="77777777" w:rsidR="00263199" w:rsidRPr="0004579B" w:rsidRDefault="00263199" w:rsidP="00263199">
            <w:pPr>
              <w:jc w:val="center"/>
              <w:rPr>
                <w:b/>
                <w:noProof/>
                <w:sz w:val="20"/>
                <w:szCs w:val="20"/>
                <w:lang w:val="en-US"/>
              </w:rPr>
            </w:pPr>
            <w:r w:rsidRPr="0004579B">
              <w:rPr>
                <w:b/>
                <w:noProof/>
                <w:sz w:val="20"/>
                <w:szCs w:val="20"/>
                <w:lang w:val="en-US"/>
              </w:rPr>
              <w:t>COURSE OUTLINE</w:t>
            </w:r>
          </w:p>
        </w:tc>
      </w:tr>
      <w:tr w:rsidR="00263199" w:rsidRPr="0004579B" w14:paraId="7DDFD87D" w14:textId="77777777" w:rsidTr="00263199">
        <w:tc>
          <w:tcPr>
            <w:tcW w:w="593" w:type="pct"/>
            <w:tcBorders>
              <w:top w:val="single" w:sz="6" w:space="0" w:color="auto"/>
              <w:left w:val="single" w:sz="12" w:space="0" w:color="auto"/>
              <w:bottom w:val="single" w:sz="6" w:space="0" w:color="auto"/>
              <w:right w:val="single" w:sz="6" w:space="0" w:color="auto"/>
            </w:tcBorders>
          </w:tcPr>
          <w:p w14:paraId="5FA5B2DB" w14:textId="77777777" w:rsidR="00263199" w:rsidRPr="0004579B" w:rsidRDefault="00263199" w:rsidP="00263199">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72CB5745" w14:textId="77777777" w:rsidR="00263199" w:rsidRPr="0004579B" w:rsidRDefault="00263199" w:rsidP="00263199">
            <w:pPr>
              <w:rPr>
                <w:b/>
                <w:noProof/>
                <w:sz w:val="20"/>
                <w:szCs w:val="20"/>
                <w:lang w:val="en-US"/>
              </w:rPr>
            </w:pPr>
            <w:r w:rsidRPr="0004579B">
              <w:rPr>
                <w:b/>
                <w:noProof/>
                <w:sz w:val="20"/>
                <w:szCs w:val="20"/>
                <w:lang w:val="en-US"/>
              </w:rPr>
              <w:t>SUBJECTS / TOPICS</w:t>
            </w:r>
          </w:p>
        </w:tc>
      </w:tr>
      <w:tr w:rsidR="00263199" w:rsidRPr="0004579B" w14:paraId="2B6F62F6"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0F813F4E" w14:textId="77777777" w:rsidR="00263199" w:rsidRPr="0004579B" w:rsidRDefault="00263199" w:rsidP="00263199">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6C664B9B" w14:textId="77777777" w:rsidR="00263199" w:rsidRPr="0004579B" w:rsidRDefault="00263199" w:rsidP="00263199">
            <w:pPr>
              <w:rPr>
                <w:noProof/>
                <w:sz w:val="20"/>
                <w:szCs w:val="20"/>
                <w:lang w:val="en-US"/>
              </w:rPr>
            </w:pPr>
            <w:r w:rsidRPr="0004579B">
              <w:rPr>
                <w:noProof/>
                <w:sz w:val="20"/>
                <w:szCs w:val="20"/>
                <w:lang w:val="en-US"/>
              </w:rPr>
              <w:t>Introduction</w:t>
            </w:r>
          </w:p>
        </w:tc>
      </w:tr>
      <w:tr w:rsidR="00263199" w:rsidRPr="0004579B" w14:paraId="0D147A10"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6B342F56" w14:textId="77777777" w:rsidR="00263199" w:rsidRPr="0004579B" w:rsidRDefault="00263199" w:rsidP="00263199">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4C08EA61" w14:textId="589FAD06" w:rsidR="00263199" w:rsidRPr="0004579B" w:rsidRDefault="00263199" w:rsidP="00263199">
            <w:pPr>
              <w:rPr>
                <w:noProof/>
                <w:sz w:val="20"/>
                <w:szCs w:val="20"/>
                <w:lang w:val="en-US"/>
              </w:rPr>
            </w:pPr>
            <w:r w:rsidRPr="00263199">
              <w:rPr>
                <w:noProof/>
                <w:sz w:val="20"/>
                <w:szCs w:val="20"/>
                <w:lang w:val="en-US"/>
              </w:rPr>
              <w:t>Global Governance: Theory and Practice</w:t>
            </w:r>
          </w:p>
        </w:tc>
      </w:tr>
      <w:tr w:rsidR="00263199" w:rsidRPr="0004579B" w14:paraId="617E8DC3"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659B5DB9" w14:textId="77777777" w:rsidR="00263199" w:rsidRPr="0004579B" w:rsidRDefault="00263199" w:rsidP="00263199">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14677EF7" w14:textId="436A7AB6" w:rsidR="00263199" w:rsidRPr="0004579B" w:rsidRDefault="00263199" w:rsidP="00263199">
            <w:pPr>
              <w:rPr>
                <w:noProof/>
                <w:sz w:val="20"/>
                <w:szCs w:val="20"/>
                <w:lang w:val="en-US"/>
              </w:rPr>
            </w:pPr>
            <w:r w:rsidRPr="00263199">
              <w:rPr>
                <w:noProof/>
                <w:sz w:val="20"/>
                <w:szCs w:val="20"/>
                <w:lang w:val="en-US"/>
              </w:rPr>
              <w:t>Can the Study of Global Governance be Decentered?</w:t>
            </w:r>
          </w:p>
        </w:tc>
      </w:tr>
      <w:tr w:rsidR="00263199" w:rsidRPr="0004579B" w14:paraId="17075273"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4F116F58" w14:textId="77777777" w:rsidR="00263199" w:rsidRPr="0004579B" w:rsidRDefault="00263199" w:rsidP="00263199">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6AE96652" w14:textId="57B5A8B3" w:rsidR="00263199" w:rsidRPr="0004579B" w:rsidRDefault="00263199" w:rsidP="00263199">
            <w:pPr>
              <w:rPr>
                <w:noProof/>
                <w:sz w:val="20"/>
                <w:szCs w:val="20"/>
                <w:lang w:val="en-US"/>
              </w:rPr>
            </w:pPr>
            <w:r w:rsidRPr="00263199">
              <w:rPr>
                <w:noProof/>
                <w:sz w:val="20"/>
                <w:szCs w:val="20"/>
                <w:lang w:val="en-US"/>
              </w:rPr>
              <w:t>Global Histories, Knowledge and Power</w:t>
            </w:r>
          </w:p>
        </w:tc>
      </w:tr>
      <w:tr w:rsidR="00263199" w:rsidRPr="0004579B" w14:paraId="6EA19E72"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0EF2C698" w14:textId="77777777" w:rsidR="00263199" w:rsidRPr="0004579B" w:rsidRDefault="00263199" w:rsidP="00263199">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12B96D45" w14:textId="1128CCB5" w:rsidR="00263199" w:rsidRPr="0004579B" w:rsidRDefault="00263199" w:rsidP="00263199">
            <w:pPr>
              <w:rPr>
                <w:noProof/>
                <w:sz w:val="20"/>
                <w:szCs w:val="20"/>
                <w:lang w:val="en-US"/>
              </w:rPr>
            </w:pPr>
            <w:r w:rsidRPr="00263199">
              <w:rPr>
                <w:noProof/>
                <w:sz w:val="20"/>
                <w:szCs w:val="20"/>
                <w:lang w:val="en-US"/>
              </w:rPr>
              <w:t>Global Governance: ‘Yesterday’s Dream’?</w:t>
            </w:r>
          </w:p>
        </w:tc>
      </w:tr>
      <w:tr w:rsidR="00263199" w:rsidRPr="0004579B" w14:paraId="366B7745" w14:textId="77777777" w:rsidTr="00263199">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4865F6" w14:textId="77777777" w:rsidR="00263199" w:rsidRPr="0004579B" w:rsidRDefault="00263199" w:rsidP="00263199">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7C7398" w14:textId="1D8C8F2B" w:rsidR="00263199" w:rsidRPr="0004579B" w:rsidRDefault="00263199" w:rsidP="00263199">
            <w:pPr>
              <w:tabs>
                <w:tab w:val="left" w:pos="2475"/>
              </w:tabs>
              <w:rPr>
                <w:noProof/>
                <w:sz w:val="20"/>
                <w:szCs w:val="20"/>
                <w:lang w:val="en-US"/>
              </w:rPr>
            </w:pPr>
            <w:r w:rsidRPr="00263199">
              <w:rPr>
                <w:noProof/>
                <w:sz w:val="20"/>
                <w:szCs w:val="20"/>
                <w:lang w:val="en-US"/>
              </w:rPr>
              <w:t>Global Governors</w:t>
            </w:r>
          </w:p>
        </w:tc>
      </w:tr>
      <w:tr w:rsidR="00263199" w:rsidRPr="0004579B" w14:paraId="41FF68D6"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53CB5F04" w14:textId="77777777" w:rsidR="00263199" w:rsidRPr="0004579B" w:rsidRDefault="00263199" w:rsidP="00263199">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3C090B33" w14:textId="77777777" w:rsidR="00263199" w:rsidRPr="0004579B" w:rsidRDefault="00263199" w:rsidP="00263199">
            <w:pPr>
              <w:rPr>
                <w:noProof/>
                <w:sz w:val="20"/>
                <w:szCs w:val="20"/>
                <w:lang w:val="en-US"/>
              </w:rPr>
            </w:pPr>
            <w:r w:rsidRPr="0004579B">
              <w:rPr>
                <w:noProof/>
                <w:sz w:val="20"/>
                <w:szCs w:val="20"/>
                <w:lang w:val="en-US"/>
              </w:rPr>
              <w:t>Mid Term</w:t>
            </w:r>
          </w:p>
        </w:tc>
      </w:tr>
      <w:tr w:rsidR="00263199" w:rsidRPr="0004579B" w14:paraId="6EE846F3"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7E65B441" w14:textId="77777777" w:rsidR="00263199" w:rsidRPr="0004579B" w:rsidRDefault="00263199" w:rsidP="00263199">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1EC10BA4" w14:textId="77777777" w:rsidR="00263199" w:rsidRPr="0004579B" w:rsidRDefault="00263199" w:rsidP="00263199">
            <w:pPr>
              <w:rPr>
                <w:noProof/>
                <w:sz w:val="20"/>
                <w:szCs w:val="20"/>
                <w:lang w:val="en-US"/>
              </w:rPr>
            </w:pPr>
            <w:r w:rsidRPr="0004579B">
              <w:rPr>
                <w:noProof/>
                <w:sz w:val="20"/>
                <w:szCs w:val="20"/>
                <w:lang w:val="en-US"/>
              </w:rPr>
              <w:t>Mid Term</w:t>
            </w:r>
          </w:p>
        </w:tc>
      </w:tr>
      <w:tr w:rsidR="00263199" w:rsidRPr="0004579B" w14:paraId="04950C0D"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5FF6D734" w14:textId="77777777" w:rsidR="00263199" w:rsidRPr="0004579B" w:rsidRDefault="00263199" w:rsidP="00263199">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1BAADAB5" w14:textId="1C86BC98" w:rsidR="00263199" w:rsidRPr="0004579B" w:rsidRDefault="00263199" w:rsidP="00263199">
            <w:pPr>
              <w:rPr>
                <w:noProof/>
                <w:sz w:val="20"/>
                <w:szCs w:val="20"/>
                <w:lang w:val="en-US"/>
              </w:rPr>
            </w:pPr>
            <w:r w:rsidRPr="00263199">
              <w:rPr>
                <w:noProof/>
                <w:sz w:val="20"/>
                <w:szCs w:val="20"/>
                <w:lang w:val="en-US"/>
              </w:rPr>
              <w:t>Domestic-Global Connections</w:t>
            </w:r>
          </w:p>
        </w:tc>
      </w:tr>
      <w:tr w:rsidR="00263199" w:rsidRPr="0004579B" w14:paraId="18EDF035"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64FC0E56" w14:textId="77777777" w:rsidR="00263199" w:rsidRPr="0004579B" w:rsidRDefault="00263199" w:rsidP="00263199">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34BEDB40" w14:textId="094F932E" w:rsidR="00263199" w:rsidRPr="0004579B" w:rsidRDefault="00A606BB" w:rsidP="00263199">
            <w:pPr>
              <w:rPr>
                <w:noProof/>
                <w:sz w:val="20"/>
                <w:szCs w:val="20"/>
                <w:lang w:val="en-US"/>
              </w:rPr>
            </w:pPr>
            <w:r w:rsidRPr="00A606BB">
              <w:rPr>
                <w:noProof/>
                <w:sz w:val="20"/>
                <w:szCs w:val="20"/>
                <w:lang w:val="en-US"/>
              </w:rPr>
              <w:t>Where are the Women in Global Governance?</w:t>
            </w:r>
          </w:p>
        </w:tc>
      </w:tr>
      <w:tr w:rsidR="00263199" w:rsidRPr="0004579B" w14:paraId="2EA7C924" w14:textId="77777777" w:rsidTr="00263199">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24DF71" w14:textId="77777777" w:rsidR="00263199" w:rsidRPr="0004579B" w:rsidRDefault="00263199" w:rsidP="00263199">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9CE91C" w14:textId="0A93BFB1" w:rsidR="00263199" w:rsidRPr="0004579B" w:rsidRDefault="00A606BB" w:rsidP="00263199">
            <w:pPr>
              <w:rPr>
                <w:noProof/>
                <w:sz w:val="20"/>
                <w:szCs w:val="20"/>
                <w:lang w:val="en-US"/>
              </w:rPr>
            </w:pPr>
            <w:r w:rsidRPr="00A606BB">
              <w:rPr>
                <w:noProof/>
                <w:sz w:val="20"/>
                <w:szCs w:val="20"/>
                <w:lang w:val="en-US"/>
              </w:rPr>
              <w:t>‘Emerging Powers’ in Global Governance</w:t>
            </w:r>
          </w:p>
        </w:tc>
      </w:tr>
      <w:tr w:rsidR="00263199" w:rsidRPr="0004579B" w14:paraId="7133EA06"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75DC281E" w14:textId="77777777" w:rsidR="00263199" w:rsidRPr="0004579B" w:rsidRDefault="00263199" w:rsidP="00263199">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19FBF007" w14:textId="70D782EB" w:rsidR="00263199" w:rsidRPr="0004579B" w:rsidRDefault="00A606BB" w:rsidP="00263199">
            <w:pPr>
              <w:rPr>
                <w:noProof/>
                <w:sz w:val="20"/>
                <w:szCs w:val="20"/>
                <w:lang w:val="en-US"/>
              </w:rPr>
            </w:pPr>
            <w:r w:rsidRPr="00A606BB">
              <w:rPr>
                <w:noProof/>
                <w:sz w:val="20"/>
                <w:szCs w:val="20"/>
                <w:lang w:val="en-US"/>
              </w:rPr>
              <w:t>Policy Fields in Global Governance (I): Cases</w:t>
            </w:r>
          </w:p>
        </w:tc>
      </w:tr>
      <w:tr w:rsidR="00263199" w:rsidRPr="0004579B" w14:paraId="2800834B"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6FA5CBD5" w14:textId="77777777" w:rsidR="00263199" w:rsidRPr="0004579B" w:rsidRDefault="00263199" w:rsidP="00263199">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6899AB2" w14:textId="0603D705" w:rsidR="00263199" w:rsidRPr="0004579B" w:rsidRDefault="00A606BB" w:rsidP="00263199">
            <w:pPr>
              <w:rPr>
                <w:noProof/>
                <w:sz w:val="20"/>
                <w:szCs w:val="20"/>
                <w:lang w:val="en-US"/>
              </w:rPr>
            </w:pPr>
            <w:r w:rsidRPr="00A606BB">
              <w:rPr>
                <w:noProof/>
                <w:sz w:val="20"/>
                <w:szCs w:val="20"/>
                <w:lang w:val="en-US"/>
              </w:rPr>
              <w:t>Policy Fields in Global Governance (II): Cases</w:t>
            </w:r>
          </w:p>
        </w:tc>
      </w:tr>
      <w:tr w:rsidR="00263199" w:rsidRPr="0004579B" w14:paraId="35947B52" w14:textId="77777777" w:rsidTr="00263199">
        <w:tc>
          <w:tcPr>
            <w:tcW w:w="593" w:type="pct"/>
            <w:tcBorders>
              <w:top w:val="single" w:sz="6" w:space="0" w:color="auto"/>
              <w:left w:val="single" w:sz="12" w:space="0" w:color="auto"/>
              <w:bottom w:val="single" w:sz="6" w:space="0" w:color="auto"/>
              <w:right w:val="single" w:sz="6" w:space="0" w:color="auto"/>
            </w:tcBorders>
            <w:vAlign w:val="center"/>
          </w:tcPr>
          <w:p w14:paraId="36B9ABEA" w14:textId="77777777" w:rsidR="00263199" w:rsidRPr="0004579B" w:rsidRDefault="00263199" w:rsidP="00263199">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0C04F76B" w14:textId="16C6734D" w:rsidR="00263199" w:rsidRPr="0004579B" w:rsidRDefault="00A606BB" w:rsidP="00263199">
            <w:pPr>
              <w:rPr>
                <w:noProof/>
                <w:sz w:val="20"/>
                <w:szCs w:val="20"/>
                <w:lang w:val="en-US"/>
              </w:rPr>
            </w:pPr>
            <w:r w:rsidRPr="00A606BB">
              <w:rPr>
                <w:noProof/>
                <w:sz w:val="20"/>
                <w:szCs w:val="20"/>
                <w:lang w:val="en-US"/>
              </w:rPr>
              <w:t>Policy Fields in Global Governance (II</w:t>
            </w:r>
            <w:r>
              <w:rPr>
                <w:noProof/>
                <w:sz w:val="20"/>
                <w:szCs w:val="20"/>
                <w:lang w:val="en-US"/>
              </w:rPr>
              <w:t>I</w:t>
            </w:r>
            <w:r w:rsidRPr="00A606BB">
              <w:rPr>
                <w:noProof/>
                <w:sz w:val="20"/>
                <w:szCs w:val="20"/>
                <w:lang w:val="en-US"/>
              </w:rPr>
              <w:t>): Cases</w:t>
            </w:r>
          </w:p>
        </w:tc>
      </w:tr>
      <w:tr w:rsidR="00263199" w:rsidRPr="0004579B" w14:paraId="1878B316" w14:textId="77777777" w:rsidTr="00263199">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C4BBC27" w14:textId="77777777" w:rsidR="00263199" w:rsidRPr="0004579B" w:rsidRDefault="00263199" w:rsidP="00263199">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07DE2F6" w14:textId="77777777" w:rsidR="00263199" w:rsidRPr="0004579B" w:rsidRDefault="00263199" w:rsidP="00263199">
            <w:pPr>
              <w:rPr>
                <w:noProof/>
                <w:sz w:val="20"/>
                <w:szCs w:val="20"/>
                <w:lang w:val="en-US"/>
              </w:rPr>
            </w:pPr>
            <w:r w:rsidRPr="0004579B">
              <w:rPr>
                <w:noProof/>
                <w:sz w:val="20"/>
                <w:szCs w:val="20"/>
                <w:lang w:val="en-US"/>
              </w:rPr>
              <w:t>Final Exam</w:t>
            </w:r>
          </w:p>
        </w:tc>
      </w:tr>
    </w:tbl>
    <w:tbl>
      <w:tblPr>
        <w:tblpPr w:leftFromText="141" w:rightFromText="141" w:vertAnchor="text" w:horzAnchor="margin" w:tblpY="530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63199" w:rsidRPr="0004579B" w14:paraId="41BE7849" w14:textId="77777777" w:rsidTr="00263199">
        <w:tc>
          <w:tcPr>
            <w:tcW w:w="603" w:type="dxa"/>
            <w:tcBorders>
              <w:top w:val="single" w:sz="12" w:space="0" w:color="auto"/>
              <w:left w:val="single" w:sz="12" w:space="0" w:color="auto"/>
              <w:bottom w:val="single" w:sz="6" w:space="0" w:color="auto"/>
              <w:right w:val="single" w:sz="6" w:space="0" w:color="auto"/>
            </w:tcBorders>
            <w:vAlign w:val="center"/>
          </w:tcPr>
          <w:p w14:paraId="0A223F05" w14:textId="77777777" w:rsidR="00263199" w:rsidRPr="0004579B" w:rsidRDefault="00263199" w:rsidP="00263199">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5ED846EE" w14:textId="77777777" w:rsidR="00263199" w:rsidRPr="0004579B" w:rsidRDefault="00263199" w:rsidP="00263199">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2A26076E" w14:textId="77777777" w:rsidR="00263199" w:rsidRPr="0004579B" w:rsidRDefault="00263199" w:rsidP="00263199">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F7E12E" w14:textId="77777777" w:rsidR="00263199" w:rsidRPr="0004579B" w:rsidRDefault="00263199" w:rsidP="00263199">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3864980" w14:textId="77777777" w:rsidR="00263199" w:rsidRPr="0004579B" w:rsidRDefault="00263199" w:rsidP="00263199">
            <w:pPr>
              <w:jc w:val="center"/>
              <w:rPr>
                <w:b/>
                <w:noProof/>
                <w:sz w:val="20"/>
                <w:szCs w:val="20"/>
                <w:lang w:val="en-US"/>
              </w:rPr>
            </w:pPr>
            <w:r w:rsidRPr="0004579B">
              <w:rPr>
                <w:b/>
                <w:noProof/>
                <w:sz w:val="20"/>
                <w:szCs w:val="20"/>
                <w:lang w:val="en-US"/>
              </w:rPr>
              <w:t>1</w:t>
            </w:r>
          </w:p>
        </w:tc>
      </w:tr>
      <w:tr w:rsidR="00263199" w:rsidRPr="0004579B" w14:paraId="1F07A2EF"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4319589E" w14:textId="77777777" w:rsidR="00263199" w:rsidRPr="0004579B" w:rsidRDefault="00263199" w:rsidP="00263199">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E6985E8" w14:textId="77777777" w:rsidR="00263199" w:rsidRPr="0004579B" w:rsidRDefault="00263199" w:rsidP="00263199">
            <w:pPr>
              <w:rPr>
                <w:noProof/>
                <w:sz w:val="20"/>
                <w:szCs w:val="20"/>
                <w:lang w:val="en-US"/>
              </w:rPr>
            </w:pPr>
            <w:r w:rsidRPr="0004579B">
              <w:rPr>
                <w:noProof/>
                <w:sz w:val="20"/>
                <w:szCs w:val="20"/>
                <w:lang w:val="en-US"/>
              </w:rPr>
              <w:t>to attain intellectual and theoretical knowledge about society, state and international relations in general.</w:t>
            </w:r>
          </w:p>
          <w:p w14:paraId="7142ED52"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974D0A"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A7341FC" w14:textId="77777777" w:rsidR="00263199" w:rsidRPr="0004579B" w:rsidRDefault="00263199" w:rsidP="00263199">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2B75A15" w14:textId="77777777" w:rsidR="00263199" w:rsidRPr="0004579B" w:rsidRDefault="00263199" w:rsidP="00263199">
            <w:pPr>
              <w:jc w:val="center"/>
              <w:rPr>
                <w:b/>
                <w:noProof/>
                <w:sz w:val="20"/>
                <w:szCs w:val="20"/>
                <w:lang w:val="en-US"/>
              </w:rPr>
            </w:pPr>
          </w:p>
        </w:tc>
      </w:tr>
      <w:tr w:rsidR="00263199" w:rsidRPr="0004579B" w14:paraId="4BF8E791"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0302735C" w14:textId="77777777" w:rsidR="00263199" w:rsidRPr="0004579B" w:rsidRDefault="00263199" w:rsidP="00263199">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10103D4F" w14:textId="77777777" w:rsidR="00263199" w:rsidRPr="0004579B" w:rsidRDefault="00263199" w:rsidP="00263199">
            <w:pPr>
              <w:rPr>
                <w:noProof/>
                <w:sz w:val="20"/>
                <w:szCs w:val="20"/>
                <w:lang w:val="en-US"/>
              </w:rPr>
            </w:pPr>
            <w:r w:rsidRPr="0004579B">
              <w:rPr>
                <w:noProof/>
                <w:sz w:val="20"/>
                <w:szCs w:val="20"/>
                <w:lang w:val="en-US"/>
              </w:rPr>
              <w:t>to attain historical and contemporary knowledge about international relations.</w:t>
            </w:r>
          </w:p>
          <w:p w14:paraId="5A0CAB9C"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3205B16" w14:textId="77777777" w:rsidR="00263199" w:rsidRPr="0004579B" w:rsidRDefault="00263199" w:rsidP="00263199">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B53258B" w14:textId="77777777" w:rsidR="00263199" w:rsidRPr="0004579B" w:rsidRDefault="00263199" w:rsidP="00263199">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FD43B6F" w14:textId="77777777" w:rsidR="00263199" w:rsidRPr="0004579B" w:rsidRDefault="00263199" w:rsidP="00263199">
            <w:pPr>
              <w:jc w:val="center"/>
              <w:rPr>
                <w:b/>
                <w:noProof/>
                <w:sz w:val="20"/>
                <w:szCs w:val="20"/>
                <w:lang w:val="en-US"/>
              </w:rPr>
            </w:pPr>
          </w:p>
        </w:tc>
      </w:tr>
      <w:tr w:rsidR="00263199" w:rsidRPr="0004579B" w14:paraId="10464B62"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26D88224" w14:textId="77777777" w:rsidR="00263199" w:rsidRPr="0004579B" w:rsidRDefault="00263199" w:rsidP="00263199">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5B055819" w14:textId="77777777" w:rsidR="00263199" w:rsidRPr="0004579B" w:rsidRDefault="00263199" w:rsidP="00263199">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71199AF"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941D046" w14:textId="77777777" w:rsidR="00263199" w:rsidRPr="0004579B" w:rsidRDefault="00263199" w:rsidP="00263199">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CDFF773" w14:textId="77777777" w:rsidR="00263199" w:rsidRPr="0004579B" w:rsidRDefault="00263199" w:rsidP="00263199">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724F7E0"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r>
      <w:tr w:rsidR="00263199" w:rsidRPr="0004579B" w14:paraId="6BCD106E"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73C69D81" w14:textId="77777777" w:rsidR="00263199" w:rsidRPr="0004579B" w:rsidRDefault="00263199" w:rsidP="00263199">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59552D4" w14:textId="77777777" w:rsidR="00263199" w:rsidRPr="0004579B" w:rsidRDefault="00263199" w:rsidP="00263199">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6C975752"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4FDC97F" w14:textId="77777777" w:rsidR="00263199" w:rsidRPr="0004579B" w:rsidRDefault="00263199" w:rsidP="00263199">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727C569"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r>
      <w:tr w:rsidR="00263199" w:rsidRPr="0004579B" w14:paraId="61C41521"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34FC2A26" w14:textId="77777777" w:rsidR="00263199" w:rsidRPr="0004579B" w:rsidRDefault="00263199" w:rsidP="00263199">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8E9B3B8" w14:textId="77777777" w:rsidR="00263199" w:rsidRPr="0004579B" w:rsidRDefault="00263199" w:rsidP="00263199">
            <w:pPr>
              <w:rPr>
                <w:noProof/>
                <w:sz w:val="20"/>
                <w:szCs w:val="20"/>
                <w:lang w:val="en-US"/>
              </w:rPr>
            </w:pPr>
            <w:r w:rsidRPr="0004579B">
              <w:rPr>
                <w:noProof/>
                <w:sz w:val="20"/>
                <w:szCs w:val="20"/>
                <w:lang w:val="en-US"/>
              </w:rPr>
              <w:t>to acquire the ability to study in individual and group work, and take and fulfill their responsibilities.</w:t>
            </w:r>
          </w:p>
          <w:p w14:paraId="48A0715C"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E29B641" w14:textId="77777777" w:rsidR="00263199" w:rsidRPr="0004579B" w:rsidRDefault="00263199" w:rsidP="00263199">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141C1AB" w14:textId="77777777" w:rsidR="00263199" w:rsidRPr="0004579B" w:rsidRDefault="00263199" w:rsidP="00263199">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2AF7FBC"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r>
      <w:tr w:rsidR="00263199" w:rsidRPr="0004579B" w14:paraId="4AE2DFAE"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3A6B77EB" w14:textId="77777777" w:rsidR="00263199" w:rsidRPr="0004579B" w:rsidRDefault="00263199" w:rsidP="00263199">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7E43F8C" w14:textId="77777777" w:rsidR="00263199" w:rsidRPr="0004579B" w:rsidRDefault="00263199" w:rsidP="00263199">
            <w:pPr>
              <w:rPr>
                <w:noProof/>
                <w:sz w:val="20"/>
                <w:szCs w:val="20"/>
                <w:lang w:val="en-US"/>
              </w:rPr>
            </w:pPr>
            <w:r w:rsidRPr="0004579B">
              <w:rPr>
                <w:noProof/>
                <w:sz w:val="20"/>
                <w:szCs w:val="20"/>
                <w:lang w:val="en-US"/>
              </w:rPr>
              <w:t>to carry out critical thinking, generate their own ideas and  have the consciousness about lifelong learning.</w:t>
            </w:r>
          </w:p>
          <w:p w14:paraId="1A66BB26"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22659BF" w14:textId="77777777" w:rsidR="00263199" w:rsidRPr="0004579B" w:rsidRDefault="00263199" w:rsidP="00263199">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44DF663" w14:textId="77777777" w:rsidR="00263199" w:rsidRPr="0004579B" w:rsidRDefault="00263199" w:rsidP="00263199">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DF2137F"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r>
      <w:tr w:rsidR="00263199" w:rsidRPr="0004579B" w14:paraId="5C8B8A9B"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7CABE974" w14:textId="77777777" w:rsidR="00263199" w:rsidRPr="0004579B" w:rsidRDefault="00263199" w:rsidP="00263199">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6A27FFC6" w14:textId="77777777" w:rsidR="00263199" w:rsidRPr="0004579B" w:rsidRDefault="00263199" w:rsidP="00263199">
            <w:pPr>
              <w:rPr>
                <w:noProof/>
                <w:sz w:val="20"/>
                <w:szCs w:val="20"/>
                <w:lang w:val="en-US"/>
              </w:rPr>
            </w:pPr>
            <w:r w:rsidRPr="0004579B">
              <w:rPr>
                <w:noProof/>
                <w:sz w:val="20"/>
                <w:szCs w:val="20"/>
                <w:lang w:val="en-US"/>
              </w:rPr>
              <w:t>to perform a good command of English both in speaking and writing.</w:t>
            </w:r>
          </w:p>
          <w:p w14:paraId="1B8C39DB" w14:textId="77777777" w:rsidR="00263199" w:rsidRPr="0004579B" w:rsidRDefault="00263199" w:rsidP="00263199">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D9441C0" w14:textId="77777777" w:rsidR="00263199" w:rsidRPr="0004579B" w:rsidRDefault="00263199" w:rsidP="00263199">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BAB4F9E" w14:textId="77777777" w:rsidR="00263199" w:rsidRPr="0004579B" w:rsidRDefault="00263199" w:rsidP="00263199">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61A5DC1"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r>
      <w:tr w:rsidR="00263199" w:rsidRPr="0004579B" w14:paraId="5D3D6F35" w14:textId="77777777" w:rsidTr="00263199">
        <w:tc>
          <w:tcPr>
            <w:tcW w:w="603" w:type="dxa"/>
            <w:tcBorders>
              <w:top w:val="single" w:sz="6" w:space="0" w:color="auto"/>
              <w:left w:val="single" w:sz="12" w:space="0" w:color="auto"/>
              <w:bottom w:val="single" w:sz="6" w:space="0" w:color="auto"/>
              <w:right w:val="single" w:sz="6" w:space="0" w:color="auto"/>
            </w:tcBorders>
            <w:vAlign w:val="center"/>
          </w:tcPr>
          <w:p w14:paraId="70513FD0" w14:textId="77777777" w:rsidR="00263199" w:rsidRPr="0004579B" w:rsidRDefault="00263199" w:rsidP="00263199">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809F0CA" w14:textId="77777777" w:rsidR="00263199" w:rsidRPr="0004579B" w:rsidRDefault="00263199" w:rsidP="00263199">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0677AAE" w14:textId="77777777" w:rsidR="00263199" w:rsidRPr="0004579B" w:rsidRDefault="00263199" w:rsidP="00263199">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CDA4473" w14:textId="77777777" w:rsidR="00263199" w:rsidRPr="0004579B" w:rsidRDefault="00263199" w:rsidP="00263199">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C809E16" w14:textId="77777777" w:rsidR="00263199" w:rsidRPr="0004579B" w:rsidRDefault="00263199" w:rsidP="00263199">
            <w:pPr>
              <w:jc w:val="center"/>
              <w:rPr>
                <w:b/>
                <w:noProof/>
                <w:sz w:val="20"/>
                <w:szCs w:val="20"/>
                <w:lang w:val="en-US"/>
              </w:rPr>
            </w:pPr>
          </w:p>
        </w:tc>
      </w:tr>
      <w:tr w:rsidR="00263199" w:rsidRPr="0004579B" w14:paraId="6B3C95E0" w14:textId="77777777" w:rsidTr="00263199">
        <w:tc>
          <w:tcPr>
            <w:tcW w:w="9889" w:type="dxa"/>
            <w:gridSpan w:val="5"/>
            <w:tcBorders>
              <w:top w:val="single" w:sz="6" w:space="0" w:color="auto"/>
              <w:left w:val="single" w:sz="12" w:space="0" w:color="auto"/>
              <w:bottom w:val="single" w:sz="12" w:space="0" w:color="auto"/>
              <w:right w:val="single" w:sz="12" w:space="0" w:color="auto"/>
            </w:tcBorders>
            <w:vAlign w:val="center"/>
          </w:tcPr>
          <w:p w14:paraId="18E02D75" w14:textId="77777777" w:rsidR="00263199" w:rsidRPr="0004579B" w:rsidRDefault="00263199" w:rsidP="00263199">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18CF0687" w14:textId="77777777" w:rsidR="007749E0" w:rsidRPr="0004579B" w:rsidRDefault="007749E0" w:rsidP="007749E0">
      <w:pPr>
        <w:rPr>
          <w:noProof/>
          <w:sz w:val="20"/>
          <w:szCs w:val="20"/>
          <w:lang w:val="en-US"/>
        </w:rPr>
        <w:sectPr w:rsidR="007749E0" w:rsidRPr="0004579B">
          <w:pgSz w:w="11906" w:h="16838"/>
          <w:pgMar w:top="720" w:right="1134" w:bottom="720" w:left="1134" w:header="709" w:footer="709" w:gutter="0"/>
          <w:cols w:space="708"/>
        </w:sectPr>
      </w:pPr>
    </w:p>
    <w:p w14:paraId="0DA6E09B" w14:textId="77777777" w:rsidR="007749E0" w:rsidRPr="0004579B" w:rsidRDefault="007749E0" w:rsidP="00263199">
      <w:pPr>
        <w:outlineLvl w:val="0"/>
        <w:rPr>
          <w:b/>
          <w:noProof/>
          <w:sz w:val="20"/>
          <w:szCs w:val="20"/>
          <w:lang w:val="en-US"/>
        </w:rPr>
      </w:pPr>
    </w:p>
    <w:p w14:paraId="56035EDE" w14:textId="77777777" w:rsidR="007749E0" w:rsidRPr="0004579B" w:rsidRDefault="007749E0" w:rsidP="007749E0">
      <w:pPr>
        <w:jc w:val="center"/>
        <w:outlineLvl w:val="0"/>
        <w:rPr>
          <w:noProof/>
          <w:sz w:val="20"/>
          <w:szCs w:val="20"/>
          <w:lang w:val="en-US"/>
        </w:rPr>
      </w:pPr>
    </w:p>
    <w:p w14:paraId="11A536C3" w14:textId="77777777" w:rsidR="007749E0" w:rsidRPr="0004579B" w:rsidRDefault="007749E0" w:rsidP="007749E0">
      <w:pPr>
        <w:tabs>
          <w:tab w:val="left" w:pos="1305"/>
          <w:tab w:val="center" w:pos="4819"/>
        </w:tabs>
        <w:outlineLvl w:val="0"/>
        <w:rPr>
          <w:b/>
          <w:noProof/>
          <w:sz w:val="20"/>
          <w:szCs w:val="20"/>
          <w:lang w:val="en-US"/>
        </w:rPr>
      </w:pPr>
      <w:r w:rsidRPr="0004579B">
        <w:rPr>
          <w:b/>
          <w:noProof/>
          <w:sz w:val="20"/>
          <w:szCs w:val="20"/>
          <w:lang w:val="en-US"/>
        </w:rPr>
        <w:drawing>
          <wp:anchor distT="0" distB="0" distL="114300" distR="114300" simplePos="0" relativeHeight="251719168" behindDoc="1" locked="0" layoutInCell="1" allowOverlap="1" wp14:anchorId="3776B1AF" wp14:editId="5F8B54F3">
            <wp:simplePos x="0" y="0"/>
            <wp:positionH relativeFrom="column">
              <wp:posOffset>0</wp:posOffset>
            </wp:positionH>
            <wp:positionV relativeFrom="paragraph">
              <wp:posOffset>0</wp:posOffset>
            </wp:positionV>
            <wp:extent cx="657225" cy="657225"/>
            <wp:effectExtent l="0" t="0" r="9525" b="952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Pr="0004579B">
        <w:rPr>
          <w:b/>
          <w:noProof/>
          <w:sz w:val="20"/>
          <w:szCs w:val="20"/>
          <w:lang w:val="en-US"/>
        </w:rPr>
        <w:tab/>
        <w:t>ESKİŞEHİR OSMANGAZİ UNIVERSITY</w:t>
      </w:r>
    </w:p>
    <w:p w14:paraId="0A327EEE" w14:textId="77777777" w:rsidR="007749E0" w:rsidRPr="0004579B" w:rsidRDefault="007749E0" w:rsidP="007749E0">
      <w:pPr>
        <w:jc w:val="center"/>
        <w:outlineLvl w:val="0"/>
        <w:rPr>
          <w:b/>
          <w:noProof/>
          <w:sz w:val="20"/>
          <w:szCs w:val="20"/>
          <w:lang w:val="en-US"/>
        </w:rPr>
      </w:pPr>
      <w:r w:rsidRPr="0004579B">
        <w:rPr>
          <w:b/>
          <w:noProof/>
          <w:sz w:val="20"/>
          <w:szCs w:val="20"/>
          <w:lang w:val="en-US"/>
        </w:rPr>
        <w:t>THE GRADUATE SCHOOL OF SOCIAL SCIENCES</w:t>
      </w:r>
    </w:p>
    <w:p w14:paraId="4E3C2AC1" w14:textId="77777777" w:rsidR="007749E0" w:rsidRPr="0004579B" w:rsidRDefault="007749E0" w:rsidP="007749E0">
      <w:pPr>
        <w:jc w:val="center"/>
        <w:outlineLvl w:val="0"/>
        <w:rPr>
          <w:b/>
          <w:noProof/>
          <w:sz w:val="20"/>
          <w:szCs w:val="20"/>
          <w:lang w:val="en-US"/>
        </w:rPr>
      </w:pPr>
      <w:r w:rsidRPr="0004579B">
        <w:rPr>
          <w:b/>
          <w:noProof/>
          <w:sz w:val="20"/>
          <w:szCs w:val="20"/>
          <w:lang w:val="en-US"/>
        </w:rPr>
        <w:t>COURSE INFORMATION FORM</w:t>
      </w:r>
    </w:p>
    <w:p w14:paraId="75411416" w14:textId="77777777" w:rsidR="007749E0" w:rsidRPr="0004579B" w:rsidRDefault="007749E0" w:rsidP="007749E0">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749E0" w:rsidRPr="0004579B" w14:paraId="030FC438" w14:textId="77777777" w:rsidTr="00C65C0E">
        <w:tc>
          <w:tcPr>
            <w:tcW w:w="1167" w:type="dxa"/>
            <w:vAlign w:val="center"/>
          </w:tcPr>
          <w:p w14:paraId="5CAC985C" w14:textId="77777777" w:rsidR="007749E0" w:rsidRPr="0004579B" w:rsidRDefault="007749E0" w:rsidP="00C65C0E">
            <w:pPr>
              <w:outlineLvl w:val="0"/>
              <w:rPr>
                <w:b/>
                <w:noProof/>
                <w:sz w:val="20"/>
                <w:szCs w:val="20"/>
                <w:lang w:val="en-US"/>
              </w:rPr>
            </w:pPr>
            <w:r w:rsidRPr="0004579B">
              <w:rPr>
                <w:b/>
                <w:noProof/>
                <w:sz w:val="20"/>
                <w:szCs w:val="20"/>
                <w:lang w:val="en-US"/>
              </w:rPr>
              <w:t>TERM</w:t>
            </w:r>
          </w:p>
        </w:tc>
        <w:tc>
          <w:tcPr>
            <w:tcW w:w="1527" w:type="dxa"/>
            <w:vAlign w:val="center"/>
          </w:tcPr>
          <w:p w14:paraId="645DF1BD" w14:textId="77777777" w:rsidR="007749E0" w:rsidRPr="0004579B" w:rsidRDefault="007749E0" w:rsidP="00C65C0E">
            <w:pPr>
              <w:outlineLvl w:val="0"/>
              <w:rPr>
                <w:noProof/>
                <w:sz w:val="20"/>
                <w:szCs w:val="20"/>
                <w:lang w:val="en-US"/>
              </w:rPr>
            </w:pPr>
            <w:r w:rsidRPr="0004579B">
              <w:rPr>
                <w:noProof/>
                <w:sz w:val="20"/>
                <w:szCs w:val="20"/>
                <w:lang w:val="en-US"/>
              </w:rPr>
              <w:t>Spring</w:t>
            </w:r>
          </w:p>
        </w:tc>
      </w:tr>
    </w:tbl>
    <w:p w14:paraId="0EE742AE" w14:textId="77777777" w:rsidR="007749E0" w:rsidRPr="0004579B" w:rsidRDefault="007749E0" w:rsidP="007749E0">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749E0" w:rsidRPr="0004579B" w14:paraId="53AFAA15" w14:textId="77777777" w:rsidTr="00C65C0E">
        <w:tc>
          <w:tcPr>
            <w:tcW w:w="1668" w:type="dxa"/>
            <w:vAlign w:val="center"/>
          </w:tcPr>
          <w:p w14:paraId="58F5D8BD"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6A88BF19" w14:textId="72F52699" w:rsidR="007749E0" w:rsidRPr="0004579B" w:rsidRDefault="007749E0" w:rsidP="00C65C0E">
            <w:pPr>
              <w:outlineLvl w:val="0"/>
              <w:rPr>
                <w:noProof/>
                <w:sz w:val="20"/>
                <w:szCs w:val="20"/>
                <w:lang w:val="en-US"/>
              </w:rPr>
            </w:pPr>
            <w:r w:rsidRPr="0004579B">
              <w:rPr>
                <w:noProof/>
                <w:sz w:val="20"/>
                <w:szCs w:val="20"/>
                <w:lang w:val="en-US"/>
              </w:rPr>
              <w:t xml:space="preserve"> 51400</w:t>
            </w:r>
            <w:r w:rsidR="00A606BB">
              <w:rPr>
                <w:noProof/>
                <w:sz w:val="20"/>
                <w:szCs w:val="20"/>
                <w:lang w:val="en-US"/>
              </w:rPr>
              <w:t>2013</w:t>
            </w:r>
          </w:p>
        </w:tc>
        <w:tc>
          <w:tcPr>
            <w:tcW w:w="1560" w:type="dxa"/>
            <w:vAlign w:val="center"/>
          </w:tcPr>
          <w:p w14:paraId="1B180644" w14:textId="77777777" w:rsidR="007749E0" w:rsidRPr="0004579B" w:rsidRDefault="007749E0" w:rsidP="00C65C0E">
            <w:pPr>
              <w:jc w:val="center"/>
              <w:outlineLvl w:val="0"/>
              <w:rPr>
                <w:b/>
                <w:noProof/>
                <w:sz w:val="20"/>
                <w:szCs w:val="20"/>
                <w:lang w:val="en-US"/>
              </w:rPr>
            </w:pPr>
            <w:r w:rsidRPr="0004579B">
              <w:rPr>
                <w:b/>
                <w:noProof/>
                <w:sz w:val="20"/>
                <w:szCs w:val="20"/>
                <w:lang w:val="en-US"/>
              </w:rPr>
              <w:t>COURSE NAME</w:t>
            </w:r>
          </w:p>
        </w:tc>
        <w:tc>
          <w:tcPr>
            <w:tcW w:w="4185" w:type="dxa"/>
          </w:tcPr>
          <w:p w14:paraId="03B50C90" w14:textId="3197B456" w:rsidR="007749E0" w:rsidRPr="0004579B" w:rsidRDefault="00A606BB" w:rsidP="00C65C0E">
            <w:pPr>
              <w:outlineLvl w:val="0"/>
              <w:rPr>
                <w:noProof/>
                <w:sz w:val="20"/>
                <w:szCs w:val="20"/>
                <w:lang w:val="en-US"/>
              </w:rPr>
            </w:pPr>
            <w:r>
              <w:rPr>
                <w:noProof/>
                <w:sz w:val="20"/>
                <w:szCs w:val="20"/>
                <w:lang w:val="en-US"/>
              </w:rPr>
              <w:t>Political Economy</w:t>
            </w:r>
          </w:p>
        </w:tc>
      </w:tr>
    </w:tbl>
    <w:p w14:paraId="151CC332" w14:textId="77777777" w:rsidR="007749E0" w:rsidRPr="0004579B" w:rsidRDefault="007749E0" w:rsidP="007749E0">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7749E0" w:rsidRPr="0004579B" w14:paraId="3218E328" w14:textId="77777777" w:rsidTr="00C65C0E">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0B79074B" w14:textId="77777777" w:rsidR="007749E0" w:rsidRPr="0004579B" w:rsidRDefault="007749E0" w:rsidP="00C65C0E">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3D198F94" w14:textId="77777777" w:rsidR="007749E0" w:rsidRPr="0004579B" w:rsidRDefault="007749E0" w:rsidP="00C65C0E">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18A5F79C" w14:textId="77777777" w:rsidR="007749E0" w:rsidRPr="0004579B" w:rsidRDefault="007749E0" w:rsidP="00C65C0E">
            <w:pPr>
              <w:jc w:val="center"/>
              <w:rPr>
                <w:b/>
                <w:noProof/>
                <w:sz w:val="20"/>
                <w:szCs w:val="20"/>
                <w:lang w:val="en-US"/>
              </w:rPr>
            </w:pPr>
            <w:r w:rsidRPr="0004579B">
              <w:rPr>
                <w:b/>
                <w:noProof/>
                <w:sz w:val="20"/>
                <w:szCs w:val="20"/>
                <w:lang w:val="en-US"/>
              </w:rPr>
              <w:t>COURSE</w:t>
            </w:r>
          </w:p>
        </w:tc>
      </w:tr>
      <w:tr w:rsidR="007749E0" w:rsidRPr="0004579B" w14:paraId="702FE720" w14:textId="77777777" w:rsidTr="00C65C0E">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7FCF33F1" w14:textId="77777777" w:rsidR="007749E0" w:rsidRPr="0004579B" w:rsidRDefault="007749E0" w:rsidP="00C65C0E">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4B08B084" w14:textId="77777777" w:rsidR="007749E0" w:rsidRPr="0004579B" w:rsidRDefault="007749E0" w:rsidP="00C65C0E">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27689D7C" w14:textId="77777777" w:rsidR="007749E0" w:rsidRPr="0004579B" w:rsidRDefault="007749E0" w:rsidP="00C65C0E">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736E563E"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6AEF6B34" w14:textId="77777777" w:rsidR="007749E0" w:rsidRPr="0004579B" w:rsidRDefault="007749E0" w:rsidP="00C65C0E">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7DF08C45" w14:textId="77777777" w:rsidR="007749E0" w:rsidRPr="0004579B" w:rsidRDefault="007749E0" w:rsidP="00C65C0E">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10421FF1" w14:textId="77777777" w:rsidR="007749E0" w:rsidRPr="0004579B" w:rsidRDefault="007749E0" w:rsidP="00C65C0E">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3D0112E" w14:textId="77777777" w:rsidR="007749E0" w:rsidRPr="0004579B" w:rsidRDefault="007749E0" w:rsidP="00C65C0E">
            <w:pPr>
              <w:jc w:val="center"/>
              <w:rPr>
                <w:b/>
                <w:noProof/>
                <w:sz w:val="20"/>
                <w:szCs w:val="20"/>
                <w:lang w:val="en-US"/>
              </w:rPr>
            </w:pPr>
            <w:r w:rsidRPr="0004579B">
              <w:rPr>
                <w:b/>
                <w:noProof/>
                <w:sz w:val="20"/>
                <w:szCs w:val="20"/>
                <w:lang w:val="en-US"/>
              </w:rPr>
              <w:t>LANGUAGE</w:t>
            </w:r>
          </w:p>
        </w:tc>
      </w:tr>
      <w:tr w:rsidR="007749E0" w:rsidRPr="0004579B" w14:paraId="26EFEC2A" w14:textId="77777777" w:rsidTr="00C65C0E">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78C2B986"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6154301B"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75C66155"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5690FECD"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138BE14E" w14:textId="77777777" w:rsidR="007749E0" w:rsidRPr="0004579B" w:rsidRDefault="007749E0" w:rsidP="00C65C0E">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784F3736" w14:textId="77777777" w:rsidR="007749E0" w:rsidRPr="0004579B" w:rsidRDefault="007749E0" w:rsidP="00C65C0E">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2061692" w14:textId="77777777" w:rsidR="007749E0" w:rsidRPr="0004579B" w:rsidRDefault="007749E0" w:rsidP="00C65C0E">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0E9C8D93" w14:textId="77777777" w:rsidR="007749E0" w:rsidRPr="0004579B" w:rsidRDefault="007749E0" w:rsidP="00C65C0E">
            <w:pPr>
              <w:jc w:val="center"/>
              <w:rPr>
                <w:noProof/>
                <w:sz w:val="20"/>
                <w:szCs w:val="20"/>
                <w:vertAlign w:val="superscript"/>
                <w:lang w:val="en-US"/>
              </w:rPr>
            </w:pPr>
            <w:r w:rsidRPr="0004579B">
              <w:rPr>
                <w:noProof/>
                <w:sz w:val="20"/>
                <w:szCs w:val="20"/>
                <w:vertAlign w:val="superscript"/>
                <w:lang w:val="en-US"/>
              </w:rPr>
              <w:t>Turkish</w:t>
            </w:r>
          </w:p>
        </w:tc>
      </w:tr>
      <w:tr w:rsidR="007749E0" w:rsidRPr="0004579B" w14:paraId="0AD28ACD" w14:textId="77777777" w:rsidTr="00C65C0E">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5D43BDBB" w14:textId="77777777" w:rsidR="007749E0" w:rsidRPr="0004579B" w:rsidRDefault="007749E0" w:rsidP="00C65C0E">
            <w:pPr>
              <w:jc w:val="center"/>
              <w:rPr>
                <w:b/>
                <w:noProof/>
                <w:sz w:val="20"/>
                <w:szCs w:val="20"/>
                <w:lang w:val="en-US"/>
              </w:rPr>
            </w:pPr>
            <w:r w:rsidRPr="0004579B">
              <w:rPr>
                <w:b/>
                <w:noProof/>
                <w:sz w:val="20"/>
                <w:szCs w:val="20"/>
                <w:lang w:val="en-US"/>
              </w:rPr>
              <w:t>COURSE CATEGORY</w:t>
            </w:r>
          </w:p>
        </w:tc>
      </w:tr>
      <w:tr w:rsidR="007749E0" w:rsidRPr="0004579B" w14:paraId="1B9187C1" w14:textId="77777777" w:rsidTr="00C65C0E">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4A23821C" w14:textId="77777777" w:rsidR="007749E0" w:rsidRPr="0004579B" w:rsidRDefault="007749E0" w:rsidP="00C65C0E">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4F434962" w14:textId="77777777" w:rsidR="007749E0" w:rsidRPr="0004579B" w:rsidRDefault="007749E0" w:rsidP="00C65C0E">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3630CF1" w14:textId="77777777" w:rsidR="007749E0" w:rsidRPr="0004579B" w:rsidRDefault="007749E0" w:rsidP="00C65C0E">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69F4594F" w14:textId="77777777" w:rsidR="007749E0" w:rsidRPr="0004579B" w:rsidRDefault="007749E0" w:rsidP="00C65C0E">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5E130AC8" w14:textId="77777777" w:rsidR="007749E0" w:rsidRPr="0004579B" w:rsidRDefault="007749E0" w:rsidP="00C65C0E">
            <w:pPr>
              <w:jc w:val="center"/>
              <w:rPr>
                <w:b/>
                <w:noProof/>
                <w:sz w:val="20"/>
                <w:szCs w:val="20"/>
                <w:lang w:val="en-US"/>
              </w:rPr>
            </w:pPr>
            <w:r w:rsidRPr="0004579B">
              <w:rPr>
                <w:noProof/>
                <w:sz w:val="20"/>
                <w:szCs w:val="20"/>
                <w:lang w:val="en-US"/>
              </w:rPr>
              <w:t>Transferable Skills</w:t>
            </w:r>
          </w:p>
        </w:tc>
      </w:tr>
      <w:tr w:rsidR="007749E0" w:rsidRPr="0004579B" w14:paraId="43C4EA3C" w14:textId="77777777" w:rsidTr="00C65C0E">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3911BC93" w14:textId="77777777" w:rsidR="007749E0" w:rsidRPr="0004579B" w:rsidRDefault="007749E0" w:rsidP="00C65C0E">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787C157C" w14:textId="77777777" w:rsidR="007749E0" w:rsidRPr="0004579B" w:rsidRDefault="007749E0" w:rsidP="00C65C0E">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4B513E31" w14:textId="77777777" w:rsidR="007749E0" w:rsidRPr="0004579B" w:rsidRDefault="007749E0" w:rsidP="00C65C0E">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06CBB94B" w14:textId="77777777" w:rsidR="007749E0" w:rsidRPr="0004579B" w:rsidRDefault="007749E0" w:rsidP="00C65C0E">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50901D67" w14:textId="77777777" w:rsidR="007749E0" w:rsidRPr="0004579B" w:rsidRDefault="007749E0" w:rsidP="00C65C0E">
            <w:pPr>
              <w:jc w:val="center"/>
              <w:rPr>
                <w:noProof/>
                <w:sz w:val="20"/>
                <w:szCs w:val="20"/>
                <w:lang w:val="en-US"/>
              </w:rPr>
            </w:pPr>
          </w:p>
        </w:tc>
      </w:tr>
      <w:tr w:rsidR="007749E0" w:rsidRPr="0004579B" w14:paraId="5BDAB9B4" w14:textId="77777777" w:rsidTr="00C65C0E">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745AD643" w14:textId="77777777" w:rsidR="007749E0" w:rsidRPr="0004579B" w:rsidRDefault="007749E0" w:rsidP="00C65C0E">
            <w:pPr>
              <w:jc w:val="center"/>
              <w:rPr>
                <w:b/>
                <w:noProof/>
                <w:sz w:val="20"/>
                <w:szCs w:val="20"/>
                <w:lang w:val="en-US"/>
              </w:rPr>
            </w:pPr>
            <w:r w:rsidRPr="0004579B">
              <w:rPr>
                <w:b/>
                <w:noProof/>
                <w:sz w:val="20"/>
                <w:szCs w:val="20"/>
                <w:lang w:val="en-US"/>
              </w:rPr>
              <w:t>ASSESSMENT CRITERIA</w:t>
            </w:r>
          </w:p>
        </w:tc>
      </w:tr>
      <w:tr w:rsidR="007749E0" w:rsidRPr="0004579B" w14:paraId="3330C995" w14:textId="77777777" w:rsidTr="00C65C0E">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711327D9" w14:textId="77777777" w:rsidR="007749E0" w:rsidRPr="0004579B" w:rsidRDefault="007749E0" w:rsidP="00C65C0E">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6EC9A89" w14:textId="77777777" w:rsidR="007749E0" w:rsidRPr="0004579B" w:rsidRDefault="007749E0" w:rsidP="00C65C0E">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DF1200F" w14:textId="77777777" w:rsidR="007749E0" w:rsidRPr="0004579B" w:rsidRDefault="007749E0" w:rsidP="00C65C0E">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6667B251" w14:textId="77777777" w:rsidR="007749E0" w:rsidRPr="0004579B" w:rsidRDefault="007749E0" w:rsidP="00C65C0E">
            <w:pPr>
              <w:jc w:val="center"/>
              <w:rPr>
                <w:b/>
                <w:noProof/>
                <w:sz w:val="20"/>
                <w:szCs w:val="20"/>
                <w:lang w:val="en-US"/>
              </w:rPr>
            </w:pPr>
            <w:r w:rsidRPr="0004579B">
              <w:rPr>
                <w:b/>
                <w:noProof/>
                <w:sz w:val="20"/>
                <w:szCs w:val="20"/>
                <w:lang w:val="en-US"/>
              </w:rPr>
              <w:t>Percentage (%)</w:t>
            </w:r>
          </w:p>
        </w:tc>
      </w:tr>
      <w:tr w:rsidR="007749E0" w:rsidRPr="0004579B" w14:paraId="65AEDBFF"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1B23224"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5C3A8730" w14:textId="77777777" w:rsidR="007749E0" w:rsidRPr="0004579B" w:rsidRDefault="007749E0" w:rsidP="00C65C0E">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4C611CDF"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49D6816"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40 </w:t>
            </w:r>
          </w:p>
        </w:tc>
      </w:tr>
      <w:tr w:rsidR="007749E0" w:rsidRPr="0004579B" w14:paraId="65D242B5"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03AB4D6"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7381822" w14:textId="77777777" w:rsidR="007749E0" w:rsidRPr="0004579B" w:rsidRDefault="007749E0" w:rsidP="00C65C0E">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E02B880"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796D0128" w14:textId="77777777" w:rsidR="007749E0" w:rsidRPr="0004579B" w:rsidRDefault="007749E0" w:rsidP="00C65C0E">
            <w:pPr>
              <w:jc w:val="center"/>
              <w:rPr>
                <w:noProof/>
                <w:sz w:val="20"/>
                <w:szCs w:val="20"/>
                <w:highlight w:val="yellow"/>
                <w:lang w:val="en-US"/>
              </w:rPr>
            </w:pPr>
            <w:r w:rsidRPr="0004579B">
              <w:rPr>
                <w:noProof/>
                <w:sz w:val="20"/>
                <w:szCs w:val="20"/>
                <w:lang w:val="en-US"/>
              </w:rPr>
              <w:t xml:space="preserve"> </w:t>
            </w:r>
          </w:p>
        </w:tc>
      </w:tr>
      <w:tr w:rsidR="007749E0" w:rsidRPr="0004579B" w14:paraId="43767EAB"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55F83D"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32117DF" w14:textId="77777777" w:rsidR="007749E0" w:rsidRPr="0004579B" w:rsidRDefault="007749E0" w:rsidP="00C65C0E">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379DAC71" w14:textId="77777777" w:rsidR="007749E0" w:rsidRPr="0004579B" w:rsidRDefault="007749E0" w:rsidP="00C65C0E">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6ED2A24" w14:textId="77777777" w:rsidR="007749E0" w:rsidRPr="0004579B" w:rsidRDefault="007749E0" w:rsidP="00C65C0E">
            <w:pPr>
              <w:rPr>
                <w:noProof/>
                <w:sz w:val="20"/>
                <w:szCs w:val="20"/>
                <w:lang w:val="en-US"/>
              </w:rPr>
            </w:pPr>
            <w:r w:rsidRPr="0004579B">
              <w:rPr>
                <w:noProof/>
                <w:sz w:val="20"/>
                <w:szCs w:val="20"/>
                <w:lang w:val="en-US"/>
              </w:rPr>
              <w:t xml:space="preserve"> </w:t>
            </w:r>
          </w:p>
        </w:tc>
      </w:tr>
      <w:tr w:rsidR="007749E0" w:rsidRPr="0004579B" w14:paraId="277C0B5F"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3E64CEC"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521DBAB" w14:textId="77777777" w:rsidR="007749E0" w:rsidRPr="0004579B" w:rsidRDefault="007749E0" w:rsidP="00C65C0E">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1EF4F21C"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35F8DE7C"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7520CE09"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CCD0A8F" w14:textId="77777777" w:rsidR="007749E0" w:rsidRPr="0004579B" w:rsidRDefault="007749E0" w:rsidP="00C65C0E">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411B01FE" w14:textId="77777777" w:rsidR="007749E0" w:rsidRPr="0004579B" w:rsidRDefault="007749E0" w:rsidP="00C65C0E">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44283248"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551DD929" w14:textId="77777777" w:rsidR="007749E0" w:rsidRPr="0004579B" w:rsidRDefault="007749E0" w:rsidP="00C65C0E">
            <w:pPr>
              <w:jc w:val="center"/>
              <w:rPr>
                <w:noProof/>
                <w:sz w:val="20"/>
                <w:szCs w:val="20"/>
                <w:lang w:val="en-US"/>
              </w:rPr>
            </w:pPr>
            <w:r w:rsidRPr="0004579B">
              <w:rPr>
                <w:noProof/>
                <w:sz w:val="20"/>
                <w:szCs w:val="20"/>
                <w:lang w:val="en-US"/>
              </w:rPr>
              <w:t xml:space="preserve"> </w:t>
            </w:r>
          </w:p>
        </w:tc>
      </w:tr>
      <w:tr w:rsidR="007749E0" w:rsidRPr="0004579B" w14:paraId="16488D50"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68D2ECD"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14927F1" w14:textId="77777777" w:rsidR="007749E0" w:rsidRPr="0004579B" w:rsidRDefault="007749E0" w:rsidP="00C65C0E">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1E8E2E9B" w14:textId="77777777" w:rsidR="007749E0" w:rsidRPr="0004579B" w:rsidRDefault="007749E0" w:rsidP="00C65C0E">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4F9EB312" w14:textId="77777777" w:rsidR="007749E0" w:rsidRPr="0004579B" w:rsidRDefault="007749E0" w:rsidP="00C65C0E">
            <w:pPr>
              <w:rPr>
                <w:noProof/>
                <w:sz w:val="20"/>
                <w:szCs w:val="20"/>
                <w:lang w:val="en-US"/>
              </w:rPr>
            </w:pPr>
          </w:p>
        </w:tc>
      </w:tr>
      <w:tr w:rsidR="007749E0" w:rsidRPr="0004579B" w14:paraId="2F5A7689" w14:textId="77777777" w:rsidTr="00C65C0E">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861EC62" w14:textId="77777777" w:rsidR="007749E0" w:rsidRPr="0004579B" w:rsidRDefault="007749E0" w:rsidP="00C65C0E">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5FB65FE3" w14:textId="77777777" w:rsidR="007749E0" w:rsidRPr="0004579B" w:rsidRDefault="007749E0" w:rsidP="00C65C0E">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72898411" w14:textId="77777777" w:rsidR="007749E0" w:rsidRPr="0004579B" w:rsidRDefault="007749E0" w:rsidP="00C65C0E">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209C8301" w14:textId="77777777" w:rsidR="007749E0" w:rsidRPr="0004579B" w:rsidRDefault="007749E0" w:rsidP="00C65C0E">
            <w:pPr>
              <w:rPr>
                <w:noProof/>
                <w:sz w:val="20"/>
                <w:szCs w:val="20"/>
                <w:lang w:val="en-US"/>
              </w:rPr>
            </w:pPr>
          </w:p>
        </w:tc>
      </w:tr>
      <w:tr w:rsidR="007749E0" w:rsidRPr="0004579B" w14:paraId="66722D03" w14:textId="77777777" w:rsidTr="00C65C0E">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C822FF3" w14:textId="77777777" w:rsidR="007749E0" w:rsidRPr="0004579B" w:rsidRDefault="007749E0" w:rsidP="00C65C0E">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6976505F" w14:textId="77777777" w:rsidR="007749E0" w:rsidRPr="0004579B" w:rsidRDefault="007749E0" w:rsidP="00C65C0E">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AF63735" w14:textId="77777777" w:rsidR="007749E0" w:rsidRPr="0004579B" w:rsidRDefault="007749E0" w:rsidP="00C65C0E">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2B0DF45" w14:textId="77777777" w:rsidR="007749E0" w:rsidRPr="0004579B" w:rsidRDefault="007749E0" w:rsidP="00C65C0E">
            <w:pPr>
              <w:jc w:val="center"/>
              <w:rPr>
                <w:noProof/>
                <w:sz w:val="20"/>
                <w:szCs w:val="20"/>
                <w:lang w:val="en-US"/>
              </w:rPr>
            </w:pPr>
            <w:r w:rsidRPr="0004579B">
              <w:rPr>
                <w:noProof/>
                <w:sz w:val="20"/>
                <w:szCs w:val="20"/>
                <w:lang w:val="en-US"/>
              </w:rPr>
              <w:t xml:space="preserve">60 </w:t>
            </w:r>
          </w:p>
        </w:tc>
      </w:tr>
      <w:tr w:rsidR="007749E0" w:rsidRPr="0004579B" w14:paraId="05A5A129"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535A8DA" w14:textId="77777777" w:rsidR="007749E0" w:rsidRPr="0004579B" w:rsidRDefault="007749E0" w:rsidP="00C65C0E">
            <w:pPr>
              <w:jc w:val="center"/>
              <w:rPr>
                <w:b/>
                <w:noProof/>
                <w:sz w:val="20"/>
                <w:szCs w:val="20"/>
                <w:lang w:val="en-US"/>
              </w:rPr>
            </w:pPr>
          </w:p>
          <w:p w14:paraId="369B8817" w14:textId="77777777" w:rsidR="007749E0" w:rsidRPr="0004579B" w:rsidRDefault="007749E0" w:rsidP="00C65C0E">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7C0AC7B"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r w:rsidR="007749E0" w:rsidRPr="0004579B" w14:paraId="21B0E284" w14:textId="77777777" w:rsidTr="00C65C0E">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E245765" w14:textId="77777777" w:rsidR="007749E0" w:rsidRPr="0004579B" w:rsidRDefault="007749E0" w:rsidP="00C65C0E">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13398BB2" w14:textId="1A2F251E" w:rsidR="007749E0" w:rsidRPr="00A606BB" w:rsidRDefault="00A606BB" w:rsidP="00A606BB">
            <w:pPr>
              <w:rPr>
                <w:noProof/>
                <w:color w:val="000000"/>
                <w:sz w:val="20"/>
                <w:szCs w:val="20"/>
                <w:lang w:val="en-US"/>
              </w:rPr>
            </w:pPr>
            <w:r w:rsidRPr="00A606BB">
              <w:rPr>
                <w:noProof/>
                <w:color w:val="000000"/>
                <w:sz w:val="20"/>
                <w:szCs w:val="20"/>
                <w:lang w:val="en-US"/>
              </w:rPr>
              <w:t>Based on an overview of the fundamental approaches and major thinkers in political</w:t>
            </w:r>
            <w:r>
              <w:rPr>
                <w:noProof/>
                <w:color w:val="000000"/>
                <w:sz w:val="20"/>
                <w:szCs w:val="20"/>
                <w:lang w:val="en-US"/>
              </w:rPr>
              <w:t xml:space="preserve"> </w:t>
            </w:r>
            <w:r w:rsidRPr="00A606BB">
              <w:rPr>
                <w:noProof/>
                <w:color w:val="000000"/>
                <w:sz w:val="20"/>
                <w:szCs w:val="20"/>
                <w:lang w:val="en-US"/>
              </w:rPr>
              <w:t>economy, this graduate course offers an introduction to basic concepts, processes,</w:t>
            </w:r>
            <w:r>
              <w:rPr>
                <w:noProof/>
                <w:color w:val="000000"/>
                <w:sz w:val="20"/>
                <w:szCs w:val="20"/>
                <w:lang w:val="en-US"/>
              </w:rPr>
              <w:t xml:space="preserve"> </w:t>
            </w:r>
            <w:r w:rsidRPr="00A606BB">
              <w:rPr>
                <w:noProof/>
                <w:color w:val="000000"/>
                <w:sz w:val="20"/>
                <w:szCs w:val="20"/>
                <w:lang w:val="en-US"/>
              </w:rPr>
              <w:t>theories and methodologies in the field of political economy and provides a survey of</w:t>
            </w:r>
            <w:r>
              <w:rPr>
                <w:noProof/>
                <w:color w:val="000000"/>
                <w:sz w:val="20"/>
                <w:szCs w:val="20"/>
                <w:lang w:val="en-US"/>
              </w:rPr>
              <w:t xml:space="preserve"> </w:t>
            </w:r>
            <w:r w:rsidRPr="00A606BB">
              <w:rPr>
                <w:noProof/>
                <w:color w:val="000000"/>
                <w:sz w:val="20"/>
                <w:szCs w:val="20"/>
                <w:lang w:val="en-US"/>
              </w:rPr>
              <w:t>major debates and issues in the field. We explore various attempts to theorize the</w:t>
            </w:r>
            <w:r>
              <w:rPr>
                <w:noProof/>
                <w:color w:val="000000"/>
                <w:sz w:val="20"/>
                <w:szCs w:val="20"/>
                <w:lang w:val="en-US"/>
              </w:rPr>
              <w:t xml:space="preserve"> </w:t>
            </w:r>
            <w:r w:rsidRPr="00A606BB">
              <w:rPr>
                <w:noProof/>
                <w:color w:val="000000"/>
                <w:sz w:val="20"/>
                <w:szCs w:val="20"/>
                <w:lang w:val="en-US"/>
              </w:rPr>
              <w:t>relationship between the world of public power and decision-making, i.e. politics, an</w:t>
            </w:r>
            <w:r>
              <w:rPr>
                <w:noProof/>
                <w:color w:val="000000"/>
                <w:sz w:val="20"/>
                <w:szCs w:val="20"/>
                <w:lang w:val="en-US"/>
              </w:rPr>
              <w:t xml:space="preserve">d </w:t>
            </w:r>
            <w:r w:rsidRPr="00A606BB">
              <w:rPr>
                <w:noProof/>
                <w:color w:val="000000"/>
                <w:sz w:val="20"/>
                <w:szCs w:val="20"/>
                <w:lang w:val="en-US"/>
              </w:rPr>
              <w:t>the world of production and distribution, i.e. economics.</w:t>
            </w:r>
          </w:p>
        </w:tc>
      </w:tr>
      <w:tr w:rsidR="007749E0" w:rsidRPr="0004579B" w14:paraId="5C0BD06D" w14:textId="77777777" w:rsidTr="00C65C0E">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9EE93EF" w14:textId="77777777" w:rsidR="007749E0" w:rsidRPr="0004579B" w:rsidRDefault="007749E0" w:rsidP="00C65C0E">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70ADF137" w14:textId="77777777" w:rsidR="007749E0" w:rsidRPr="0004579B" w:rsidRDefault="007749E0" w:rsidP="00C65C0E">
            <w:pPr>
              <w:rPr>
                <w:noProof/>
                <w:sz w:val="20"/>
                <w:szCs w:val="20"/>
                <w:lang w:val="en-US"/>
              </w:rPr>
            </w:pPr>
          </w:p>
        </w:tc>
      </w:tr>
      <w:tr w:rsidR="007749E0" w:rsidRPr="0004579B" w14:paraId="3D5C4D2D"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47D2C5" w14:textId="77777777" w:rsidR="007749E0" w:rsidRPr="0004579B" w:rsidRDefault="007749E0" w:rsidP="00C65C0E">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7A6D9BFD" w14:textId="77777777" w:rsidR="007749E0" w:rsidRPr="0004579B" w:rsidRDefault="007749E0" w:rsidP="00C65C0E">
            <w:pPr>
              <w:rPr>
                <w:noProof/>
                <w:sz w:val="20"/>
                <w:szCs w:val="20"/>
                <w:lang w:val="en-US"/>
              </w:rPr>
            </w:pPr>
            <w:r w:rsidRPr="0004579B">
              <w:rPr>
                <w:noProof/>
                <w:sz w:val="20"/>
                <w:szCs w:val="20"/>
                <w:lang w:val="en-US"/>
              </w:rPr>
              <w:t xml:space="preserve"> </w:t>
            </w:r>
          </w:p>
          <w:p w14:paraId="5A06439A" w14:textId="77777777" w:rsidR="007749E0" w:rsidRPr="0004579B" w:rsidRDefault="007749E0" w:rsidP="00C65C0E">
            <w:pPr>
              <w:rPr>
                <w:noProof/>
                <w:sz w:val="20"/>
                <w:szCs w:val="20"/>
                <w:lang w:val="en-US"/>
              </w:rPr>
            </w:pPr>
          </w:p>
        </w:tc>
      </w:tr>
      <w:tr w:rsidR="007749E0" w:rsidRPr="0004579B" w14:paraId="2DC5B23D" w14:textId="77777777" w:rsidTr="00C65C0E">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9099636" w14:textId="77777777" w:rsidR="007749E0" w:rsidRPr="0004579B" w:rsidRDefault="007749E0" w:rsidP="00C65C0E">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1FD44772" w14:textId="77777777" w:rsidR="007749E0" w:rsidRPr="0004579B" w:rsidRDefault="007749E0" w:rsidP="00C65C0E">
            <w:pPr>
              <w:tabs>
                <w:tab w:val="left" w:pos="7800"/>
              </w:tabs>
              <w:rPr>
                <w:noProof/>
                <w:sz w:val="20"/>
                <w:szCs w:val="20"/>
                <w:lang w:val="en-US"/>
              </w:rPr>
            </w:pPr>
          </w:p>
        </w:tc>
      </w:tr>
      <w:tr w:rsidR="007749E0" w:rsidRPr="0004579B" w14:paraId="633A212C"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4538F20" w14:textId="77777777" w:rsidR="007749E0" w:rsidRPr="0004579B" w:rsidRDefault="007749E0" w:rsidP="00C65C0E">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64A6849B" w14:textId="4D14FF4F" w:rsidR="007749E0" w:rsidRPr="0004579B" w:rsidRDefault="00A606BB" w:rsidP="00A606BB">
            <w:pPr>
              <w:pStyle w:val="Balk4"/>
              <w:rPr>
                <w:b w:val="0"/>
                <w:noProof/>
                <w:sz w:val="20"/>
                <w:szCs w:val="20"/>
                <w:lang w:val="en-US"/>
              </w:rPr>
            </w:pPr>
            <w:r w:rsidRPr="00A606BB">
              <w:rPr>
                <w:b w:val="0"/>
                <w:noProof/>
                <w:sz w:val="20"/>
                <w:szCs w:val="20"/>
                <w:lang w:val="en-US"/>
              </w:rPr>
              <w:t>Darel E. Paul and Abla Amawi 2013 The theoretical evolution of International Political</w:t>
            </w:r>
            <w:r>
              <w:rPr>
                <w:b w:val="0"/>
                <w:noProof/>
                <w:sz w:val="20"/>
                <w:szCs w:val="20"/>
                <w:lang w:val="en-US"/>
              </w:rPr>
              <w:t xml:space="preserve"> </w:t>
            </w:r>
            <w:r w:rsidRPr="00A606BB">
              <w:rPr>
                <w:b w:val="0"/>
                <w:noProof/>
                <w:sz w:val="20"/>
                <w:szCs w:val="20"/>
                <w:lang w:val="en-US"/>
              </w:rPr>
              <w:t>Economy: A reader Introduction.</w:t>
            </w:r>
          </w:p>
        </w:tc>
      </w:tr>
      <w:tr w:rsidR="007749E0" w:rsidRPr="0004579B" w14:paraId="698FB810" w14:textId="77777777" w:rsidTr="00C65C0E">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8178048" w14:textId="77777777" w:rsidR="007749E0" w:rsidRPr="0004579B" w:rsidRDefault="007749E0" w:rsidP="00C65C0E">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48A12831" w14:textId="77777777" w:rsidR="007749E0" w:rsidRPr="0004579B" w:rsidRDefault="007749E0" w:rsidP="00C65C0E">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7749E0" w:rsidRPr="0004579B" w14:paraId="1BED678C" w14:textId="77777777" w:rsidTr="00C65C0E">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9953CF7" w14:textId="77777777" w:rsidR="007749E0" w:rsidRPr="0004579B" w:rsidRDefault="007749E0" w:rsidP="00C65C0E">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7D50B2EF" w14:textId="77777777" w:rsidR="007749E0" w:rsidRPr="0004579B" w:rsidRDefault="007749E0" w:rsidP="00C65C0E">
            <w:pPr>
              <w:jc w:val="both"/>
              <w:rPr>
                <w:noProof/>
                <w:sz w:val="20"/>
                <w:szCs w:val="20"/>
                <w:lang w:val="en-US"/>
              </w:rPr>
            </w:pPr>
            <w:r w:rsidRPr="0004579B">
              <w:rPr>
                <w:noProof/>
                <w:sz w:val="20"/>
                <w:szCs w:val="20"/>
                <w:lang w:val="en-US"/>
              </w:rPr>
              <w:t xml:space="preserve"> </w:t>
            </w:r>
          </w:p>
        </w:tc>
      </w:tr>
    </w:tbl>
    <w:p w14:paraId="7DAA2EE9" w14:textId="77777777" w:rsidR="007749E0" w:rsidRPr="0004579B" w:rsidRDefault="007749E0" w:rsidP="007749E0">
      <w:pPr>
        <w:rPr>
          <w:noProof/>
          <w:sz w:val="20"/>
          <w:szCs w:val="20"/>
          <w:lang w:val="en-US"/>
        </w:rPr>
        <w:sectPr w:rsidR="007749E0"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49E0" w:rsidRPr="0004579B" w14:paraId="3978100F" w14:textId="77777777" w:rsidTr="00C65C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4D6A4AC" w14:textId="77777777" w:rsidR="007749E0" w:rsidRPr="0004579B" w:rsidRDefault="007749E0" w:rsidP="00C65C0E">
            <w:pPr>
              <w:jc w:val="center"/>
              <w:rPr>
                <w:b/>
                <w:noProof/>
                <w:sz w:val="20"/>
                <w:szCs w:val="20"/>
                <w:lang w:val="en-US"/>
              </w:rPr>
            </w:pPr>
            <w:r w:rsidRPr="0004579B">
              <w:rPr>
                <w:b/>
                <w:noProof/>
                <w:sz w:val="20"/>
                <w:szCs w:val="20"/>
                <w:lang w:val="en-US"/>
              </w:rPr>
              <w:lastRenderedPageBreak/>
              <w:t>COURSE OUTLINE</w:t>
            </w:r>
          </w:p>
        </w:tc>
      </w:tr>
      <w:tr w:rsidR="007749E0" w:rsidRPr="0004579B" w14:paraId="26887716"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tcPr>
          <w:p w14:paraId="4E0CE46B" w14:textId="77777777" w:rsidR="007749E0" w:rsidRPr="0004579B" w:rsidRDefault="007749E0" w:rsidP="00C65C0E">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5FA3B5F6" w14:textId="77777777" w:rsidR="007749E0" w:rsidRPr="0004579B" w:rsidRDefault="007749E0" w:rsidP="00C65C0E">
            <w:pPr>
              <w:rPr>
                <w:b/>
                <w:noProof/>
                <w:sz w:val="20"/>
                <w:szCs w:val="20"/>
                <w:lang w:val="en-US"/>
              </w:rPr>
            </w:pPr>
            <w:r w:rsidRPr="0004579B">
              <w:rPr>
                <w:b/>
                <w:noProof/>
                <w:sz w:val="20"/>
                <w:szCs w:val="20"/>
                <w:lang w:val="en-US"/>
              </w:rPr>
              <w:t>SUBJECTS / TOPICS</w:t>
            </w:r>
          </w:p>
        </w:tc>
      </w:tr>
      <w:tr w:rsidR="007749E0" w:rsidRPr="0004579B" w14:paraId="12F74999"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4D3CDD"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A24DB21" w14:textId="58A5E74F" w:rsidR="007749E0" w:rsidRPr="0004579B" w:rsidRDefault="007749E0" w:rsidP="00C65C0E">
            <w:pPr>
              <w:rPr>
                <w:noProof/>
                <w:sz w:val="20"/>
                <w:szCs w:val="20"/>
                <w:lang w:val="en-US"/>
              </w:rPr>
            </w:pPr>
            <w:r w:rsidRPr="0004579B">
              <w:rPr>
                <w:noProof/>
                <w:sz w:val="20"/>
                <w:szCs w:val="20"/>
                <w:lang w:val="en-US"/>
              </w:rPr>
              <w:t>Introduction</w:t>
            </w:r>
          </w:p>
        </w:tc>
      </w:tr>
      <w:tr w:rsidR="007749E0" w:rsidRPr="0004579B" w14:paraId="4A23931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CF266F"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2D023E7A" w14:textId="06D3E9FD" w:rsidR="007749E0" w:rsidRPr="0004579B" w:rsidRDefault="00A606BB" w:rsidP="00A606BB">
            <w:pPr>
              <w:rPr>
                <w:noProof/>
                <w:sz w:val="20"/>
                <w:szCs w:val="20"/>
                <w:lang w:val="en-US"/>
              </w:rPr>
            </w:pPr>
            <w:r w:rsidRPr="00A606BB">
              <w:rPr>
                <w:noProof/>
                <w:sz w:val="20"/>
                <w:szCs w:val="20"/>
                <w:lang w:val="en-US"/>
              </w:rPr>
              <w:t>The fundamental approaches to political economy and</w:t>
            </w:r>
            <w:r>
              <w:rPr>
                <w:noProof/>
                <w:sz w:val="20"/>
                <w:szCs w:val="20"/>
                <w:lang w:val="en-US"/>
              </w:rPr>
              <w:t xml:space="preserve"> </w:t>
            </w:r>
            <w:r w:rsidRPr="00A606BB">
              <w:rPr>
                <w:noProof/>
                <w:sz w:val="20"/>
                <w:szCs w:val="20"/>
                <w:lang w:val="en-US"/>
              </w:rPr>
              <w:t>understanding the basics of economic policy</w:t>
            </w:r>
          </w:p>
        </w:tc>
      </w:tr>
      <w:tr w:rsidR="007749E0" w:rsidRPr="0004579B" w14:paraId="0B46836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CF42E8"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17469ECB" w14:textId="08886038" w:rsidR="007749E0" w:rsidRPr="0004579B" w:rsidRDefault="00A606BB" w:rsidP="00C65C0E">
            <w:pPr>
              <w:rPr>
                <w:noProof/>
                <w:sz w:val="20"/>
                <w:szCs w:val="20"/>
                <w:lang w:val="en-US"/>
              </w:rPr>
            </w:pPr>
            <w:r w:rsidRPr="00A606BB">
              <w:rPr>
                <w:noProof/>
                <w:sz w:val="20"/>
                <w:szCs w:val="20"/>
                <w:lang w:val="en-US"/>
              </w:rPr>
              <w:t>Mercantilism: war making and state making</w:t>
            </w:r>
          </w:p>
        </w:tc>
      </w:tr>
      <w:tr w:rsidR="007749E0" w:rsidRPr="0004579B" w14:paraId="5175D8D9"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2CB07C"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6C7B4E40" w14:textId="5AF2F7AC" w:rsidR="007749E0" w:rsidRPr="0004579B" w:rsidRDefault="00C0254C" w:rsidP="00C65C0E">
            <w:pPr>
              <w:rPr>
                <w:noProof/>
                <w:sz w:val="20"/>
                <w:szCs w:val="20"/>
                <w:lang w:val="en-US"/>
              </w:rPr>
            </w:pPr>
            <w:r w:rsidRPr="00C0254C">
              <w:rPr>
                <w:noProof/>
                <w:sz w:val="20"/>
                <w:szCs w:val="20"/>
                <w:lang w:val="en-US"/>
              </w:rPr>
              <w:t>Background: Commerce or capitalism?</w:t>
            </w:r>
          </w:p>
        </w:tc>
      </w:tr>
      <w:tr w:rsidR="007749E0" w:rsidRPr="0004579B" w14:paraId="2A9F571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0CD061"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53A2E105" w14:textId="50B99151" w:rsidR="007749E0" w:rsidRPr="0004579B" w:rsidRDefault="00C0254C" w:rsidP="00C65C0E">
            <w:pPr>
              <w:rPr>
                <w:noProof/>
                <w:sz w:val="20"/>
                <w:szCs w:val="20"/>
                <w:lang w:val="en-US"/>
              </w:rPr>
            </w:pPr>
            <w:r w:rsidRPr="00C0254C">
              <w:rPr>
                <w:noProof/>
                <w:sz w:val="20"/>
                <w:szCs w:val="20"/>
                <w:lang w:val="en-US"/>
              </w:rPr>
              <w:t>Classical Liberalism and self-regulating markets?</w:t>
            </w:r>
          </w:p>
        </w:tc>
      </w:tr>
      <w:tr w:rsidR="007749E0" w:rsidRPr="0004579B" w14:paraId="073F0E1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DD7BED"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E81A1F" w14:textId="014423EF" w:rsidR="007749E0" w:rsidRPr="0004579B" w:rsidRDefault="00C0254C" w:rsidP="00C65C0E">
            <w:pPr>
              <w:tabs>
                <w:tab w:val="left" w:pos="2475"/>
              </w:tabs>
              <w:rPr>
                <w:noProof/>
                <w:sz w:val="20"/>
                <w:szCs w:val="20"/>
                <w:lang w:val="en-US"/>
              </w:rPr>
            </w:pPr>
            <w:r w:rsidRPr="00C0254C">
              <w:rPr>
                <w:noProof/>
                <w:sz w:val="20"/>
                <w:szCs w:val="20"/>
                <w:lang w:val="en-US"/>
              </w:rPr>
              <w:t>Classical Nationalism</w:t>
            </w:r>
          </w:p>
        </w:tc>
      </w:tr>
      <w:tr w:rsidR="007749E0" w:rsidRPr="0004579B" w14:paraId="701C535B"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0CB238"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171DDFB8"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208AB560"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B6CF23"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4535159B" w14:textId="77777777" w:rsidR="007749E0" w:rsidRPr="0004579B" w:rsidRDefault="007749E0" w:rsidP="00C65C0E">
            <w:pPr>
              <w:rPr>
                <w:noProof/>
                <w:sz w:val="20"/>
                <w:szCs w:val="20"/>
                <w:lang w:val="en-US"/>
              </w:rPr>
            </w:pPr>
            <w:r w:rsidRPr="0004579B">
              <w:rPr>
                <w:noProof/>
                <w:sz w:val="20"/>
                <w:szCs w:val="20"/>
                <w:lang w:val="en-US"/>
              </w:rPr>
              <w:t>Mid Term</w:t>
            </w:r>
          </w:p>
        </w:tc>
      </w:tr>
      <w:tr w:rsidR="007749E0" w:rsidRPr="0004579B" w14:paraId="769F65F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5CE418" w14:textId="77777777" w:rsidR="007749E0" w:rsidRPr="0004579B" w:rsidRDefault="007749E0" w:rsidP="00C65C0E">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7AA71361" w14:textId="1A407EF1" w:rsidR="007749E0" w:rsidRPr="0004579B" w:rsidRDefault="00C0254C" w:rsidP="00C65C0E">
            <w:pPr>
              <w:rPr>
                <w:noProof/>
                <w:sz w:val="20"/>
                <w:szCs w:val="20"/>
                <w:lang w:val="en-US"/>
              </w:rPr>
            </w:pPr>
            <w:r w:rsidRPr="00C0254C">
              <w:rPr>
                <w:noProof/>
                <w:sz w:val="20"/>
                <w:szCs w:val="20"/>
                <w:lang w:val="en-US"/>
              </w:rPr>
              <w:t>Liberalism continued (Modern adaptations)</w:t>
            </w:r>
          </w:p>
        </w:tc>
      </w:tr>
      <w:tr w:rsidR="007749E0" w:rsidRPr="0004579B" w14:paraId="50D3232E"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1702E7" w14:textId="77777777" w:rsidR="007749E0" w:rsidRPr="0004579B" w:rsidRDefault="007749E0" w:rsidP="00C65C0E">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79D739D9" w14:textId="4C1F3BAC" w:rsidR="007749E0" w:rsidRPr="0004579B" w:rsidRDefault="00C0254C" w:rsidP="00C0254C">
            <w:pPr>
              <w:rPr>
                <w:noProof/>
                <w:sz w:val="20"/>
                <w:szCs w:val="20"/>
                <w:lang w:val="en-US"/>
              </w:rPr>
            </w:pPr>
            <w:r w:rsidRPr="00C0254C">
              <w:rPr>
                <w:noProof/>
                <w:sz w:val="20"/>
                <w:szCs w:val="20"/>
                <w:lang w:val="en-US"/>
              </w:rPr>
              <w:t>Marxism, critiques of capitalism and the problem of inequality</w:t>
            </w:r>
          </w:p>
        </w:tc>
      </w:tr>
      <w:tr w:rsidR="007749E0" w:rsidRPr="0004579B" w14:paraId="1FB0ABB7"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EF98489" w14:textId="77777777" w:rsidR="007749E0" w:rsidRPr="0004579B" w:rsidRDefault="007749E0" w:rsidP="00C65C0E">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55E5A07" w14:textId="76F5F801" w:rsidR="007749E0" w:rsidRPr="0004579B" w:rsidRDefault="00C0254C" w:rsidP="00C0254C">
            <w:pPr>
              <w:rPr>
                <w:noProof/>
                <w:sz w:val="20"/>
                <w:szCs w:val="20"/>
                <w:lang w:val="en-US"/>
              </w:rPr>
            </w:pPr>
            <w:r w:rsidRPr="00C0254C">
              <w:rPr>
                <w:noProof/>
                <w:sz w:val="20"/>
                <w:szCs w:val="20"/>
                <w:lang w:val="en-US"/>
              </w:rPr>
              <w:t>Rethinking the laissez-faire, institutionalism and embeddedness</w:t>
            </w:r>
            <w:r>
              <w:rPr>
                <w:noProof/>
                <w:sz w:val="20"/>
                <w:szCs w:val="20"/>
                <w:lang w:val="en-US"/>
              </w:rPr>
              <w:t xml:space="preserve"> </w:t>
            </w:r>
            <w:r w:rsidRPr="00C0254C">
              <w:rPr>
                <w:noProof/>
                <w:sz w:val="20"/>
                <w:szCs w:val="20"/>
                <w:lang w:val="en-US"/>
              </w:rPr>
              <w:t>of markets</w:t>
            </w:r>
          </w:p>
        </w:tc>
      </w:tr>
      <w:tr w:rsidR="007749E0" w:rsidRPr="0004579B" w14:paraId="6F5B99D3"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B857E8" w14:textId="77777777" w:rsidR="007749E0" w:rsidRPr="0004579B" w:rsidRDefault="007749E0" w:rsidP="00C65C0E">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611439C" w14:textId="7621C721" w:rsidR="007749E0" w:rsidRPr="0004579B" w:rsidRDefault="00C0254C" w:rsidP="00C0254C">
            <w:pPr>
              <w:rPr>
                <w:noProof/>
                <w:sz w:val="20"/>
                <w:szCs w:val="20"/>
                <w:lang w:val="en-US"/>
              </w:rPr>
            </w:pPr>
            <w:r w:rsidRPr="00C0254C">
              <w:rPr>
                <w:noProof/>
                <w:sz w:val="20"/>
                <w:szCs w:val="20"/>
                <w:lang w:val="en-US"/>
              </w:rPr>
              <w:t>Public choice and “rational” political economy: neoliberalism all over</w:t>
            </w:r>
            <w:r>
              <w:rPr>
                <w:noProof/>
                <w:sz w:val="20"/>
                <w:szCs w:val="20"/>
                <w:lang w:val="en-US"/>
              </w:rPr>
              <w:t xml:space="preserve"> </w:t>
            </w:r>
            <w:r w:rsidRPr="00C0254C">
              <w:rPr>
                <w:noProof/>
                <w:sz w:val="20"/>
                <w:szCs w:val="20"/>
                <w:lang w:val="en-US"/>
              </w:rPr>
              <w:t>again?</w:t>
            </w:r>
          </w:p>
        </w:tc>
      </w:tr>
      <w:tr w:rsidR="007749E0" w:rsidRPr="0004579B" w14:paraId="0DB8118A"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2931E9" w14:textId="77777777" w:rsidR="007749E0" w:rsidRPr="0004579B" w:rsidRDefault="007749E0" w:rsidP="00C65C0E">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4F6C6DAB" w14:textId="7A5521DF" w:rsidR="007749E0" w:rsidRPr="0004579B" w:rsidRDefault="00C0254C" w:rsidP="00C0254C">
            <w:pPr>
              <w:rPr>
                <w:noProof/>
                <w:sz w:val="20"/>
                <w:szCs w:val="20"/>
                <w:lang w:val="en-US"/>
              </w:rPr>
            </w:pPr>
            <w:r w:rsidRPr="00C0254C">
              <w:rPr>
                <w:noProof/>
                <w:sz w:val="20"/>
                <w:szCs w:val="20"/>
                <w:lang w:val="en-US"/>
              </w:rPr>
              <w:t>Debates over globalization and financial crisis: Can we get out of</w:t>
            </w:r>
            <w:r>
              <w:rPr>
                <w:noProof/>
                <w:sz w:val="20"/>
                <w:szCs w:val="20"/>
                <w:lang w:val="en-US"/>
              </w:rPr>
              <w:t xml:space="preserve"> </w:t>
            </w:r>
            <w:r w:rsidRPr="00C0254C">
              <w:rPr>
                <w:noProof/>
                <w:sz w:val="20"/>
                <w:szCs w:val="20"/>
                <w:lang w:val="en-US"/>
              </w:rPr>
              <w:t>the global financial crisis? End of capitalism as we know it?</w:t>
            </w:r>
          </w:p>
        </w:tc>
      </w:tr>
      <w:tr w:rsidR="007749E0" w:rsidRPr="0004579B" w14:paraId="53ADD68D" w14:textId="77777777" w:rsidTr="00C65C0E">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859B7E" w14:textId="77777777" w:rsidR="007749E0" w:rsidRPr="0004579B" w:rsidRDefault="007749E0" w:rsidP="00C65C0E">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45AB321A" w14:textId="7D9F2D25" w:rsidR="007749E0" w:rsidRPr="0004579B" w:rsidRDefault="00C0254C" w:rsidP="00C65C0E">
            <w:pPr>
              <w:rPr>
                <w:noProof/>
                <w:sz w:val="20"/>
                <w:szCs w:val="20"/>
                <w:lang w:val="en-US"/>
              </w:rPr>
            </w:pPr>
            <w:r w:rsidRPr="00C0254C">
              <w:rPr>
                <w:noProof/>
                <w:sz w:val="20"/>
                <w:szCs w:val="20"/>
                <w:lang w:val="en-US"/>
              </w:rPr>
              <w:t>Debates over global inequality and labor</w:t>
            </w:r>
          </w:p>
        </w:tc>
      </w:tr>
      <w:tr w:rsidR="007749E0" w:rsidRPr="0004579B" w14:paraId="51787F55" w14:textId="77777777" w:rsidTr="00C65C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F0CC786" w14:textId="77777777" w:rsidR="007749E0" w:rsidRPr="0004579B" w:rsidRDefault="007749E0" w:rsidP="00C65C0E">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84F3386" w14:textId="77777777" w:rsidR="007749E0" w:rsidRPr="0004579B" w:rsidRDefault="007749E0" w:rsidP="00C65C0E">
            <w:pPr>
              <w:rPr>
                <w:noProof/>
                <w:sz w:val="20"/>
                <w:szCs w:val="20"/>
                <w:lang w:val="en-US"/>
              </w:rPr>
            </w:pPr>
            <w:r w:rsidRPr="0004579B">
              <w:rPr>
                <w:noProof/>
                <w:sz w:val="20"/>
                <w:szCs w:val="20"/>
                <w:lang w:val="en-US"/>
              </w:rPr>
              <w:t>Final Exam</w:t>
            </w:r>
          </w:p>
        </w:tc>
      </w:tr>
    </w:tbl>
    <w:p w14:paraId="16B9D00D" w14:textId="77777777" w:rsidR="007749E0" w:rsidRPr="0004579B" w:rsidRDefault="007749E0" w:rsidP="007749E0">
      <w:pPr>
        <w:rPr>
          <w:noProof/>
          <w:sz w:val="20"/>
          <w:szCs w:val="20"/>
          <w:lang w:val="en-US"/>
        </w:rPr>
      </w:pPr>
    </w:p>
    <w:p w14:paraId="716F32F9" w14:textId="77777777" w:rsidR="007749E0" w:rsidRPr="0004579B" w:rsidRDefault="007749E0" w:rsidP="007749E0">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49E0" w:rsidRPr="0004579B" w14:paraId="425F33E6" w14:textId="77777777" w:rsidTr="00C65C0E">
        <w:tc>
          <w:tcPr>
            <w:tcW w:w="603" w:type="dxa"/>
            <w:tcBorders>
              <w:top w:val="single" w:sz="12" w:space="0" w:color="auto"/>
              <w:left w:val="single" w:sz="12" w:space="0" w:color="auto"/>
              <w:bottom w:val="single" w:sz="6" w:space="0" w:color="auto"/>
              <w:right w:val="single" w:sz="6" w:space="0" w:color="auto"/>
            </w:tcBorders>
            <w:vAlign w:val="center"/>
          </w:tcPr>
          <w:p w14:paraId="520379C2" w14:textId="77777777" w:rsidR="007749E0" w:rsidRPr="0004579B" w:rsidRDefault="007749E0" w:rsidP="00C65C0E">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6A62F8B1" w14:textId="77777777" w:rsidR="007749E0" w:rsidRPr="0004579B" w:rsidRDefault="007749E0" w:rsidP="00C65C0E">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71EB89BF" w14:textId="77777777" w:rsidR="007749E0" w:rsidRPr="0004579B" w:rsidRDefault="007749E0" w:rsidP="00C65C0E">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410505B" w14:textId="77777777" w:rsidR="007749E0" w:rsidRPr="0004579B" w:rsidRDefault="007749E0" w:rsidP="00C65C0E">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0E7A985" w14:textId="77777777" w:rsidR="007749E0" w:rsidRPr="0004579B" w:rsidRDefault="007749E0" w:rsidP="00C65C0E">
            <w:pPr>
              <w:jc w:val="center"/>
              <w:rPr>
                <w:b/>
                <w:noProof/>
                <w:sz w:val="20"/>
                <w:szCs w:val="20"/>
                <w:lang w:val="en-US"/>
              </w:rPr>
            </w:pPr>
            <w:r w:rsidRPr="0004579B">
              <w:rPr>
                <w:b/>
                <w:noProof/>
                <w:sz w:val="20"/>
                <w:szCs w:val="20"/>
                <w:lang w:val="en-US"/>
              </w:rPr>
              <w:t>1</w:t>
            </w:r>
          </w:p>
        </w:tc>
      </w:tr>
      <w:tr w:rsidR="007749E0" w:rsidRPr="0004579B" w14:paraId="10C9A52D"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956DD90" w14:textId="77777777" w:rsidR="007749E0" w:rsidRPr="0004579B" w:rsidRDefault="007749E0" w:rsidP="00C65C0E">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747EC370" w14:textId="77777777" w:rsidR="007749E0" w:rsidRPr="0004579B" w:rsidRDefault="007749E0" w:rsidP="00C65C0E">
            <w:pPr>
              <w:rPr>
                <w:noProof/>
                <w:sz w:val="20"/>
                <w:szCs w:val="20"/>
                <w:lang w:val="en-US"/>
              </w:rPr>
            </w:pPr>
            <w:r w:rsidRPr="0004579B">
              <w:rPr>
                <w:noProof/>
                <w:sz w:val="20"/>
                <w:szCs w:val="20"/>
                <w:lang w:val="en-US"/>
              </w:rPr>
              <w:t>to attain intellectual and theoretical knowledge about society, state and international relations in general.</w:t>
            </w:r>
          </w:p>
          <w:p w14:paraId="3E1C8FA1"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BEFBB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1CB685C"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36F52D5" w14:textId="77777777" w:rsidR="007749E0" w:rsidRPr="0004579B" w:rsidRDefault="007749E0" w:rsidP="00C65C0E">
            <w:pPr>
              <w:jc w:val="center"/>
              <w:rPr>
                <w:b/>
                <w:noProof/>
                <w:sz w:val="20"/>
                <w:szCs w:val="20"/>
                <w:lang w:val="en-US"/>
              </w:rPr>
            </w:pPr>
          </w:p>
        </w:tc>
      </w:tr>
      <w:tr w:rsidR="007749E0" w:rsidRPr="0004579B" w14:paraId="02DF9F4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22D27A34" w14:textId="77777777" w:rsidR="007749E0" w:rsidRPr="0004579B" w:rsidRDefault="007749E0" w:rsidP="00C65C0E">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FA6E1F9" w14:textId="77777777" w:rsidR="007749E0" w:rsidRPr="0004579B" w:rsidRDefault="007749E0" w:rsidP="00C65C0E">
            <w:pPr>
              <w:rPr>
                <w:noProof/>
                <w:sz w:val="20"/>
                <w:szCs w:val="20"/>
                <w:lang w:val="en-US"/>
              </w:rPr>
            </w:pPr>
            <w:r w:rsidRPr="0004579B">
              <w:rPr>
                <w:noProof/>
                <w:sz w:val="20"/>
                <w:szCs w:val="20"/>
                <w:lang w:val="en-US"/>
              </w:rPr>
              <w:t>to attain historical and contemporary knowledge about international relations.</w:t>
            </w:r>
          </w:p>
          <w:p w14:paraId="4037F96E"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E68C10F"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3C33CF5"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4065B0C" w14:textId="77777777" w:rsidR="007749E0" w:rsidRPr="0004579B" w:rsidRDefault="007749E0" w:rsidP="00C65C0E">
            <w:pPr>
              <w:jc w:val="center"/>
              <w:rPr>
                <w:b/>
                <w:noProof/>
                <w:sz w:val="20"/>
                <w:szCs w:val="20"/>
                <w:lang w:val="en-US"/>
              </w:rPr>
            </w:pPr>
          </w:p>
        </w:tc>
      </w:tr>
      <w:tr w:rsidR="007749E0" w:rsidRPr="0004579B" w14:paraId="6DA62366"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7ECFD17" w14:textId="77777777" w:rsidR="007749E0" w:rsidRPr="0004579B" w:rsidRDefault="007749E0" w:rsidP="00C65C0E">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39B646F5" w14:textId="77777777" w:rsidR="007749E0" w:rsidRPr="0004579B" w:rsidRDefault="007749E0" w:rsidP="00C65C0E">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20CCE931"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1ABB83"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C989211"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4286B39"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67FAAE52"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19A8FB04" w14:textId="77777777" w:rsidR="007749E0" w:rsidRPr="0004579B" w:rsidRDefault="007749E0" w:rsidP="00C65C0E">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02B27EC8" w14:textId="77777777" w:rsidR="007749E0" w:rsidRPr="0004579B" w:rsidRDefault="007749E0" w:rsidP="00C65C0E">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14B66639"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47C4897"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EF995F6"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7A81ACBC"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16FE6339" w14:textId="77777777" w:rsidR="007749E0" w:rsidRPr="0004579B" w:rsidRDefault="007749E0" w:rsidP="00C65C0E">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3831369B" w14:textId="77777777" w:rsidR="007749E0" w:rsidRPr="0004579B" w:rsidRDefault="007749E0" w:rsidP="00C65C0E">
            <w:pPr>
              <w:rPr>
                <w:noProof/>
                <w:sz w:val="20"/>
                <w:szCs w:val="20"/>
                <w:lang w:val="en-US"/>
              </w:rPr>
            </w:pPr>
            <w:r w:rsidRPr="0004579B">
              <w:rPr>
                <w:noProof/>
                <w:sz w:val="20"/>
                <w:szCs w:val="20"/>
                <w:lang w:val="en-US"/>
              </w:rPr>
              <w:t>to acquire the ability to study in individual and group work, and take and fulfill their responsibilities.</w:t>
            </w:r>
          </w:p>
          <w:p w14:paraId="5308BB4A"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105DDB4"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916F15F"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0369F14"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2151489D"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5BCCACD8" w14:textId="77777777" w:rsidR="007749E0" w:rsidRPr="0004579B" w:rsidRDefault="007749E0" w:rsidP="00C65C0E">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60FC0BF" w14:textId="77777777" w:rsidR="007749E0" w:rsidRPr="0004579B" w:rsidRDefault="007749E0" w:rsidP="00C65C0E">
            <w:pPr>
              <w:rPr>
                <w:noProof/>
                <w:sz w:val="20"/>
                <w:szCs w:val="20"/>
                <w:lang w:val="en-US"/>
              </w:rPr>
            </w:pPr>
            <w:r w:rsidRPr="0004579B">
              <w:rPr>
                <w:noProof/>
                <w:sz w:val="20"/>
                <w:szCs w:val="20"/>
                <w:lang w:val="en-US"/>
              </w:rPr>
              <w:t>to carry out critical thinking, generate their own ideas and  have the consciousness about lifelong learning.</w:t>
            </w:r>
          </w:p>
          <w:p w14:paraId="356236E7"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E11BC1" w14:textId="77777777" w:rsidR="007749E0" w:rsidRPr="0004579B" w:rsidRDefault="007749E0" w:rsidP="00C65C0E">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3DF27ACE"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1A5DF373"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04D82DE7"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465B6D9A" w14:textId="77777777" w:rsidR="007749E0" w:rsidRPr="0004579B" w:rsidRDefault="007749E0" w:rsidP="00C65C0E">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C887A1F" w14:textId="77777777" w:rsidR="007749E0" w:rsidRPr="0004579B" w:rsidRDefault="007749E0" w:rsidP="00C65C0E">
            <w:pPr>
              <w:rPr>
                <w:noProof/>
                <w:sz w:val="20"/>
                <w:szCs w:val="20"/>
                <w:lang w:val="en-US"/>
              </w:rPr>
            </w:pPr>
            <w:r w:rsidRPr="0004579B">
              <w:rPr>
                <w:noProof/>
                <w:sz w:val="20"/>
                <w:szCs w:val="20"/>
                <w:lang w:val="en-US"/>
              </w:rPr>
              <w:t>to perform a good command of English both in speaking and writing.</w:t>
            </w:r>
          </w:p>
          <w:p w14:paraId="5AC1D48C" w14:textId="77777777" w:rsidR="007749E0" w:rsidRPr="0004579B" w:rsidRDefault="007749E0" w:rsidP="00C65C0E">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903DE2B" w14:textId="77777777" w:rsidR="007749E0" w:rsidRPr="0004579B" w:rsidRDefault="007749E0" w:rsidP="00C65C0E">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46EF343" w14:textId="77777777" w:rsidR="007749E0" w:rsidRPr="0004579B" w:rsidRDefault="007749E0" w:rsidP="00C65C0E">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2F770A70"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r>
      <w:tr w:rsidR="007749E0" w:rsidRPr="0004579B" w14:paraId="49DA74E0" w14:textId="77777777" w:rsidTr="00C65C0E">
        <w:tc>
          <w:tcPr>
            <w:tcW w:w="603" w:type="dxa"/>
            <w:tcBorders>
              <w:top w:val="single" w:sz="6" w:space="0" w:color="auto"/>
              <w:left w:val="single" w:sz="12" w:space="0" w:color="auto"/>
              <w:bottom w:val="single" w:sz="6" w:space="0" w:color="auto"/>
              <w:right w:val="single" w:sz="6" w:space="0" w:color="auto"/>
            </w:tcBorders>
            <w:vAlign w:val="center"/>
          </w:tcPr>
          <w:p w14:paraId="7465A7C5" w14:textId="77777777" w:rsidR="007749E0" w:rsidRPr="0004579B" w:rsidRDefault="007749E0" w:rsidP="00C65C0E">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AE21AE3" w14:textId="77777777" w:rsidR="007749E0" w:rsidRPr="0004579B" w:rsidRDefault="007749E0" w:rsidP="00C65C0E">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F2E6D13" w14:textId="77777777" w:rsidR="007749E0" w:rsidRPr="0004579B" w:rsidRDefault="007749E0" w:rsidP="00C65C0E">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31B606C" w14:textId="77777777" w:rsidR="007749E0" w:rsidRPr="0004579B" w:rsidRDefault="007749E0" w:rsidP="00C65C0E">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C4EE601" w14:textId="77777777" w:rsidR="007749E0" w:rsidRPr="0004579B" w:rsidRDefault="007749E0" w:rsidP="00C65C0E">
            <w:pPr>
              <w:jc w:val="center"/>
              <w:rPr>
                <w:b/>
                <w:noProof/>
                <w:sz w:val="20"/>
                <w:szCs w:val="20"/>
                <w:lang w:val="en-US"/>
              </w:rPr>
            </w:pPr>
          </w:p>
        </w:tc>
      </w:tr>
      <w:tr w:rsidR="007749E0" w:rsidRPr="0004579B" w14:paraId="313EC8A9" w14:textId="77777777" w:rsidTr="00C65C0E">
        <w:tc>
          <w:tcPr>
            <w:tcW w:w="9889" w:type="dxa"/>
            <w:gridSpan w:val="5"/>
            <w:tcBorders>
              <w:top w:val="single" w:sz="6" w:space="0" w:color="auto"/>
              <w:left w:val="single" w:sz="12" w:space="0" w:color="auto"/>
              <w:bottom w:val="single" w:sz="12" w:space="0" w:color="auto"/>
              <w:right w:val="single" w:sz="12" w:space="0" w:color="auto"/>
            </w:tcBorders>
            <w:vAlign w:val="center"/>
          </w:tcPr>
          <w:p w14:paraId="5CC29E46" w14:textId="77777777" w:rsidR="007749E0" w:rsidRPr="0004579B" w:rsidRDefault="007749E0" w:rsidP="00C65C0E">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50A4BE14" w14:textId="77777777" w:rsidR="007749E0" w:rsidRPr="0004579B" w:rsidRDefault="007749E0" w:rsidP="007749E0">
      <w:pPr>
        <w:rPr>
          <w:noProof/>
          <w:sz w:val="20"/>
          <w:szCs w:val="20"/>
          <w:lang w:val="en-US"/>
        </w:rPr>
      </w:pPr>
    </w:p>
    <w:p w14:paraId="5B1CF86E" w14:textId="77777777" w:rsidR="007749E0" w:rsidRPr="0004579B" w:rsidRDefault="007749E0" w:rsidP="007749E0">
      <w:pPr>
        <w:tabs>
          <w:tab w:val="left" w:pos="7800"/>
        </w:tabs>
        <w:rPr>
          <w:noProof/>
          <w:sz w:val="20"/>
          <w:szCs w:val="20"/>
          <w:lang w:val="en-US"/>
        </w:rPr>
      </w:pPr>
    </w:p>
    <w:p w14:paraId="017374C6" w14:textId="77777777" w:rsidR="007749E0" w:rsidRPr="0004579B" w:rsidRDefault="007749E0" w:rsidP="007749E0">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4553771E" w14:textId="77777777" w:rsidR="007749E0" w:rsidRPr="0004579B" w:rsidRDefault="007749E0" w:rsidP="007749E0">
      <w:pPr>
        <w:jc w:val="center"/>
        <w:outlineLvl w:val="0"/>
        <w:rPr>
          <w:b/>
          <w:noProof/>
          <w:sz w:val="20"/>
          <w:szCs w:val="20"/>
          <w:lang w:val="en-US"/>
        </w:rPr>
      </w:pPr>
    </w:p>
    <w:p w14:paraId="2E0D93AA" w14:textId="77777777" w:rsidR="007749E0" w:rsidRPr="0004579B" w:rsidRDefault="007749E0" w:rsidP="007749E0">
      <w:pPr>
        <w:jc w:val="center"/>
        <w:outlineLvl w:val="0"/>
        <w:rPr>
          <w:b/>
          <w:noProof/>
          <w:sz w:val="20"/>
          <w:szCs w:val="20"/>
          <w:lang w:val="en-US"/>
        </w:rPr>
      </w:pPr>
    </w:p>
    <w:p w14:paraId="59E6B6ED" w14:textId="77777777" w:rsidR="007749E0" w:rsidRPr="0004579B" w:rsidRDefault="007749E0" w:rsidP="007749E0">
      <w:pPr>
        <w:jc w:val="center"/>
        <w:outlineLvl w:val="0"/>
        <w:rPr>
          <w:b/>
          <w:noProof/>
          <w:sz w:val="20"/>
          <w:szCs w:val="20"/>
          <w:lang w:val="en-US"/>
        </w:rPr>
      </w:pPr>
    </w:p>
    <w:p w14:paraId="03047798" w14:textId="77777777" w:rsidR="007749E0" w:rsidRPr="0004579B" w:rsidRDefault="007749E0" w:rsidP="007749E0">
      <w:pPr>
        <w:jc w:val="center"/>
        <w:outlineLvl w:val="0"/>
        <w:rPr>
          <w:b/>
          <w:noProof/>
          <w:sz w:val="20"/>
          <w:szCs w:val="20"/>
          <w:lang w:val="en-US"/>
        </w:rPr>
      </w:pPr>
    </w:p>
    <w:p w14:paraId="5D6CBF5C" w14:textId="77777777" w:rsidR="007749E0" w:rsidRPr="0004579B" w:rsidRDefault="007749E0" w:rsidP="007749E0">
      <w:pPr>
        <w:jc w:val="center"/>
        <w:outlineLvl w:val="0"/>
        <w:rPr>
          <w:b/>
          <w:noProof/>
          <w:sz w:val="20"/>
          <w:szCs w:val="20"/>
          <w:lang w:val="en-US"/>
        </w:rPr>
      </w:pPr>
    </w:p>
    <w:p w14:paraId="2FF60EA8" w14:textId="77777777" w:rsidR="007749E0" w:rsidRPr="0004579B" w:rsidRDefault="007749E0" w:rsidP="007749E0">
      <w:pPr>
        <w:jc w:val="center"/>
        <w:outlineLvl w:val="0"/>
        <w:rPr>
          <w:b/>
          <w:noProof/>
          <w:sz w:val="20"/>
          <w:szCs w:val="20"/>
          <w:lang w:val="en-US"/>
        </w:rPr>
      </w:pPr>
    </w:p>
    <w:p w14:paraId="0D9D1289" w14:textId="77777777" w:rsidR="007749E0" w:rsidRPr="0004579B" w:rsidRDefault="007749E0" w:rsidP="007749E0">
      <w:pPr>
        <w:jc w:val="center"/>
        <w:outlineLvl w:val="0"/>
        <w:rPr>
          <w:b/>
          <w:noProof/>
          <w:sz w:val="20"/>
          <w:szCs w:val="20"/>
          <w:lang w:val="en-US"/>
        </w:rPr>
      </w:pPr>
    </w:p>
    <w:p w14:paraId="5DDCBA87" w14:textId="77777777" w:rsidR="007749E0" w:rsidRPr="0004579B" w:rsidRDefault="007749E0" w:rsidP="007749E0">
      <w:pPr>
        <w:jc w:val="center"/>
        <w:outlineLvl w:val="0"/>
        <w:rPr>
          <w:b/>
          <w:noProof/>
          <w:sz w:val="20"/>
          <w:szCs w:val="20"/>
          <w:lang w:val="en-US"/>
        </w:rPr>
      </w:pPr>
    </w:p>
    <w:p w14:paraId="77ECC60D" w14:textId="77777777" w:rsidR="007749E0" w:rsidRPr="0004579B" w:rsidRDefault="007749E0" w:rsidP="007749E0">
      <w:pPr>
        <w:jc w:val="center"/>
        <w:outlineLvl w:val="0"/>
        <w:rPr>
          <w:b/>
          <w:noProof/>
          <w:sz w:val="20"/>
          <w:szCs w:val="20"/>
          <w:lang w:val="en-US"/>
        </w:rPr>
      </w:pPr>
    </w:p>
    <w:p w14:paraId="5176C7F9" w14:textId="77777777" w:rsidR="007749E0" w:rsidRPr="0004579B" w:rsidRDefault="007749E0" w:rsidP="007749E0">
      <w:pPr>
        <w:jc w:val="center"/>
        <w:outlineLvl w:val="0"/>
        <w:rPr>
          <w:b/>
          <w:noProof/>
          <w:sz w:val="20"/>
          <w:szCs w:val="20"/>
          <w:lang w:val="en-US"/>
        </w:rPr>
      </w:pPr>
    </w:p>
    <w:p w14:paraId="54E280FC" w14:textId="77777777" w:rsidR="007749E0" w:rsidRPr="0004579B" w:rsidRDefault="007749E0" w:rsidP="007749E0">
      <w:pPr>
        <w:jc w:val="center"/>
        <w:outlineLvl w:val="0"/>
        <w:rPr>
          <w:b/>
          <w:noProof/>
          <w:sz w:val="20"/>
          <w:szCs w:val="20"/>
          <w:lang w:val="en-US"/>
        </w:rPr>
      </w:pPr>
    </w:p>
    <w:p w14:paraId="107B221C" w14:textId="77777777" w:rsidR="007749E0" w:rsidRPr="0004579B" w:rsidRDefault="007749E0" w:rsidP="007749E0">
      <w:pPr>
        <w:jc w:val="center"/>
        <w:outlineLvl w:val="0"/>
        <w:rPr>
          <w:b/>
          <w:noProof/>
          <w:sz w:val="20"/>
          <w:szCs w:val="20"/>
          <w:lang w:val="en-US"/>
        </w:rPr>
      </w:pPr>
    </w:p>
    <w:p w14:paraId="5ED8487D" w14:textId="77777777" w:rsidR="007749E0" w:rsidRPr="0004579B" w:rsidRDefault="007749E0" w:rsidP="007749E0">
      <w:pPr>
        <w:jc w:val="center"/>
        <w:outlineLvl w:val="0"/>
        <w:rPr>
          <w:b/>
          <w:noProof/>
          <w:sz w:val="20"/>
          <w:szCs w:val="20"/>
          <w:lang w:val="en-US"/>
        </w:rPr>
      </w:pPr>
    </w:p>
    <w:p w14:paraId="2A61C5B8" w14:textId="77777777" w:rsidR="007749E0" w:rsidRPr="0004579B" w:rsidRDefault="007749E0" w:rsidP="007749E0">
      <w:pPr>
        <w:jc w:val="center"/>
        <w:outlineLvl w:val="0"/>
        <w:rPr>
          <w:b/>
          <w:noProof/>
          <w:sz w:val="20"/>
          <w:szCs w:val="20"/>
          <w:lang w:val="en-US"/>
        </w:rPr>
      </w:pPr>
    </w:p>
    <w:p w14:paraId="03EAE350" w14:textId="77777777" w:rsidR="007749E0" w:rsidRPr="0004579B" w:rsidRDefault="007749E0" w:rsidP="007749E0">
      <w:pPr>
        <w:jc w:val="center"/>
        <w:outlineLvl w:val="0"/>
        <w:rPr>
          <w:b/>
          <w:noProof/>
          <w:sz w:val="20"/>
          <w:szCs w:val="20"/>
          <w:lang w:val="en-US"/>
        </w:rPr>
      </w:pPr>
    </w:p>
    <w:p w14:paraId="651F21C4" w14:textId="77777777" w:rsidR="007749E0" w:rsidRPr="0004579B" w:rsidRDefault="007749E0" w:rsidP="007749E0">
      <w:pPr>
        <w:jc w:val="center"/>
        <w:outlineLvl w:val="0"/>
        <w:rPr>
          <w:b/>
          <w:noProof/>
          <w:sz w:val="20"/>
          <w:szCs w:val="20"/>
          <w:lang w:val="en-US"/>
        </w:rPr>
      </w:pPr>
    </w:p>
    <w:p w14:paraId="765F54C2" w14:textId="77777777" w:rsidR="007749E0" w:rsidRPr="0004579B" w:rsidRDefault="007749E0" w:rsidP="007749E0">
      <w:pPr>
        <w:jc w:val="center"/>
        <w:outlineLvl w:val="0"/>
        <w:rPr>
          <w:b/>
          <w:noProof/>
          <w:sz w:val="20"/>
          <w:szCs w:val="20"/>
          <w:lang w:val="en-US"/>
        </w:rPr>
      </w:pPr>
    </w:p>
    <w:p w14:paraId="421FCB49" w14:textId="77777777" w:rsidR="005220A4" w:rsidRPr="0004579B" w:rsidRDefault="005220A4" w:rsidP="005220A4">
      <w:pPr>
        <w:jc w:val="center"/>
        <w:outlineLvl w:val="0"/>
        <w:rPr>
          <w:noProof/>
          <w:sz w:val="20"/>
          <w:szCs w:val="20"/>
          <w:lang w:val="en-US"/>
        </w:rPr>
      </w:pPr>
    </w:p>
    <w:p w14:paraId="5CE9E73F" w14:textId="77777777" w:rsidR="005220A4" w:rsidRPr="0004579B" w:rsidRDefault="005220A4" w:rsidP="00447F9C">
      <w:pPr>
        <w:jc w:val="center"/>
        <w:outlineLvl w:val="0"/>
        <w:rPr>
          <w:noProof/>
          <w:sz w:val="20"/>
          <w:szCs w:val="20"/>
          <w:lang w:val="en-US"/>
        </w:rPr>
      </w:pPr>
    </w:p>
    <w:p w14:paraId="7ED3B93B" w14:textId="1FB0B18C" w:rsidR="00447F9C" w:rsidRPr="0004579B" w:rsidRDefault="00CA247A" w:rsidP="00CA247A">
      <w:pPr>
        <w:tabs>
          <w:tab w:val="left" w:pos="420"/>
          <w:tab w:val="center" w:pos="4819"/>
        </w:tabs>
        <w:outlineLvl w:val="0"/>
        <w:rPr>
          <w:b/>
          <w:noProof/>
          <w:sz w:val="20"/>
          <w:szCs w:val="20"/>
          <w:lang w:val="en-US"/>
        </w:rPr>
      </w:pPr>
      <w:r w:rsidRPr="0004579B">
        <w:rPr>
          <w:b/>
          <w:noProof/>
          <w:sz w:val="20"/>
          <w:szCs w:val="20"/>
          <w:lang w:val="en-US"/>
        </w:rPr>
        <w:tab/>
      </w:r>
      <w:r w:rsidRPr="0004579B">
        <w:rPr>
          <w:b/>
          <w:noProof/>
          <w:sz w:val="20"/>
          <w:szCs w:val="20"/>
          <w:lang w:val="en-US"/>
        </w:rPr>
        <w:drawing>
          <wp:anchor distT="0" distB="0" distL="114300" distR="114300" simplePos="0" relativeHeight="251674112" behindDoc="1" locked="0" layoutInCell="1" allowOverlap="1" wp14:anchorId="5897FB8F" wp14:editId="599A8386">
            <wp:simplePos x="0" y="0"/>
            <wp:positionH relativeFrom="column">
              <wp:posOffset>0</wp:posOffset>
            </wp:positionH>
            <wp:positionV relativeFrom="paragraph">
              <wp:posOffset>0</wp:posOffset>
            </wp:positionV>
            <wp:extent cx="657225" cy="657225"/>
            <wp:effectExtent l="0" t="0" r="9525" b="952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ESKİŞEHİR OSMANGAZİ</w:t>
      </w:r>
      <w:r w:rsidRPr="0004579B">
        <w:rPr>
          <w:b/>
          <w:noProof/>
          <w:sz w:val="20"/>
          <w:szCs w:val="20"/>
          <w:lang w:val="en-US"/>
        </w:rPr>
        <w:t xml:space="preserve"> UNI</w:t>
      </w:r>
      <w:r w:rsidR="00447F9C" w:rsidRPr="0004579B">
        <w:rPr>
          <w:b/>
          <w:noProof/>
          <w:sz w:val="20"/>
          <w:szCs w:val="20"/>
          <w:lang w:val="en-US"/>
        </w:rPr>
        <w:t>VERSITY</w:t>
      </w:r>
    </w:p>
    <w:p w14:paraId="1B7618ED"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1CA705C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4E9485CB" w14:textId="77777777" w:rsidR="00447F9C" w:rsidRPr="0004579B" w:rsidRDefault="00447F9C" w:rsidP="00447F9C">
      <w:pPr>
        <w:tabs>
          <w:tab w:val="left" w:pos="7800"/>
        </w:tabs>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5CDB0FEE" w14:textId="77777777" w:rsidTr="00447F9C">
        <w:tc>
          <w:tcPr>
            <w:tcW w:w="1167" w:type="dxa"/>
            <w:vAlign w:val="center"/>
          </w:tcPr>
          <w:p w14:paraId="32DD9DEE"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7B007D7D" w14:textId="77777777" w:rsidR="00447F9C" w:rsidRPr="0004579B" w:rsidRDefault="00447F9C" w:rsidP="00447F9C">
            <w:pPr>
              <w:outlineLvl w:val="0"/>
              <w:rPr>
                <w:noProof/>
                <w:sz w:val="20"/>
                <w:szCs w:val="20"/>
                <w:lang w:val="en-US"/>
              </w:rPr>
            </w:pPr>
            <w:r w:rsidRPr="0004579B">
              <w:rPr>
                <w:noProof/>
                <w:sz w:val="20"/>
                <w:szCs w:val="20"/>
                <w:lang w:val="en-US"/>
              </w:rPr>
              <w:t xml:space="preserve"> Spring</w:t>
            </w:r>
          </w:p>
        </w:tc>
      </w:tr>
    </w:tbl>
    <w:p w14:paraId="5AFF1079"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19E4F2D1" w14:textId="77777777" w:rsidTr="00447F9C">
        <w:tc>
          <w:tcPr>
            <w:tcW w:w="1668" w:type="dxa"/>
            <w:vAlign w:val="center"/>
          </w:tcPr>
          <w:p w14:paraId="0627EB32"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44768C98"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7" w:name="v514002004"/>
            <w:r w:rsidRPr="0004579B">
              <w:rPr>
                <w:noProof/>
                <w:sz w:val="20"/>
                <w:szCs w:val="20"/>
                <w:lang w:val="en-US"/>
              </w:rPr>
              <w:t>514002004</w:t>
            </w:r>
            <w:bookmarkEnd w:id="7"/>
          </w:p>
        </w:tc>
        <w:tc>
          <w:tcPr>
            <w:tcW w:w="1560" w:type="dxa"/>
            <w:vAlign w:val="center"/>
          </w:tcPr>
          <w:p w14:paraId="12FC7C3D"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7B36DB8A" w14:textId="77777777" w:rsidR="00447F9C" w:rsidRPr="0004579B" w:rsidRDefault="00447F9C" w:rsidP="00447F9C">
            <w:pPr>
              <w:outlineLvl w:val="0"/>
              <w:rPr>
                <w:noProof/>
                <w:sz w:val="20"/>
                <w:szCs w:val="20"/>
                <w:lang w:val="en-US"/>
              </w:rPr>
            </w:pPr>
            <w:r w:rsidRPr="0004579B">
              <w:rPr>
                <w:noProof/>
                <w:sz w:val="20"/>
                <w:szCs w:val="20"/>
                <w:lang w:val="en-US"/>
              </w:rPr>
              <w:t xml:space="preserve"> Religion and Nationalism in World Politics</w:t>
            </w:r>
          </w:p>
          <w:p w14:paraId="029143DC" w14:textId="77777777" w:rsidR="00447F9C" w:rsidRPr="0004579B" w:rsidRDefault="00447F9C" w:rsidP="00447F9C">
            <w:pPr>
              <w:outlineLvl w:val="0"/>
              <w:rPr>
                <w:noProof/>
                <w:sz w:val="20"/>
                <w:szCs w:val="20"/>
                <w:lang w:val="en-US"/>
              </w:rPr>
            </w:pPr>
          </w:p>
        </w:tc>
      </w:tr>
    </w:tbl>
    <w:p w14:paraId="7F43EFA0"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2CE6C704" w14:textId="77777777" w:rsidTr="00CA247A">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C4CCAB4"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590945B6"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53C44DBA"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01531F6D" w14:textId="77777777" w:rsidTr="00CA247A">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C6DB441"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07A8E640"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7595E769"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12DB8FE6"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0C2C1BA3"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132CEEB8"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3DCECCA8"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418E0B45"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11D31850" w14:textId="77777777" w:rsidTr="00CA247A">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CE94567" w14:textId="013C319D" w:rsidR="00447F9C" w:rsidRPr="0004579B" w:rsidRDefault="00CA247A" w:rsidP="00447F9C">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4C187216"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60DD8A23"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2E0939E2"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32FE4C6C"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0C6A359"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3F757E8D"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1984AC4F"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5B36B8BF" w14:textId="77777777" w:rsidTr="00CA247A">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6A585EB8"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516DD9CD" w14:textId="77777777" w:rsidTr="00CA247A">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5D5A538C"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6D440BBB"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682F805"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4971D805"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2F79097D"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64F127C5" w14:textId="77777777" w:rsidTr="00CA247A">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7E495BB2"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5F4FADC7"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0ECA9DB6"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0E11109C"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3FB6DAB5" w14:textId="77777777" w:rsidR="00447F9C" w:rsidRPr="0004579B" w:rsidRDefault="00447F9C" w:rsidP="00447F9C">
            <w:pPr>
              <w:jc w:val="center"/>
              <w:rPr>
                <w:noProof/>
                <w:sz w:val="20"/>
                <w:szCs w:val="20"/>
                <w:lang w:val="en-US"/>
              </w:rPr>
            </w:pPr>
          </w:p>
        </w:tc>
      </w:tr>
      <w:tr w:rsidR="00447F9C" w:rsidRPr="0004579B" w14:paraId="2ABFE6CC" w14:textId="77777777" w:rsidTr="00CA247A">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28F9E7D"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3E0D35CC" w14:textId="77777777" w:rsidTr="00CA247A">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1F05DB3B"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3EB825F9"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39959C7F"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BA18236"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4122ED3A"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BD5A755"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6E8121A5"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AF4B8DD"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4964F54A"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0F4654C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3F39FA3"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4401AB0"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0A4CB020"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3B0D7B77"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1F49DB46"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82F3A40"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6DA6890"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63EA48CF"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2DF807A4"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279BD99C"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F6DC4D9"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6125B06A"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7DEDCECF"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2723E88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65160625"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0F7FE5B"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64E5A3E0"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58CCB8C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40D922B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74B6C6C5"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18F6ABB6"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4A2618AB"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28D30C3"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6D947E1B" w14:textId="77777777" w:rsidR="00447F9C" w:rsidRPr="0004579B" w:rsidRDefault="00447F9C" w:rsidP="00447F9C">
            <w:pPr>
              <w:rPr>
                <w:noProof/>
                <w:sz w:val="20"/>
                <w:szCs w:val="20"/>
                <w:lang w:val="en-US"/>
              </w:rPr>
            </w:pPr>
          </w:p>
        </w:tc>
      </w:tr>
      <w:tr w:rsidR="00447F9C" w:rsidRPr="0004579B" w14:paraId="4BE28963"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2F4623D"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14697C94"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2DDCF902"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114980E5" w14:textId="77777777" w:rsidR="00447F9C" w:rsidRPr="0004579B" w:rsidRDefault="00447F9C" w:rsidP="00447F9C">
            <w:pPr>
              <w:rPr>
                <w:noProof/>
                <w:sz w:val="20"/>
                <w:szCs w:val="20"/>
                <w:lang w:val="en-US"/>
              </w:rPr>
            </w:pPr>
          </w:p>
        </w:tc>
      </w:tr>
      <w:tr w:rsidR="00447F9C" w:rsidRPr="0004579B" w14:paraId="5FE2D291" w14:textId="77777777" w:rsidTr="00CA247A">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CBD7DA5"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1C8A0540"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5F827B6"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4C186B8D"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6170A4DC"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BB4F66B" w14:textId="77777777" w:rsidR="00447F9C" w:rsidRPr="0004579B" w:rsidRDefault="00447F9C" w:rsidP="00447F9C">
            <w:pPr>
              <w:jc w:val="center"/>
              <w:rPr>
                <w:b/>
                <w:noProof/>
                <w:sz w:val="20"/>
                <w:szCs w:val="20"/>
                <w:lang w:val="en-US"/>
              </w:rPr>
            </w:pPr>
          </w:p>
          <w:p w14:paraId="085E3660"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158A9A3"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7EB77468"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971732C"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505C445D" w14:textId="77777777" w:rsidR="00447F9C" w:rsidRPr="0004579B" w:rsidRDefault="00447F9C" w:rsidP="00447F9C">
            <w:pPr>
              <w:rPr>
                <w:bCs/>
                <w:noProof/>
                <w:sz w:val="20"/>
                <w:szCs w:val="20"/>
                <w:lang w:val="en-US"/>
              </w:rPr>
            </w:pPr>
            <w:r w:rsidRPr="0004579B">
              <w:rPr>
                <w:noProof/>
                <w:color w:val="000000"/>
                <w:sz w:val="20"/>
                <w:szCs w:val="20"/>
                <w:lang w:val="en-US"/>
              </w:rPr>
              <w:t xml:space="preserve"> </w:t>
            </w:r>
            <w:r w:rsidRPr="0004579B">
              <w:rPr>
                <w:bCs/>
                <w:noProof/>
                <w:sz w:val="20"/>
                <w:szCs w:val="20"/>
                <w:lang w:val="en-US"/>
              </w:rPr>
              <w:t xml:space="preserve">This course firstly will focus on the religion phenomenon with conceptual perspective and look over the various religious movements in contemporary world. In the later sections of the course,the  concept  of nationalism and the evolution of nationalism and nationalist movements will be examined. </w:t>
            </w:r>
          </w:p>
        </w:tc>
      </w:tr>
      <w:tr w:rsidR="00447F9C" w:rsidRPr="0004579B" w14:paraId="1F2006A8" w14:textId="77777777" w:rsidTr="00CA247A">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5EF9A4B4"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2A306F06" w14:textId="77777777" w:rsidR="00447F9C" w:rsidRPr="0004579B" w:rsidRDefault="00447F9C" w:rsidP="00447F9C">
            <w:pPr>
              <w:rPr>
                <w:noProof/>
                <w:sz w:val="20"/>
                <w:szCs w:val="20"/>
                <w:lang w:val="en-US"/>
              </w:rPr>
            </w:pPr>
            <w:r w:rsidRPr="0004579B">
              <w:rPr>
                <w:bCs/>
                <w:noProof/>
                <w:color w:val="000000"/>
                <w:sz w:val="20"/>
                <w:szCs w:val="20"/>
                <w:lang w:val="en-US"/>
              </w:rPr>
              <w:t xml:space="preserve"> This course aims to make students acquainted with the debates over the nationalism and religion as crucial aspects of world politcs .</w:t>
            </w:r>
            <w:r w:rsidRPr="0004579B">
              <w:rPr>
                <w:noProof/>
                <w:sz w:val="20"/>
                <w:szCs w:val="20"/>
                <w:lang w:val="en-US"/>
              </w:rPr>
              <w:t xml:space="preserve"> </w:t>
            </w:r>
          </w:p>
        </w:tc>
      </w:tr>
      <w:tr w:rsidR="00447F9C" w:rsidRPr="0004579B" w14:paraId="4998D13E"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AAC2DD4"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A66ECD8" w14:textId="77777777" w:rsidR="00447F9C" w:rsidRPr="0004579B" w:rsidRDefault="00447F9C" w:rsidP="00447F9C">
            <w:pPr>
              <w:rPr>
                <w:noProof/>
                <w:sz w:val="20"/>
                <w:szCs w:val="20"/>
                <w:lang w:val="en-US"/>
              </w:rPr>
            </w:pPr>
          </w:p>
        </w:tc>
      </w:tr>
      <w:tr w:rsidR="00447F9C" w:rsidRPr="0004579B" w14:paraId="015ECBAE"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6A008E6"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44821D12"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4EA21A3F"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3BD5D381"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151FD5EE" w14:textId="77777777" w:rsidR="00447F9C" w:rsidRPr="0004579B" w:rsidRDefault="00447F9C" w:rsidP="00447F9C">
            <w:pPr>
              <w:tabs>
                <w:tab w:val="left" w:pos="7800"/>
              </w:tabs>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208A7592"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CB878E0"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3C01F8BA" w14:textId="77777777" w:rsidR="00447F9C" w:rsidRPr="0004579B" w:rsidRDefault="00447F9C" w:rsidP="00447F9C">
            <w:pPr>
              <w:pStyle w:val="Balk1"/>
              <w:rPr>
                <w:b w:val="0"/>
                <w:noProof/>
                <w:sz w:val="20"/>
                <w:szCs w:val="20"/>
                <w:lang w:val="en-US"/>
              </w:rPr>
            </w:pPr>
            <w:r w:rsidRPr="0004579B">
              <w:rPr>
                <w:b w:val="0"/>
                <w:noProof/>
                <w:sz w:val="20"/>
                <w:szCs w:val="20"/>
                <w:lang w:val="en-US"/>
              </w:rPr>
              <w:t xml:space="preserve"> Peter L. Berger  “The Desecularization of the World: Resurgent Religion and World Politics”, 1999.</w:t>
            </w:r>
          </w:p>
          <w:p w14:paraId="32AFC443" w14:textId="77777777" w:rsidR="00447F9C" w:rsidRPr="0004579B" w:rsidRDefault="00447F9C" w:rsidP="00447F9C">
            <w:pPr>
              <w:rPr>
                <w:noProof/>
                <w:sz w:val="20"/>
                <w:szCs w:val="20"/>
                <w:lang w:val="en-US"/>
              </w:rPr>
            </w:pPr>
          </w:p>
          <w:p w14:paraId="1C09017A" w14:textId="77777777" w:rsidR="00447F9C" w:rsidRPr="0004579B" w:rsidRDefault="00447F9C" w:rsidP="00447F9C">
            <w:pPr>
              <w:pStyle w:val="Balk4"/>
              <w:spacing w:before="0" w:after="0"/>
              <w:rPr>
                <w:b w:val="0"/>
                <w:noProof/>
                <w:sz w:val="20"/>
                <w:szCs w:val="20"/>
                <w:lang w:val="en-US"/>
              </w:rPr>
            </w:pPr>
            <w:r w:rsidRPr="0004579B">
              <w:rPr>
                <w:b w:val="0"/>
                <w:noProof/>
                <w:kern w:val="32"/>
                <w:sz w:val="20"/>
                <w:szCs w:val="20"/>
                <w:lang w:val="en-US"/>
              </w:rPr>
              <w:t>Douglas Woodwell “Nationalism in International Relations”,  Palgrave Macmillan, 2007.</w:t>
            </w:r>
          </w:p>
        </w:tc>
      </w:tr>
      <w:tr w:rsidR="00447F9C" w:rsidRPr="0004579B" w14:paraId="40DCA586"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ACD2A1E"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2BD5B710"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15E3FFC2" w14:textId="77777777" w:rsidTr="00CA247A">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BC6CECF"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44F8BFD4"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66D783D9"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543C9733"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4EA1BE2"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51B224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33816129"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05792F60"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0F2BE74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FFFF86"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3FA94D2" w14:textId="77777777" w:rsidR="00447F9C" w:rsidRPr="0004579B" w:rsidRDefault="00447F9C" w:rsidP="00447F9C">
            <w:pPr>
              <w:rPr>
                <w:noProof/>
                <w:sz w:val="20"/>
                <w:szCs w:val="20"/>
                <w:lang w:val="en-US"/>
              </w:rPr>
            </w:pPr>
            <w:r w:rsidRPr="0004579B">
              <w:rPr>
                <w:noProof/>
                <w:sz w:val="20"/>
                <w:szCs w:val="20"/>
                <w:lang w:val="en-US"/>
              </w:rPr>
              <w:t>Concepts (1)</w:t>
            </w:r>
          </w:p>
        </w:tc>
      </w:tr>
      <w:tr w:rsidR="00447F9C" w:rsidRPr="0004579B" w14:paraId="4F36A38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55327E"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397EC41F" w14:textId="77777777" w:rsidR="00447F9C" w:rsidRPr="0004579B" w:rsidRDefault="00447F9C" w:rsidP="00447F9C">
            <w:pPr>
              <w:rPr>
                <w:noProof/>
                <w:sz w:val="20"/>
                <w:szCs w:val="20"/>
                <w:lang w:val="en-US"/>
              </w:rPr>
            </w:pPr>
            <w:r w:rsidRPr="0004579B">
              <w:rPr>
                <w:noProof/>
                <w:sz w:val="20"/>
                <w:szCs w:val="20"/>
                <w:lang w:val="en-US"/>
              </w:rPr>
              <w:t xml:space="preserve"> Concepts (2)</w:t>
            </w:r>
          </w:p>
        </w:tc>
      </w:tr>
      <w:tr w:rsidR="00447F9C" w:rsidRPr="0004579B" w14:paraId="4697E10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2BD903"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73315507" w14:textId="77777777" w:rsidR="00447F9C" w:rsidRPr="0004579B" w:rsidRDefault="00447F9C" w:rsidP="00447F9C">
            <w:pPr>
              <w:rPr>
                <w:noProof/>
                <w:sz w:val="20"/>
                <w:szCs w:val="20"/>
                <w:lang w:val="en-US"/>
              </w:rPr>
            </w:pPr>
            <w:r w:rsidRPr="0004579B">
              <w:rPr>
                <w:noProof/>
                <w:sz w:val="20"/>
                <w:szCs w:val="20"/>
                <w:lang w:val="en-US"/>
              </w:rPr>
              <w:t xml:space="preserve"> Religious Movements and Organizations (1)</w:t>
            </w:r>
          </w:p>
        </w:tc>
      </w:tr>
      <w:tr w:rsidR="00447F9C" w:rsidRPr="0004579B" w14:paraId="0EE83FC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9FE01E"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4F65C94C" w14:textId="77777777" w:rsidR="00447F9C" w:rsidRPr="0004579B" w:rsidRDefault="00447F9C" w:rsidP="00447F9C">
            <w:pPr>
              <w:rPr>
                <w:noProof/>
                <w:sz w:val="20"/>
                <w:szCs w:val="20"/>
                <w:lang w:val="en-US"/>
              </w:rPr>
            </w:pPr>
            <w:r w:rsidRPr="0004579B">
              <w:rPr>
                <w:noProof/>
                <w:sz w:val="20"/>
                <w:szCs w:val="20"/>
                <w:lang w:val="en-US"/>
              </w:rPr>
              <w:t xml:space="preserve"> Religious Movements and Organizations (2)</w:t>
            </w:r>
          </w:p>
        </w:tc>
      </w:tr>
      <w:tr w:rsidR="00447F9C" w:rsidRPr="0004579B" w14:paraId="46AE189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E28C1A"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5425BC1A" w14:textId="77777777" w:rsidR="00447F9C" w:rsidRPr="0004579B" w:rsidRDefault="00447F9C" w:rsidP="00447F9C">
            <w:pPr>
              <w:rPr>
                <w:noProof/>
                <w:sz w:val="20"/>
                <w:szCs w:val="20"/>
                <w:lang w:val="en-US"/>
              </w:rPr>
            </w:pPr>
            <w:r w:rsidRPr="0004579B">
              <w:rPr>
                <w:noProof/>
                <w:sz w:val="20"/>
                <w:szCs w:val="20"/>
                <w:lang w:val="en-US"/>
              </w:rPr>
              <w:t>The Clash of Civilizations?</w:t>
            </w:r>
          </w:p>
        </w:tc>
      </w:tr>
      <w:tr w:rsidR="00447F9C" w:rsidRPr="0004579B" w14:paraId="349F401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F36A2C"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3CEEBA" w14:textId="02499458" w:rsidR="00447F9C" w:rsidRPr="0004579B" w:rsidRDefault="00447F9C" w:rsidP="00447F9C">
            <w:pPr>
              <w:tabs>
                <w:tab w:val="left" w:pos="2475"/>
              </w:tabs>
              <w:rPr>
                <w:noProof/>
                <w:sz w:val="20"/>
                <w:szCs w:val="20"/>
                <w:lang w:val="en-US"/>
              </w:rPr>
            </w:pPr>
            <w:r w:rsidRPr="0004579B">
              <w:rPr>
                <w:noProof/>
                <w:sz w:val="20"/>
                <w:szCs w:val="20"/>
                <w:lang w:val="en-US"/>
              </w:rPr>
              <w:t>The Alliance of Civilization</w:t>
            </w:r>
          </w:p>
        </w:tc>
      </w:tr>
      <w:tr w:rsidR="00447F9C" w:rsidRPr="0004579B" w14:paraId="19580DD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6BA3FA"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287E88EF"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2A845BF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18DDB4"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6EFE3D58"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19B8F0F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C819DF"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41955A60" w14:textId="77777777" w:rsidR="00447F9C" w:rsidRPr="0004579B" w:rsidRDefault="00447F9C" w:rsidP="00447F9C">
            <w:pPr>
              <w:rPr>
                <w:noProof/>
                <w:sz w:val="20"/>
                <w:szCs w:val="20"/>
                <w:lang w:val="en-US"/>
              </w:rPr>
            </w:pPr>
            <w:r w:rsidRPr="0004579B">
              <w:rPr>
                <w:noProof/>
                <w:sz w:val="20"/>
                <w:szCs w:val="20"/>
                <w:lang w:val="en-US"/>
              </w:rPr>
              <w:t xml:space="preserve"> The Concept of Nationalism</w:t>
            </w:r>
          </w:p>
        </w:tc>
      </w:tr>
      <w:tr w:rsidR="00447F9C" w:rsidRPr="0004579B" w14:paraId="090F4343"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00F045"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2A0E7E47" w14:textId="77777777" w:rsidR="00447F9C" w:rsidRPr="0004579B" w:rsidRDefault="00447F9C" w:rsidP="00447F9C">
            <w:pPr>
              <w:rPr>
                <w:noProof/>
                <w:sz w:val="20"/>
                <w:szCs w:val="20"/>
                <w:lang w:val="en-US"/>
              </w:rPr>
            </w:pPr>
            <w:r w:rsidRPr="0004579B">
              <w:rPr>
                <w:noProof/>
                <w:sz w:val="20"/>
                <w:szCs w:val="20"/>
                <w:lang w:val="en-US"/>
              </w:rPr>
              <w:t xml:space="preserve"> The Evolution of Nationalism: 19th Century</w:t>
            </w:r>
          </w:p>
        </w:tc>
      </w:tr>
      <w:tr w:rsidR="00447F9C" w:rsidRPr="0004579B" w14:paraId="36588CC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94102C"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3D2F9E" w14:textId="77777777" w:rsidR="00447F9C" w:rsidRPr="0004579B" w:rsidRDefault="00447F9C" w:rsidP="00447F9C">
            <w:pPr>
              <w:rPr>
                <w:noProof/>
                <w:sz w:val="20"/>
                <w:szCs w:val="20"/>
                <w:lang w:val="en-US"/>
              </w:rPr>
            </w:pPr>
            <w:r w:rsidRPr="0004579B">
              <w:rPr>
                <w:noProof/>
                <w:sz w:val="20"/>
                <w:szCs w:val="20"/>
                <w:lang w:val="en-US"/>
              </w:rPr>
              <w:t>The Evolution of Nationalism: 20th Century</w:t>
            </w:r>
          </w:p>
        </w:tc>
      </w:tr>
      <w:tr w:rsidR="00447F9C" w:rsidRPr="0004579B" w14:paraId="4906825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1C7F1B"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26453B73" w14:textId="77777777" w:rsidR="00447F9C" w:rsidRPr="0004579B" w:rsidRDefault="00447F9C" w:rsidP="00447F9C">
            <w:pPr>
              <w:rPr>
                <w:noProof/>
                <w:sz w:val="20"/>
                <w:szCs w:val="20"/>
                <w:lang w:val="en-US"/>
              </w:rPr>
            </w:pPr>
            <w:r w:rsidRPr="0004579B">
              <w:rPr>
                <w:noProof/>
                <w:sz w:val="20"/>
                <w:szCs w:val="20"/>
                <w:lang w:val="en-US"/>
              </w:rPr>
              <w:t>Globalizaiton and Nationalism (1)</w:t>
            </w:r>
          </w:p>
        </w:tc>
      </w:tr>
      <w:tr w:rsidR="00447F9C" w:rsidRPr="0004579B" w14:paraId="2E31DC9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C436F4"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177CEA36" w14:textId="77777777" w:rsidR="00447F9C" w:rsidRPr="0004579B" w:rsidRDefault="00447F9C" w:rsidP="00447F9C">
            <w:pPr>
              <w:rPr>
                <w:noProof/>
                <w:sz w:val="20"/>
                <w:szCs w:val="20"/>
                <w:lang w:val="en-US"/>
              </w:rPr>
            </w:pPr>
            <w:r w:rsidRPr="0004579B">
              <w:rPr>
                <w:noProof/>
                <w:sz w:val="20"/>
                <w:szCs w:val="20"/>
                <w:lang w:val="en-US"/>
              </w:rPr>
              <w:t>Globalizaiton and Nationalism (2)</w:t>
            </w:r>
          </w:p>
        </w:tc>
      </w:tr>
      <w:tr w:rsidR="00447F9C" w:rsidRPr="0004579B" w14:paraId="7ADDD70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E8E89F"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0730EC17" w14:textId="77777777" w:rsidR="00447F9C" w:rsidRPr="0004579B" w:rsidRDefault="00447F9C" w:rsidP="00447F9C">
            <w:pPr>
              <w:rPr>
                <w:noProof/>
                <w:sz w:val="20"/>
                <w:szCs w:val="20"/>
                <w:lang w:val="en-US"/>
              </w:rPr>
            </w:pPr>
            <w:r w:rsidRPr="0004579B">
              <w:rPr>
                <w:noProof/>
                <w:sz w:val="20"/>
                <w:szCs w:val="20"/>
                <w:lang w:val="en-US"/>
              </w:rPr>
              <w:t>Religion and Nationalism in the World Today</w:t>
            </w:r>
          </w:p>
        </w:tc>
      </w:tr>
      <w:tr w:rsidR="00447F9C" w:rsidRPr="0004579B" w14:paraId="5898AF4D"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B8F8CAD"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D148E02"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748A0F3C" w14:textId="77777777" w:rsidR="00447F9C" w:rsidRPr="0004579B" w:rsidRDefault="00447F9C" w:rsidP="00447F9C">
      <w:pPr>
        <w:rPr>
          <w:noProof/>
          <w:sz w:val="20"/>
          <w:szCs w:val="20"/>
          <w:lang w:val="en-US"/>
        </w:rPr>
      </w:pPr>
    </w:p>
    <w:p w14:paraId="6F777112"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510588A4"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5439BE8B"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464FAFD7"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7A19A0AC"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35D0F5"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F9E2530"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1457BC8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C57CC20"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2F3ECB95"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1714D272"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4DA258D"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FDF464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98B4AB" w14:textId="77777777" w:rsidR="00447F9C" w:rsidRPr="0004579B" w:rsidRDefault="00447F9C" w:rsidP="00447F9C">
            <w:pPr>
              <w:jc w:val="center"/>
              <w:rPr>
                <w:b/>
                <w:noProof/>
                <w:sz w:val="20"/>
                <w:szCs w:val="20"/>
                <w:lang w:val="en-US"/>
              </w:rPr>
            </w:pPr>
          </w:p>
        </w:tc>
      </w:tr>
      <w:tr w:rsidR="00447F9C" w:rsidRPr="0004579B" w14:paraId="44EDA95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4E8F1B9"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78DF5C9"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1C1B06F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3E7481C"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AC64937"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53F3A429" w14:textId="77777777" w:rsidR="00447F9C" w:rsidRPr="0004579B" w:rsidRDefault="00447F9C" w:rsidP="00447F9C">
            <w:pPr>
              <w:jc w:val="center"/>
              <w:rPr>
                <w:b/>
                <w:noProof/>
                <w:sz w:val="20"/>
                <w:szCs w:val="20"/>
                <w:lang w:val="en-US"/>
              </w:rPr>
            </w:pPr>
          </w:p>
        </w:tc>
      </w:tr>
      <w:tr w:rsidR="00447F9C" w:rsidRPr="0004579B" w14:paraId="3B60E4E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C8720E9"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17067977"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6E6E969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393AF7E"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73C034D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FB7DB3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0D3A630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F3A66A9"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4E8114B8"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904C0F1"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66ABF2E"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8353B8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EB451F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3F585A5"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D14C1B7"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30585ADB"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8A24113"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A7549D"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565D54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0B08425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6B8977D"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29889E0"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40EE2CB1"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C3565BC"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78C9231"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6D16B2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B186F63"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6E59331"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404C9040"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5446ABBC"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63725E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CB54017"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68AF4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0483FBD4"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375FED5"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70BE115C"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46ACEA6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2A99EE0"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040E451" w14:textId="77777777" w:rsidR="00447F9C" w:rsidRPr="0004579B" w:rsidRDefault="00447F9C" w:rsidP="00447F9C">
            <w:pPr>
              <w:jc w:val="center"/>
              <w:rPr>
                <w:b/>
                <w:noProof/>
                <w:sz w:val="20"/>
                <w:szCs w:val="20"/>
                <w:lang w:val="en-US"/>
              </w:rPr>
            </w:pPr>
          </w:p>
        </w:tc>
      </w:tr>
      <w:tr w:rsidR="00447F9C" w:rsidRPr="0004579B" w14:paraId="54CCE108"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5660A5FE"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52E1CEFD" w14:textId="77777777" w:rsidR="00447F9C" w:rsidRPr="0004579B" w:rsidRDefault="00447F9C" w:rsidP="00447F9C">
      <w:pPr>
        <w:rPr>
          <w:noProof/>
          <w:sz w:val="20"/>
          <w:szCs w:val="20"/>
          <w:lang w:val="en-US"/>
        </w:rPr>
      </w:pPr>
    </w:p>
    <w:p w14:paraId="57265C3B" w14:textId="77777777" w:rsidR="00CA247A" w:rsidRPr="0004579B" w:rsidRDefault="00CA247A" w:rsidP="00447F9C">
      <w:pPr>
        <w:jc w:val="center"/>
        <w:outlineLvl w:val="0"/>
        <w:rPr>
          <w:b/>
          <w:noProof/>
          <w:sz w:val="20"/>
          <w:szCs w:val="20"/>
          <w:lang w:val="en-US"/>
        </w:rPr>
      </w:pPr>
    </w:p>
    <w:p w14:paraId="0FC6FB65" w14:textId="77777777" w:rsidR="00CA247A" w:rsidRPr="0004579B" w:rsidRDefault="00CA247A" w:rsidP="00447F9C">
      <w:pPr>
        <w:jc w:val="center"/>
        <w:outlineLvl w:val="0"/>
        <w:rPr>
          <w:b/>
          <w:noProof/>
          <w:sz w:val="20"/>
          <w:szCs w:val="20"/>
          <w:lang w:val="en-US"/>
        </w:rPr>
      </w:pPr>
    </w:p>
    <w:p w14:paraId="264D0AFC" w14:textId="77777777" w:rsidR="00CA247A" w:rsidRPr="0004579B" w:rsidRDefault="00CA247A" w:rsidP="00447F9C">
      <w:pPr>
        <w:jc w:val="center"/>
        <w:outlineLvl w:val="0"/>
        <w:rPr>
          <w:b/>
          <w:noProof/>
          <w:sz w:val="20"/>
          <w:szCs w:val="20"/>
          <w:lang w:val="en-US"/>
        </w:rPr>
      </w:pPr>
    </w:p>
    <w:p w14:paraId="64617C0A" w14:textId="77777777" w:rsidR="00CA247A" w:rsidRPr="0004579B" w:rsidRDefault="00CA247A" w:rsidP="00447F9C">
      <w:pPr>
        <w:jc w:val="center"/>
        <w:outlineLvl w:val="0"/>
        <w:rPr>
          <w:b/>
          <w:noProof/>
          <w:sz w:val="20"/>
          <w:szCs w:val="20"/>
          <w:lang w:val="en-US"/>
        </w:rPr>
      </w:pPr>
    </w:p>
    <w:p w14:paraId="5DC42313" w14:textId="77777777" w:rsidR="00CA247A" w:rsidRPr="0004579B" w:rsidRDefault="00CA247A" w:rsidP="00447F9C">
      <w:pPr>
        <w:jc w:val="center"/>
        <w:outlineLvl w:val="0"/>
        <w:rPr>
          <w:b/>
          <w:noProof/>
          <w:sz w:val="20"/>
          <w:szCs w:val="20"/>
          <w:lang w:val="en-US"/>
        </w:rPr>
      </w:pPr>
    </w:p>
    <w:p w14:paraId="52248165" w14:textId="77777777" w:rsidR="00CA247A" w:rsidRPr="0004579B" w:rsidRDefault="00CA247A" w:rsidP="00447F9C">
      <w:pPr>
        <w:jc w:val="center"/>
        <w:outlineLvl w:val="0"/>
        <w:rPr>
          <w:b/>
          <w:noProof/>
          <w:sz w:val="20"/>
          <w:szCs w:val="20"/>
          <w:lang w:val="en-US"/>
        </w:rPr>
      </w:pPr>
    </w:p>
    <w:p w14:paraId="4FA7E4E7" w14:textId="77777777" w:rsidR="00CA247A" w:rsidRPr="0004579B" w:rsidRDefault="00CA247A" w:rsidP="00447F9C">
      <w:pPr>
        <w:jc w:val="center"/>
        <w:outlineLvl w:val="0"/>
        <w:rPr>
          <w:b/>
          <w:noProof/>
          <w:sz w:val="20"/>
          <w:szCs w:val="20"/>
          <w:lang w:val="en-US"/>
        </w:rPr>
      </w:pPr>
    </w:p>
    <w:p w14:paraId="1FE4F269" w14:textId="77777777" w:rsidR="00CA247A" w:rsidRPr="0004579B" w:rsidRDefault="00CA247A" w:rsidP="00447F9C">
      <w:pPr>
        <w:jc w:val="center"/>
        <w:outlineLvl w:val="0"/>
        <w:rPr>
          <w:b/>
          <w:noProof/>
          <w:sz w:val="20"/>
          <w:szCs w:val="20"/>
          <w:lang w:val="en-US"/>
        </w:rPr>
      </w:pPr>
    </w:p>
    <w:p w14:paraId="50304E76" w14:textId="77777777" w:rsidR="00CA247A" w:rsidRPr="0004579B" w:rsidRDefault="00CA247A" w:rsidP="00447F9C">
      <w:pPr>
        <w:jc w:val="center"/>
        <w:outlineLvl w:val="0"/>
        <w:rPr>
          <w:b/>
          <w:noProof/>
          <w:sz w:val="20"/>
          <w:szCs w:val="20"/>
          <w:lang w:val="en-US"/>
        </w:rPr>
      </w:pPr>
    </w:p>
    <w:p w14:paraId="519EB8A5" w14:textId="77777777" w:rsidR="00CA247A" w:rsidRPr="0004579B" w:rsidRDefault="00CA247A" w:rsidP="00447F9C">
      <w:pPr>
        <w:jc w:val="center"/>
        <w:outlineLvl w:val="0"/>
        <w:rPr>
          <w:b/>
          <w:noProof/>
          <w:sz w:val="20"/>
          <w:szCs w:val="20"/>
          <w:lang w:val="en-US"/>
        </w:rPr>
      </w:pPr>
    </w:p>
    <w:p w14:paraId="19868D65" w14:textId="77777777" w:rsidR="00CA247A" w:rsidRPr="0004579B" w:rsidRDefault="00CA247A" w:rsidP="00447F9C">
      <w:pPr>
        <w:jc w:val="center"/>
        <w:outlineLvl w:val="0"/>
        <w:rPr>
          <w:b/>
          <w:noProof/>
          <w:sz w:val="20"/>
          <w:szCs w:val="20"/>
          <w:lang w:val="en-US"/>
        </w:rPr>
      </w:pPr>
    </w:p>
    <w:p w14:paraId="2E35424E" w14:textId="77777777" w:rsidR="00CA247A" w:rsidRPr="0004579B" w:rsidRDefault="00CA247A" w:rsidP="00447F9C">
      <w:pPr>
        <w:jc w:val="center"/>
        <w:outlineLvl w:val="0"/>
        <w:rPr>
          <w:b/>
          <w:noProof/>
          <w:sz w:val="20"/>
          <w:szCs w:val="20"/>
          <w:lang w:val="en-US"/>
        </w:rPr>
      </w:pPr>
    </w:p>
    <w:p w14:paraId="6DE510F3" w14:textId="77777777" w:rsidR="00CA247A" w:rsidRPr="0004579B" w:rsidRDefault="00CA247A" w:rsidP="00447F9C">
      <w:pPr>
        <w:jc w:val="center"/>
        <w:outlineLvl w:val="0"/>
        <w:rPr>
          <w:b/>
          <w:noProof/>
          <w:sz w:val="20"/>
          <w:szCs w:val="20"/>
          <w:lang w:val="en-US"/>
        </w:rPr>
      </w:pPr>
    </w:p>
    <w:p w14:paraId="25EBA447" w14:textId="77777777" w:rsidR="00CA247A" w:rsidRPr="0004579B" w:rsidRDefault="00CA247A" w:rsidP="00447F9C">
      <w:pPr>
        <w:jc w:val="center"/>
        <w:outlineLvl w:val="0"/>
        <w:rPr>
          <w:b/>
          <w:noProof/>
          <w:sz w:val="20"/>
          <w:szCs w:val="20"/>
          <w:lang w:val="en-US"/>
        </w:rPr>
      </w:pPr>
    </w:p>
    <w:p w14:paraId="094AA5EA" w14:textId="77777777" w:rsidR="00CA247A" w:rsidRPr="0004579B" w:rsidRDefault="00CA247A" w:rsidP="00447F9C">
      <w:pPr>
        <w:jc w:val="center"/>
        <w:outlineLvl w:val="0"/>
        <w:rPr>
          <w:b/>
          <w:noProof/>
          <w:sz w:val="20"/>
          <w:szCs w:val="20"/>
          <w:lang w:val="en-US"/>
        </w:rPr>
      </w:pPr>
    </w:p>
    <w:p w14:paraId="16C73329" w14:textId="77777777" w:rsidR="00CA247A" w:rsidRPr="0004579B" w:rsidRDefault="00CA247A" w:rsidP="00447F9C">
      <w:pPr>
        <w:jc w:val="center"/>
        <w:outlineLvl w:val="0"/>
        <w:rPr>
          <w:b/>
          <w:noProof/>
          <w:sz w:val="20"/>
          <w:szCs w:val="20"/>
          <w:lang w:val="en-US"/>
        </w:rPr>
      </w:pPr>
    </w:p>
    <w:p w14:paraId="3C8A7743" w14:textId="77777777" w:rsidR="00CA247A" w:rsidRPr="0004579B" w:rsidRDefault="00CA247A" w:rsidP="00447F9C">
      <w:pPr>
        <w:jc w:val="center"/>
        <w:outlineLvl w:val="0"/>
        <w:rPr>
          <w:b/>
          <w:noProof/>
          <w:sz w:val="20"/>
          <w:szCs w:val="20"/>
          <w:lang w:val="en-US"/>
        </w:rPr>
      </w:pPr>
    </w:p>
    <w:p w14:paraId="640876CB" w14:textId="77777777" w:rsidR="00CA247A" w:rsidRPr="0004579B" w:rsidRDefault="00CA247A" w:rsidP="00447F9C">
      <w:pPr>
        <w:jc w:val="center"/>
        <w:outlineLvl w:val="0"/>
        <w:rPr>
          <w:b/>
          <w:noProof/>
          <w:sz w:val="20"/>
          <w:szCs w:val="20"/>
          <w:lang w:val="en-US"/>
        </w:rPr>
      </w:pPr>
    </w:p>
    <w:p w14:paraId="3EB00B8E" w14:textId="77777777" w:rsidR="00CA247A" w:rsidRPr="0004579B" w:rsidRDefault="00CA247A" w:rsidP="00447F9C">
      <w:pPr>
        <w:jc w:val="center"/>
        <w:outlineLvl w:val="0"/>
        <w:rPr>
          <w:b/>
          <w:noProof/>
          <w:sz w:val="20"/>
          <w:szCs w:val="20"/>
          <w:lang w:val="en-US"/>
        </w:rPr>
      </w:pPr>
    </w:p>
    <w:p w14:paraId="6B95D4B8" w14:textId="77777777" w:rsidR="00CA247A" w:rsidRPr="0004579B" w:rsidRDefault="00CA247A" w:rsidP="00447F9C">
      <w:pPr>
        <w:jc w:val="center"/>
        <w:outlineLvl w:val="0"/>
        <w:rPr>
          <w:b/>
          <w:noProof/>
          <w:sz w:val="20"/>
          <w:szCs w:val="20"/>
          <w:lang w:val="en-US"/>
        </w:rPr>
      </w:pPr>
    </w:p>
    <w:p w14:paraId="0EF4D000" w14:textId="6B9DD9A5" w:rsidR="00447F9C" w:rsidRPr="0004579B" w:rsidRDefault="00CA247A" w:rsidP="00CA247A">
      <w:pPr>
        <w:tabs>
          <w:tab w:val="left" w:pos="450"/>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76160" behindDoc="1" locked="0" layoutInCell="1" allowOverlap="1" wp14:anchorId="21B382C8" wp14:editId="7EAD0599">
            <wp:simplePos x="0" y="0"/>
            <wp:positionH relativeFrom="column">
              <wp:posOffset>0</wp:posOffset>
            </wp:positionH>
            <wp:positionV relativeFrom="paragraph">
              <wp:posOffset>0</wp:posOffset>
            </wp:positionV>
            <wp:extent cx="657225" cy="657225"/>
            <wp:effectExtent l="0" t="0" r="9525" b="9525"/>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60DC3B88"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7BE4BEB3"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1174C141" w14:textId="77777777" w:rsidR="00447F9C" w:rsidRPr="0004579B" w:rsidRDefault="00447F9C" w:rsidP="00447F9C">
      <w:pPr>
        <w:tabs>
          <w:tab w:val="left" w:pos="7800"/>
        </w:tabs>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15AEBAC3" w14:textId="77777777" w:rsidTr="00447F9C">
        <w:tc>
          <w:tcPr>
            <w:tcW w:w="1167" w:type="dxa"/>
            <w:vAlign w:val="center"/>
          </w:tcPr>
          <w:p w14:paraId="4726A791"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30F72E0F" w14:textId="77777777" w:rsidR="00447F9C" w:rsidRPr="0004579B" w:rsidRDefault="00447F9C" w:rsidP="00447F9C">
            <w:pPr>
              <w:outlineLvl w:val="0"/>
              <w:rPr>
                <w:noProof/>
                <w:sz w:val="20"/>
                <w:szCs w:val="20"/>
                <w:lang w:val="en-US"/>
              </w:rPr>
            </w:pPr>
            <w:r w:rsidRPr="0004579B">
              <w:rPr>
                <w:noProof/>
                <w:sz w:val="20"/>
                <w:szCs w:val="20"/>
                <w:lang w:val="en-US"/>
              </w:rPr>
              <w:t xml:space="preserve"> Bahar</w:t>
            </w:r>
          </w:p>
        </w:tc>
      </w:tr>
    </w:tbl>
    <w:p w14:paraId="6B3F7EFD"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45651731" w14:textId="77777777" w:rsidTr="00447F9C">
        <w:tc>
          <w:tcPr>
            <w:tcW w:w="1668" w:type="dxa"/>
            <w:vAlign w:val="center"/>
          </w:tcPr>
          <w:p w14:paraId="7DF799EE"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ED94091"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8" w:name="v514002005"/>
            <w:r w:rsidRPr="0004579B">
              <w:rPr>
                <w:noProof/>
                <w:sz w:val="20"/>
                <w:szCs w:val="20"/>
                <w:lang w:val="en-US"/>
              </w:rPr>
              <w:t>514002005</w:t>
            </w:r>
            <w:bookmarkEnd w:id="8"/>
          </w:p>
        </w:tc>
        <w:tc>
          <w:tcPr>
            <w:tcW w:w="1560" w:type="dxa"/>
            <w:vAlign w:val="center"/>
          </w:tcPr>
          <w:p w14:paraId="0F8EACF5"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6F8DE1E8" w14:textId="77777777" w:rsidR="00447F9C" w:rsidRPr="0004579B" w:rsidRDefault="00447F9C" w:rsidP="00447F9C">
            <w:pPr>
              <w:outlineLvl w:val="0"/>
              <w:rPr>
                <w:noProof/>
                <w:sz w:val="20"/>
                <w:szCs w:val="20"/>
                <w:lang w:val="en-US"/>
              </w:rPr>
            </w:pPr>
            <w:r w:rsidRPr="0004579B">
              <w:rPr>
                <w:noProof/>
                <w:sz w:val="20"/>
                <w:szCs w:val="20"/>
                <w:lang w:val="en-US"/>
              </w:rPr>
              <w:t xml:space="preserve"> Current Issues in Global Politics</w:t>
            </w:r>
          </w:p>
          <w:p w14:paraId="3120763F" w14:textId="77777777" w:rsidR="00447F9C" w:rsidRPr="0004579B" w:rsidRDefault="00447F9C" w:rsidP="00447F9C">
            <w:pPr>
              <w:outlineLvl w:val="0"/>
              <w:rPr>
                <w:noProof/>
                <w:sz w:val="20"/>
                <w:szCs w:val="20"/>
                <w:lang w:val="en-US"/>
              </w:rPr>
            </w:pPr>
          </w:p>
        </w:tc>
      </w:tr>
    </w:tbl>
    <w:p w14:paraId="52379781"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20DE192C" w14:textId="77777777" w:rsidTr="00CA247A">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39BC0E80"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7E8507C8"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50888834"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7C2F94CA" w14:textId="77777777" w:rsidTr="00CA247A">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03785E24"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3BC0448C"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5A1294E9"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15E7979F"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70B07498"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3C75D026"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EBF0F0F"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2B17057"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7B248A1D" w14:textId="77777777" w:rsidTr="00CA247A">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486C0BC2" w14:textId="4E9D068A" w:rsidR="00447F9C" w:rsidRPr="0004579B" w:rsidRDefault="00CA247A" w:rsidP="00447F9C">
            <w:pPr>
              <w:jc w:val="center"/>
              <w:rPr>
                <w:noProof/>
                <w:sz w:val="20"/>
                <w:szCs w:val="20"/>
                <w:lang w:val="en-US"/>
              </w:rPr>
            </w:pPr>
            <w:r w:rsidRPr="0004579B">
              <w:rPr>
                <w:noProof/>
                <w:sz w:val="20"/>
                <w:szCs w:val="20"/>
                <w:lang w:val="en-US"/>
              </w:rPr>
              <w:t>2</w:t>
            </w:r>
            <w:r w:rsidR="00447F9C" w:rsidRPr="0004579B">
              <w:rPr>
                <w:noProof/>
                <w:sz w:val="20"/>
                <w:szCs w:val="20"/>
                <w:lang w:val="en-US"/>
              </w:rPr>
              <w:t xml:space="preserve"> </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740BED69"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089FD07B"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760DB18F"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0661A19B"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A816516"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010FFC86"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5D575A00"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22915C6A" w14:textId="77777777" w:rsidTr="00CA247A">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43D37737"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08C8D287" w14:textId="77777777" w:rsidTr="00CA247A">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3D930368"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4BF68FC3"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4CF603A8"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14F71961"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66954D71"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4C69D9CD" w14:textId="77777777" w:rsidTr="00CA247A">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1B413CCB"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30C5F09E"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34ACB212"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603819C1"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6340EA50" w14:textId="77777777" w:rsidR="00447F9C" w:rsidRPr="0004579B" w:rsidRDefault="00447F9C" w:rsidP="00447F9C">
            <w:pPr>
              <w:jc w:val="center"/>
              <w:rPr>
                <w:noProof/>
                <w:sz w:val="20"/>
                <w:szCs w:val="20"/>
                <w:lang w:val="en-US"/>
              </w:rPr>
            </w:pPr>
          </w:p>
        </w:tc>
      </w:tr>
      <w:tr w:rsidR="00447F9C" w:rsidRPr="0004579B" w14:paraId="7CB85BEE" w14:textId="77777777" w:rsidTr="00CA247A">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13D5660A"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3FCA5C6F" w14:textId="77777777" w:rsidTr="00CA247A">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47ABB28B"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20ED6CB8"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F7089BD"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2B60E8A9"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6874EB77"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148DB46"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7310FB2C"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6D80B2A7"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7D52B19E"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4E4D19D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87A11D0"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E0A53BF"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5D3B918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14B3C17"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438C3D20"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EE544FD"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C948FBA"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2A5AA91D"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73168F81"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7403D7EB"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611D8CD"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5B72B0F"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7EFB9837"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150B77E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0AAAEC5A"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27F4E01"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8E04B1C"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4FAE6DB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71B36808"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6DAA0FF7"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A39EC78"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7B31A523"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3A991EFC"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1F467959" w14:textId="77777777" w:rsidR="00447F9C" w:rsidRPr="0004579B" w:rsidRDefault="00447F9C" w:rsidP="00447F9C">
            <w:pPr>
              <w:rPr>
                <w:noProof/>
                <w:sz w:val="20"/>
                <w:szCs w:val="20"/>
                <w:lang w:val="en-US"/>
              </w:rPr>
            </w:pPr>
          </w:p>
        </w:tc>
      </w:tr>
      <w:tr w:rsidR="00447F9C" w:rsidRPr="0004579B" w14:paraId="4155087F"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0335F42"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3DDA2970"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75748BF2"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1329B016" w14:textId="77777777" w:rsidR="00447F9C" w:rsidRPr="0004579B" w:rsidRDefault="00447F9C" w:rsidP="00447F9C">
            <w:pPr>
              <w:rPr>
                <w:noProof/>
                <w:sz w:val="20"/>
                <w:szCs w:val="20"/>
                <w:lang w:val="en-US"/>
              </w:rPr>
            </w:pPr>
          </w:p>
        </w:tc>
      </w:tr>
      <w:tr w:rsidR="00447F9C" w:rsidRPr="0004579B" w14:paraId="581B7BBD" w14:textId="77777777" w:rsidTr="00CA247A">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633B511"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38B65193"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5644CBE"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3E0F4C8"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62C80936"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166EEC2" w14:textId="77777777" w:rsidR="00447F9C" w:rsidRPr="0004579B" w:rsidRDefault="00447F9C" w:rsidP="00447F9C">
            <w:pPr>
              <w:jc w:val="center"/>
              <w:rPr>
                <w:b/>
                <w:noProof/>
                <w:sz w:val="20"/>
                <w:szCs w:val="20"/>
                <w:lang w:val="en-US"/>
              </w:rPr>
            </w:pPr>
          </w:p>
          <w:p w14:paraId="54E24DEF"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08D4B247"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2A8B5F71"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F163808"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02705577" w14:textId="77777777" w:rsidR="00447F9C" w:rsidRPr="0004579B" w:rsidRDefault="00447F9C" w:rsidP="00447F9C">
            <w:pPr>
              <w:rPr>
                <w:noProof/>
                <w:sz w:val="20"/>
                <w:szCs w:val="20"/>
                <w:lang w:val="en-US"/>
              </w:rPr>
            </w:pPr>
            <w:r w:rsidRPr="0004579B">
              <w:rPr>
                <w:noProof/>
                <w:color w:val="000000"/>
                <w:sz w:val="20"/>
                <w:szCs w:val="20"/>
                <w:lang w:val="en-US"/>
              </w:rPr>
              <w:t xml:space="preserve"> </w:t>
            </w:r>
            <w:r w:rsidRPr="0004579B">
              <w:rPr>
                <w:bCs/>
                <w:noProof/>
                <w:sz w:val="20"/>
                <w:szCs w:val="20"/>
                <w:lang w:val="en-US"/>
              </w:rPr>
              <w:t>This course discusses the pressing issues of the global politics, including human rights, armament,  energy, poverty and development, conflict resolution, environmental problems and climate change.</w:t>
            </w:r>
          </w:p>
        </w:tc>
      </w:tr>
      <w:tr w:rsidR="00447F9C" w:rsidRPr="0004579B" w14:paraId="714640A7" w14:textId="77777777" w:rsidTr="00CA247A">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FD94825"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0DB198F9" w14:textId="77777777" w:rsidR="00447F9C" w:rsidRPr="0004579B" w:rsidRDefault="00447F9C" w:rsidP="00447F9C">
            <w:pPr>
              <w:rPr>
                <w:noProof/>
                <w:sz w:val="20"/>
                <w:szCs w:val="20"/>
                <w:lang w:val="en-US"/>
              </w:rPr>
            </w:pPr>
            <w:r w:rsidRPr="0004579B">
              <w:rPr>
                <w:bCs/>
                <w:noProof/>
                <w:color w:val="000000"/>
                <w:sz w:val="20"/>
                <w:szCs w:val="20"/>
                <w:lang w:val="en-US"/>
              </w:rPr>
              <w:t xml:space="preserve"> This course aims to discusses the various dimesions of current issues in the global politics. </w:t>
            </w:r>
          </w:p>
        </w:tc>
      </w:tr>
      <w:tr w:rsidR="00447F9C" w:rsidRPr="0004579B" w14:paraId="4A03CFF5"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F2B295A"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5DE1DB7" w14:textId="77777777" w:rsidR="00447F9C" w:rsidRPr="0004579B" w:rsidRDefault="00447F9C" w:rsidP="00447F9C">
            <w:pPr>
              <w:rPr>
                <w:noProof/>
                <w:sz w:val="20"/>
                <w:szCs w:val="20"/>
                <w:lang w:val="en-US"/>
              </w:rPr>
            </w:pPr>
            <w:r w:rsidRPr="0004579B">
              <w:rPr>
                <w:noProof/>
                <w:sz w:val="20"/>
                <w:szCs w:val="20"/>
                <w:lang w:val="en-US"/>
              </w:rPr>
              <w:t xml:space="preserve"> </w:t>
            </w:r>
          </w:p>
          <w:p w14:paraId="5526BBE9" w14:textId="77777777" w:rsidR="00447F9C" w:rsidRPr="0004579B" w:rsidRDefault="00447F9C" w:rsidP="00447F9C">
            <w:pPr>
              <w:rPr>
                <w:noProof/>
                <w:sz w:val="20"/>
                <w:szCs w:val="20"/>
                <w:lang w:val="en-US"/>
              </w:rPr>
            </w:pPr>
          </w:p>
        </w:tc>
      </w:tr>
      <w:tr w:rsidR="00447F9C" w:rsidRPr="0004579B" w14:paraId="2A3D8A0D"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F4DBC94"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344833B0"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50F3AA13"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2ED06B27"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0CAB7F41" w14:textId="77777777" w:rsidR="00447F9C" w:rsidRPr="0004579B" w:rsidRDefault="00447F9C" w:rsidP="00447F9C">
            <w:pPr>
              <w:tabs>
                <w:tab w:val="left" w:pos="7800"/>
              </w:tabs>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2B3F99CC"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5E5D95C"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2DD06096" w14:textId="77777777" w:rsidR="00447F9C" w:rsidRPr="0004579B" w:rsidRDefault="00447F9C" w:rsidP="00447F9C">
            <w:pPr>
              <w:pStyle w:val="Balk1"/>
              <w:rPr>
                <w:b w:val="0"/>
                <w:noProof/>
                <w:sz w:val="20"/>
                <w:szCs w:val="20"/>
                <w:lang w:val="en-US"/>
              </w:rPr>
            </w:pPr>
            <w:r w:rsidRPr="0004579B">
              <w:rPr>
                <w:b w:val="0"/>
                <w:noProof/>
                <w:sz w:val="20"/>
                <w:szCs w:val="20"/>
                <w:lang w:val="en-US"/>
              </w:rPr>
              <w:t xml:space="preserve"> Allen Sens ve Peter Sotett, </w:t>
            </w:r>
            <w:r w:rsidRPr="0004579B">
              <w:rPr>
                <w:b w:val="0"/>
                <w:i/>
                <w:noProof/>
                <w:sz w:val="20"/>
                <w:szCs w:val="20"/>
                <w:lang w:val="en-US"/>
              </w:rPr>
              <w:t>Global Politics: Origins, Currents, Directions</w:t>
            </w:r>
            <w:r w:rsidRPr="0004579B">
              <w:rPr>
                <w:b w:val="0"/>
                <w:noProof/>
                <w:sz w:val="20"/>
                <w:szCs w:val="20"/>
                <w:lang w:val="en-US"/>
              </w:rPr>
              <w:t>, 2005.</w:t>
            </w:r>
          </w:p>
          <w:p w14:paraId="2E161CE1" w14:textId="77777777" w:rsidR="00447F9C" w:rsidRPr="0004579B" w:rsidRDefault="00447F9C" w:rsidP="00447F9C">
            <w:pPr>
              <w:rPr>
                <w:noProof/>
                <w:sz w:val="20"/>
                <w:szCs w:val="20"/>
                <w:lang w:val="en-US"/>
              </w:rPr>
            </w:pPr>
          </w:p>
          <w:p w14:paraId="215EBB08" w14:textId="77777777" w:rsidR="00447F9C" w:rsidRPr="0004579B" w:rsidRDefault="00447F9C" w:rsidP="00447F9C">
            <w:pPr>
              <w:pStyle w:val="Balk1"/>
              <w:rPr>
                <w:b w:val="0"/>
                <w:noProof/>
                <w:sz w:val="20"/>
                <w:szCs w:val="20"/>
                <w:lang w:val="en-US"/>
              </w:rPr>
            </w:pPr>
            <w:r w:rsidRPr="0004579B">
              <w:rPr>
                <w:b w:val="0"/>
                <w:i/>
                <w:noProof/>
                <w:sz w:val="20"/>
                <w:szCs w:val="20"/>
                <w:lang w:val="en-US"/>
              </w:rPr>
              <w:t xml:space="preserve">Global Issues: Selections from </w:t>
            </w:r>
            <w:r w:rsidRPr="0004579B">
              <w:rPr>
                <w:b w:val="0"/>
                <w:i/>
                <w:iCs/>
                <w:noProof/>
                <w:sz w:val="20"/>
                <w:szCs w:val="20"/>
                <w:lang w:val="en-US"/>
              </w:rPr>
              <w:t>CQ Researcher</w:t>
            </w:r>
            <w:r w:rsidRPr="0004579B">
              <w:rPr>
                <w:b w:val="0"/>
                <w:noProof/>
                <w:sz w:val="20"/>
                <w:szCs w:val="20"/>
                <w:lang w:val="en-US"/>
              </w:rPr>
              <w:t>, 2011 Edition.</w:t>
            </w:r>
          </w:p>
          <w:p w14:paraId="4A39ECD6" w14:textId="77777777" w:rsidR="00447F9C" w:rsidRPr="0004579B" w:rsidRDefault="00447F9C" w:rsidP="00447F9C">
            <w:pPr>
              <w:pStyle w:val="Balk4"/>
              <w:spacing w:before="0" w:after="0"/>
              <w:rPr>
                <w:b w:val="0"/>
                <w:noProof/>
                <w:sz w:val="20"/>
                <w:szCs w:val="20"/>
                <w:lang w:val="en-US"/>
              </w:rPr>
            </w:pPr>
          </w:p>
        </w:tc>
      </w:tr>
      <w:tr w:rsidR="00447F9C" w:rsidRPr="0004579B" w14:paraId="264D4434"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1FBE899"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781705FA"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72B25986" w14:textId="77777777" w:rsidTr="00CA247A">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D3E4672"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59216F29"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3F215D85"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687E0919"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E0D8A42"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728E562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462FFF7D"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3A693E78"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7402CE9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8D4C0C"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CAB55AF" w14:textId="77777777" w:rsidR="00447F9C" w:rsidRPr="0004579B" w:rsidRDefault="00447F9C" w:rsidP="00447F9C">
            <w:pPr>
              <w:rPr>
                <w:noProof/>
                <w:sz w:val="20"/>
                <w:szCs w:val="20"/>
                <w:lang w:val="en-US"/>
              </w:rPr>
            </w:pPr>
            <w:r w:rsidRPr="0004579B">
              <w:rPr>
                <w:noProof/>
                <w:sz w:val="20"/>
                <w:szCs w:val="20"/>
                <w:lang w:val="en-US"/>
              </w:rPr>
              <w:t>Politics: an introduction</w:t>
            </w:r>
          </w:p>
        </w:tc>
      </w:tr>
      <w:tr w:rsidR="00447F9C" w:rsidRPr="0004579B" w14:paraId="53057B2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BBB97E"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7EC7D363" w14:textId="77777777" w:rsidR="00447F9C" w:rsidRPr="0004579B" w:rsidRDefault="00447F9C" w:rsidP="00447F9C">
            <w:pPr>
              <w:rPr>
                <w:noProof/>
                <w:sz w:val="20"/>
                <w:szCs w:val="20"/>
                <w:lang w:val="en-US"/>
              </w:rPr>
            </w:pPr>
            <w:r w:rsidRPr="0004579B">
              <w:rPr>
                <w:noProof/>
                <w:sz w:val="20"/>
                <w:szCs w:val="20"/>
                <w:lang w:val="en-US"/>
              </w:rPr>
              <w:t>Armament/Disarmament</w:t>
            </w:r>
          </w:p>
        </w:tc>
      </w:tr>
      <w:tr w:rsidR="00447F9C" w:rsidRPr="0004579B" w14:paraId="1476CFF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520FCA"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2B346797" w14:textId="77777777" w:rsidR="00447F9C" w:rsidRPr="0004579B" w:rsidRDefault="00447F9C" w:rsidP="00447F9C">
            <w:pPr>
              <w:rPr>
                <w:noProof/>
                <w:sz w:val="20"/>
                <w:szCs w:val="20"/>
                <w:lang w:val="en-US"/>
              </w:rPr>
            </w:pPr>
            <w:r w:rsidRPr="0004579B">
              <w:rPr>
                <w:noProof/>
                <w:sz w:val="20"/>
                <w:szCs w:val="20"/>
                <w:lang w:val="en-US"/>
              </w:rPr>
              <w:t>Conflict Resolution</w:t>
            </w:r>
          </w:p>
        </w:tc>
      </w:tr>
      <w:tr w:rsidR="00447F9C" w:rsidRPr="0004579B" w14:paraId="0D35ED4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1514D8"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1CCD5B58" w14:textId="77777777" w:rsidR="00447F9C" w:rsidRPr="0004579B" w:rsidRDefault="00447F9C" w:rsidP="00447F9C">
            <w:pPr>
              <w:rPr>
                <w:noProof/>
                <w:sz w:val="20"/>
                <w:szCs w:val="20"/>
                <w:lang w:val="en-US"/>
              </w:rPr>
            </w:pPr>
            <w:r w:rsidRPr="0004579B">
              <w:rPr>
                <w:noProof/>
                <w:sz w:val="20"/>
                <w:szCs w:val="20"/>
                <w:lang w:val="en-US"/>
              </w:rPr>
              <w:t>Energy (Security)</w:t>
            </w:r>
          </w:p>
        </w:tc>
      </w:tr>
      <w:tr w:rsidR="00447F9C" w:rsidRPr="0004579B" w14:paraId="060869D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DC7A02"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6D4187EC" w14:textId="77777777" w:rsidR="00447F9C" w:rsidRPr="0004579B" w:rsidRDefault="00447F9C" w:rsidP="00447F9C">
            <w:pPr>
              <w:rPr>
                <w:noProof/>
                <w:sz w:val="20"/>
                <w:szCs w:val="20"/>
                <w:lang w:val="en-US"/>
              </w:rPr>
            </w:pPr>
            <w:r w:rsidRPr="0004579B">
              <w:rPr>
                <w:noProof/>
                <w:sz w:val="20"/>
                <w:szCs w:val="20"/>
                <w:lang w:val="en-US"/>
              </w:rPr>
              <w:t xml:space="preserve"> Human rights; Humanitarian intervention</w:t>
            </w:r>
          </w:p>
        </w:tc>
      </w:tr>
      <w:tr w:rsidR="00447F9C" w:rsidRPr="0004579B" w14:paraId="59FCF49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D10F63"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47F7DE" w14:textId="77777777" w:rsidR="00447F9C" w:rsidRPr="0004579B" w:rsidRDefault="00447F9C" w:rsidP="00447F9C">
            <w:pPr>
              <w:tabs>
                <w:tab w:val="left" w:pos="2475"/>
              </w:tabs>
              <w:rPr>
                <w:noProof/>
                <w:sz w:val="20"/>
                <w:szCs w:val="20"/>
                <w:lang w:val="en-US"/>
              </w:rPr>
            </w:pPr>
            <w:r w:rsidRPr="0004579B">
              <w:rPr>
                <w:noProof/>
                <w:sz w:val="20"/>
                <w:szCs w:val="20"/>
                <w:lang w:val="en-US"/>
              </w:rPr>
              <w:t>Poverty and development</w:t>
            </w:r>
          </w:p>
        </w:tc>
      </w:tr>
      <w:tr w:rsidR="00447F9C" w:rsidRPr="0004579B" w14:paraId="583DF65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40F357"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4EC4354F"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53E8D04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200487"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535A8D3A"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5801C89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8ADDFB"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5B72A3C6" w14:textId="77777777" w:rsidR="00447F9C" w:rsidRPr="0004579B" w:rsidRDefault="00447F9C" w:rsidP="00447F9C">
            <w:pPr>
              <w:rPr>
                <w:noProof/>
                <w:sz w:val="20"/>
                <w:szCs w:val="20"/>
                <w:lang w:val="en-US"/>
              </w:rPr>
            </w:pPr>
            <w:r w:rsidRPr="0004579B">
              <w:rPr>
                <w:noProof/>
                <w:sz w:val="20"/>
                <w:szCs w:val="20"/>
                <w:lang w:val="en-US"/>
              </w:rPr>
              <w:t xml:space="preserve">Rising Powers and the Global OrderYükselen Güçler </w:t>
            </w:r>
          </w:p>
        </w:tc>
      </w:tr>
      <w:tr w:rsidR="00447F9C" w:rsidRPr="0004579B" w14:paraId="4528537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79CECE"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76FF8F45" w14:textId="77777777" w:rsidR="00447F9C" w:rsidRPr="0004579B" w:rsidRDefault="00447F9C" w:rsidP="00447F9C">
            <w:pPr>
              <w:rPr>
                <w:noProof/>
                <w:sz w:val="20"/>
                <w:szCs w:val="20"/>
                <w:lang w:val="en-US"/>
              </w:rPr>
            </w:pPr>
            <w:r w:rsidRPr="0004579B">
              <w:rPr>
                <w:noProof/>
                <w:sz w:val="20"/>
                <w:szCs w:val="20"/>
                <w:lang w:val="en-US"/>
              </w:rPr>
              <w:t>Alliance/Clash of civilizations</w:t>
            </w:r>
          </w:p>
        </w:tc>
      </w:tr>
      <w:tr w:rsidR="00447F9C" w:rsidRPr="0004579B" w14:paraId="0F12F3A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179AFB"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FA16E58" w14:textId="77777777" w:rsidR="00447F9C" w:rsidRPr="0004579B" w:rsidRDefault="00447F9C" w:rsidP="00447F9C">
            <w:pPr>
              <w:rPr>
                <w:noProof/>
                <w:sz w:val="20"/>
                <w:szCs w:val="20"/>
                <w:lang w:val="en-US"/>
              </w:rPr>
            </w:pPr>
            <w:r w:rsidRPr="0004579B">
              <w:rPr>
                <w:noProof/>
                <w:sz w:val="20"/>
                <w:szCs w:val="20"/>
                <w:lang w:val="en-US"/>
              </w:rPr>
              <w:t>Environment and climate change</w:t>
            </w:r>
          </w:p>
        </w:tc>
      </w:tr>
      <w:tr w:rsidR="00447F9C" w:rsidRPr="0004579B" w14:paraId="6EB831C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1ACED2"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07D371D" w14:textId="77777777" w:rsidR="00447F9C" w:rsidRPr="0004579B" w:rsidRDefault="00447F9C" w:rsidP="00447F9C">
            <w:pPr>
              <w:rPr>
                <w:noProof/>
                <w:sz w:val="20"/>
                <w:szCs w:val="20"/>
                <w:lang w:val="en-US"/>
              </w:rPr>
            </w:pPr>
            <w:r w:rsidRPr="0004579B">
              <w:rPr>
                <w:noProof/>
                <w:sz w:val="20"/>
                <w:szCs w:val="20"/>
                <w:lang w:val="en-US"/>
              </w:rPr>
              <w:t>Trans-national social movements</w:t>
            </w:r>
          </w:p>
        </w:tc>
      </w:tr>
      <w:tr w:rsidR="00447F9C" w:rsidRPr="0004579B" w14:paraId="0BF27A5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5B25EB"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62CA74DF" w14:textId="77777777" w:rsidR="00447F9C" w:rsidRPr="0004579B" w:rsidRDefault="00447F9C" w:rsidP="00447F9C">
            <w:pPr>
              <w:rPr>
                <w:noProof/>
                <w:sz w:val="20"/>
                <w:szCs w:val="20"/>
                <w:lang w:val="en-US"/>
              </w:rPr>
            </w:pPr>
            <w:r w:rsidRPr="0004579B">
              <w:rPr>
                <w:noProof/>
                <w:sz w:val="20"/>
                <w:szCs w:val="20"/>
                <w:lang w:val="en-US"/>
              </w:rPr>
              <w:t>Global economy and the current crisis</w:t>
            </w:r>
          </w:p>
        </w:tc>
      </w:tr>
      <w:tr w:rsidR="00447F9C" w:rsidRPr="0004579B" w14:paraId="17F6974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4B06BB"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094E3291" w14:textId="77777777" w:rsidR="00447F9C" w:rsidRPr="0004579B" w:rsidRDefault="00447F9C" w:rsidP="00447F9C">
            <w:pPr>
              <w:rPr>
                <w:noProof/>
                <w:sz w:val="20"/>
                <w:szCs w:val="20"/>
                <w:lang w:val="en-US"/>
              </w:rPr>
            </w:pPr>
            <w:r w:rsidRPr="0004579B">
              <w:rPr>
                <w:noProof/>
                <w:sz w:val="20"/>
                <w:szCs w:val="20"/>
                <w:lang w:val="en-US"/>
              </w:rPr>
              <w:t>The future of global politics</w:t>
            </w:r>
          </w:p>
        </w:tc>
      </w:tr>
      <w:tr w:rsidR="00447F9C" w:rsidRPr="0004579B" w14:paraId="096DE9EF"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A156364"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192D7CE"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58B41F1C" w14:textId="77777777" w:rsidR="00447F9C" w:rsidRPr="0004579B" w:rsidRDefault="00447F9C" w:rsidP="00447F9C">
      <w:pPr>
        <w:rPr>
          <w:noProof/>
          <w:sz w:val="20"/>
          <w:szCs w:val="20"/>
          <w:lang w:val="en-US"/>
        </w:rPr>
      </w:pPr>
    </w:p>
    <w:p w14:paraId="111A523C"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54A27641"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39D19234"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37E29687"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0AB59762"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7D3203"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F48BC3"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64E48C7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779F8137"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D2D0082"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027959DD"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793693"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92F5D3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91850E7" w14:textId="77777777" w:rsidR="00447F9C" w:rsidRPr="0004579B" w:rsidRDefault="00447F9C" w:rsidP="00447F9C">
            <w:pPr>
              <w:jc w:val="center"/>
              <w:rPr>
                <w:b/>
                <w:noProof/>
                <w:sz w:val="20"/>
                <w:szCs w:val="20"/>
                <w:lang w:val="en-US"/>
              </w:rPr>
            </w:pPr>
          </w:p>
        </w:tc>
      </w:tr>
      <w:tr w:rsidR="00447F9C" w:rsidRPr="0004579B" w14:paraId="15BC0CC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EEE0701"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C8F6D4D"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25612F2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C5B3268"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1A97294"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0C9D9DD1" w14:textId="77777777" w:rsidR="00447F9C" w:rsidRPr="0004579B" w:rsidRDefault="00447F9C" w:rsidP="00447F9C">
            <w:pPr>
              <w:jc w:val="center"/>
              <w:rPr>
                <w:b/>
                <w:noProof/>
                <w:sz w:val="20"/>
                <w:szCs w:val="20"/>
                <w:lang w:val="en-US"/>
              </w:rPr>
            </w:pPr>
          </w:p>
        </w:tc>
      </w:tr>
      <w:tr w:rsidR="00447F9C" w:rsidRPr="0004579B" w14:paraId="69F6488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A4219EF"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4E9CD27"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18701727"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34FFAC"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F412E6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9E9CE9"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E80B20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849FBA7"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3947F283"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182F51F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A67A041"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47BDAA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084E98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A3AA390"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66A1B02A"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63F027D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F34D16D"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852FB2A"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27A7FC8"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294E6E2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5FEEF81"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7036E214"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048C1EA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E803958"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24AE8C"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624918EF"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C7B64C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0E3B1A5"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7A22CF9E"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2483E7F2"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365F90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A0F00F2"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1CA40C5F"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BE07715"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4D66FC7"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18AE954"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392612A8"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4A69A64"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67D9C43" w14:textId="77777777" w:rsidR="00447F9C" w:rsidRPr="0004579B" w:rsidRDefault="00447F9C" w:rsidP="00447F9C">
            <w:pPr>
              <w:jc w:val="center"/>
              <w:rPr>
                <w:b/>
                <w:noProof/>
                <w:sz w:val="20"/>
                <w:szCs w:val="20"/>
                <w:lang w:val="en-US"/>
              </w:rPr>
            </w:pPr>
          </w:p>
        </w:tc>
      </w:tr>
      <w:tr w:rsidR="00447F9C" w:rsidRPr="0004579B" w14:paraId="2DC5259F"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0D4511B6"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7F410891" w14:textId="77777777" w:rsidR="00447F9C" w:rsidRPr="0004579B" w:rsidRDefault="00447F9C" w:rsidP="00447F9C">
      <w:pPr>
        <w:rPr>
          <w:noProof/>
          <w:sz w:val="20"/>
          <w:szCs w:val="20"/>
          <w:lang w:val="en-US"/>
        </w:rPr>
      </w:pPr>
    </w:p>
    <w:p w14:paraId="59A50911" w14:textId="77777777" w:rsidR="00447F9C" w:rsidRPr="0004579B" w:rsidRDefault="00447F9C" w:rsidP="00447F9C">
      <w:pPr>
        <w:tabs>
          <w:tab w:val="left" w:pos="7800"/>
        </w:tabs>
        <w:rPr>
          <w:noProof/>
          <w:sz w:val="20"/>
          <w:szCs w:val="20"/>
          <w:lang w:val="en-US"/>
        </w:rPr>
      </w:pPr>
    </w:p>
    <w:p w14:paraId="2B59C9D0" w14:textId="77777777" w:rsidR="00447F9C" w:rsidRPr="0004579B" w:rsidRDefault="00447F9C" w:rsidP="00447F9C">
      <w:pPr>
        <w:tabs>
          <w:tab w:val="left" w:pos="7800"/>
        </w:tabs>
        <w:rPr>
          <w:noProof/>
          <w:sz w:val="20"/>
          <w:szCs w:val="20"/>
          <w:lang w:val="en-US"/>
        </w:rPr>
      </w:pPr>
      <w:r w:rsidRPr="0004579B">
        <w:rPr>
          <w:noProof/>
          <w:sz w:val="20"/>
          <w:szCs w:val="20"/>
          <w:lang w:val="en-US"/>
        </w:rPr>
        <w:tab/>
      </w:r>
      <w:r w:rsidRPr="0004579B">
        <w:rPr>
          <w:noProof/>
          <w:sz w:val="20"/>
          <w:szCs w:val="20"/>
          <w:lang w:val="en-US"/>
        </w:rPr>
        <w:tab/>
      </w:r>
    </w:p>
    <w:p w14:paraId="2E9FF4F9" w14:textId="5DC20937" w:rsidR="00447F9C" w:rsidRPr="0004579B" w:rsidRDefault="00447F9C" w:rsidP="00447F9C">
      <w:pPr>
        <w:jc w:val="center"/>
        <w:outlineLvl w:val="0"/>
        <w:rPr>
          <w:b/>
          <w:noProof/>
          <w:sz w:val="20"/>
          <w:szCs w:val="20"/>
          <w:lang w:val="en-US"/>
        </w:rPr>
      </w:pPr>
    </w:p>
    <w:p w14:paraId="77E85F97" w14:textId="095B9314" w:rsidR="00CA247A" w:rsidRPr="0004579B" w:rsidRDefault="00CA247A" w:rsidP="00447F9C">
      <w:pPr>
        <w:jc w:val="center"/>
        <w:outlineLvl w:val="0"/>
        <w:rPr>
          <w:b/>
          <w:noProof/>
          <w:sz w:val="20"/>
          <w:szCs w:val="20"/>
          <w:lang w:val="en-US"/>
        </w:rPr>
      </w:pPr>
    </w:p>
    <w:p w14:paraId="19261EB0" w14:textId="66741728" w:rsidR="00CA247A" w:rsidRPr="0004579B" w:rsidRDefault="00CA247A" w:rsidP="00447F9C">
      <w:pPr>
        <w:jc w:val="center"/>
        <w:outlineLvl w:val="0"/>
        <w:rPr>
          <w:b/>
          <w:noProof/>
          <w:sz w:val="20"/>
          <w:szCs w:val="20"/>
          <w:lang w:val="en-US"/>
        </w:rPr>
      </w:pPr>
    </w:p>
    <w:p w14:paraId="0EA955D7" w14:textId="114ED9B2" w:rsidR="00CA247A" w:rsidRPr="0004579B" w:rsidRDefault="00CA247A" w:rsidP="00447F9C">
      <w:pPr>
        <w:jc w:val="center"/>
        <w:outlineLvl w:val="0"/>
        <w:rPr>
          <w:b/>
          <w:noProof/>
          <w:sz w:val="20"/>
          <w:szCs w:val="20"/>
          <w:lang w:val="en-US"/>
        </w:rPr>
      </w:pPr>
    </w:p>
    <w:p w14:paraId="19024B2C" w14:textId="080A91BB" w:rsidR="00CA247A" w:rsidRPr="0004579B" w:rsidRDefault="00CA247A" w:rsidP="00447F9C">
      <w:pPr>
        <w:jc w:val="center"/>
        <w:outlineLvl w:val="0"/>
        <w:rPr>
          <w:b/>
          <w:noProof/>
          <w:sz w:val="20"/>
          <w:szCs w:val="20"/>
          <w:lang w:val="en-US"/>
        </w:rPr>
      </w:pPr>
    </w:p>
    <w:p w14:paraId="188575FF" w14:textId="530C80EA" w:rsidR="00CA247A" w:rsidRPr="0004579B" w:rsidRDefault="00CA247A" w:rsidP="00447F9C">
      <w:pPr>
        <w:jc w:val="center"/>
        <w:outlineLvl w:val="0"/>
        <w:rPr>
          <w:b/>
          <w:noProof/>
          <w:sz w:val="20"/>
          <w:szCs w:val="20"/>
          <w:lang w:val="en-US"/>
        </w:rPr>
      </w:pPr>
    </w:p>
    <w:p w14:paraId="21BA8393" w14:textId="0B566DD4" w:rsidR="00CA247A" w:rsidRPr="0004579B" w:rsidRDefault="00CA247A" w:rsidP="00447F9C">
      <w:pPr>
        <w:jc w:val="center"/>
        <w:outlineLvl w:val="0"/>
        <w:rPr>
          <w:b/>
          <w:noProof/>
          <w:sz w:val="20"/>
          <w:szCs w:val="20"/>
          <w:lang w:val="en-US"/>
        </w:rPr>
      </w:pPr>
    </w:p>
    <w:p w14:paraId="0DC0262D" w14:textId="1F853CC1" w:rsidR="00CA247A" w:rsidRPr="0004579B" w:rsidRDefault="00CA247A" w:rsidP="00447F9C">
      <w:pPr>
        <w:jc w:val="center"/>
        <w:outlineLvl w:val="0"/>
        <w:rPr>
          <w:b/>
          <w:noProof/>
          <w:sz w:val="20"/>
          <w:szCs w:val="20"/>
          <w:lang w:val="en-US"/>
        </w:rPr>
      </w:pPr>
    </w:p>
    <w:p w14:paraId="557878A0" w14:textId="09B87B07" w:rsidR="00CA247A" w:rsidRPr="0004579B" w:rsidRDefault="00CA247A" w:rsidP="00447F9C">
      <w:pPr>
        <w:jc w:val="center"/>
        <w:outlineLvl w:val="0"/>
        <w:rPr>
          <w:b/>
          <w:noProof/>
          <w:sz w:val="20"/>
          <w:szCs w:val="20"/>
          <w:lang w:val="en-US"/>
        </w:rPr>
      </w:pPr>
    </w:p>
    <w:p w14:paraId="05547A69" w14:textId="14E8D0D5" w:rsidR="00CA247A" w:rsidRPr="0004579B" w:rsidRDefault="00CA247A" w:rsidP="00447F9C">
      <w:pPr>
        <w:jc w:val="center"/>
        <w:outlineLvl w:val="0"/>
        <w:rPr>
          <w:b/>
          <w:noProof/>
          <w:sz w:val="20"/>
          <w:szCs w:val="20"/>
          <w:lang w:val="en-US"/>
        </w:rPr>
      </w:pPr>
    </w:p>
    <w:p w14:paraId="42A0482E" w14:textId="19FDED85" w:rsidR="00CA247A" w:rsidRPr="0004579B" w:rsidRDefault="00CA247A" w:rsidP="00447F9C">
      <w:pPr>
        <w:jc w:val="center"/>
        <w:outlineLvl w:val="0"/>
        <w:rPr>
          <w:b/>
          <w:noProof/>
          <w:sz w:val="20"/>
          <w:szCs w:val="20"/>
          <w:lang w:val="en-US"/>
        </w:rPr>
      </w:pPr>
    </w:p>
    <w:p w14:paraId="3D8DD4DE" w14:textId="052C226B" w:rsidR="00CA247A" w:rsidRPr="0004579B" w:rsidRDefault="00CA247A" w:rsidP="00447F9C">
      <w:pPr>
        <w:jc w:val="center"/>
        <w:outlineLvl w:val="0"/>
        <w:rPr>
          <w:b/>
          <w:noProof/>
          <w:sz w:val="20"/>
          <w:szCs w:val="20"/>
          <w:lang w:val="en-US"/>
        </w:rPr>
      </w:pPr>
    </w:p>
    <w:p w14:paraId="09310737" w14:textId="38EE8021" w:rsidR="00CA247A" w:rsidRPr="0004579B" w:rsidRDefault="00CA247A" w:rsidP="00447F9C">
      <w:pPr>
        <w:jc w:val="center"/>
        <w:outlineLvl w:val="0"/>
        <w:rPr>
          <w:b/>
          <w:noProof/>
          <w:sz w:val="20"/>
          <w:szCs w:val="20"/>
          <w:lang w:val="en-US"/>
        </w:rPr>
      </w:pPr>
    </w:p>
    <w:p w14:paraId="30B63FD7" w14:textId="5ABBEA61" w:rsidR="00CA247A" w:rsidRPr="0004579B" w:rsidRDefault="00CA247A" w:rsidP="00447F9C">
      <w:pPr>
        <w:jc w:val="center"/>
        <w:outlineLvl w:val="0"/>
        <w:rPr>
          <w:b/>
          <w:noProof/>
          <w:sz w:val="20"/>
          <w:szCs w:val="20"/>
          <w:lang w:val="en-US"/>
        </w:rPr>
      </w:pPr>
    </w:p>
    <w:p w14:paraId="761B6BD1" w14:textId="1504364D" w:rsidR="00CA247A" w:rsidRPr="0004579B" w:rsidRDefault="00CA247A" w:rsidP="00447F9C">
      <w:pPr>
        <w:jc w:val="center"/>
        <w:outlineLvl w:val="0"/>
        <w:rPr>
          <w:b/>
          <w:noProof/>
          <w:sz w:val="20"/>
          <w:szCs w:val="20"/>
          <w:lang w:val="en-US"/>
        </w:rPr>
      </w:pPr>
    </w:p>
    <w:p w14:paraId="5DA3E7BC" w14:textId="73FE073D" w:rsidR="00CA247A" w:rsidRPr="0004579B" w:rsidRDefault="00CA247A" w:rsidP="00447F9C">
      <w:pPr>
        <w:jc w:val="center"/>
        <w:outlineLvl w:val="0"/>
        <w:rPr>
          <w:b/>
          <w:noProof/>
          <w:sz w:val="20"/>
          <w:szCs w:val="20"/>
          <w:lang w:val="en-US"/>
        </w:rPr>
      </w:pPr>
    </w:p>
    <w:p w14:paraId="7368973C" w14:textId="77777777" w:rsidR="00CA247A" w:rsidRPr="0004579B" w:rsidRDefault="00CA247A" w:rsidP="00447F9C">
      <w:pPr>
        <w:jc w:val="center"/>
        <w:outlineLvl w:val="0"/>
        <w:rPr>
          <w:b/>
          <w:noProof/>
          <w:sz w:val="20"/>
          <w:szCs w:val="20"/>
          <w:lang w:val="en-US"/>
        </w:rPr>
      </w:pPr>
    </w:p>
    <w:p w14:paraId="4985C814" w14:textId="77777777" w:rsidR="00447F9C" w:rsidRPr="0004579B" w:rsidRDefault="00447F9C" w:rsidP="00447F9C">
      <w:pPr>
        <w:jc w:val="center"/>
        <w:outlineLvl w:val="0"/>
        <w:rPr>
          <w:noProof/>
          <w:sz w:val="20"/>
          <w:szCs w:val="20"/>
          <w:lang w:val="en-US"/>
        </w:rPr>
      </w:pPr>
    </w:p>
    <w:p w14:paraId="2C597604" w14:textId="3D0F8EBA" w:rsidR="00447F9C" w:rsidRPr="0004579B" w:rsidRDefault="00CA247A" w:rsidP="00CA247A">
      <w:pPr>
        <w:tabs>
          <w:tab w:val="left" w:pos="480"/>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78208" behindDoc="1" locked="0" layoutInCell="1" allowOverlap="1" wp14:anchorId="18E33D48" wp14:editId="60B2A01D">
            <wp:simplePos x="0" y="0"/>
            <wp:positionH relativeFrom="column">
              <wp:posOffset>0</wp:posOffset>
            </wp:positionH>
            <wp:positionV relativeFrom="paragraph">
              <wp:posOffset>0</wp:posOffset>
            </wp:positionV>
            <wp:extent cx="657225" cy="657225"/>
            <wp:effectExtent l="0" t="0" r="9525" b="9525"/>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7F114D9E"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55DBA24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65EC7B31" w14:textId="77777777" w:rsidR="00447F9C" w:rsidRPr="0004579B" w:rsidRDefault="00447F9C" w:rsidP="00447F9C">
      <w:pPr>
        <w:tabs>
          <w:tab w:val="left" w:pos="7800"/>
        </w:tabs>
        <w:rPr>
          <w:noProof/>
          <w:sz w:val="20"/>
          <w:szCs w:val="20"/>
          <w:lang w:val="en-US"/>
        </w:rPr>
      </w:pPr>
    </w:p>
    <w:p w14:paraId="3C3EF000" w14:textId="77777777" w:rsidR="00447F9C" w:rsidRPr="0004579B" w:rsidRDefault="00447F9C" w:rsidP="00447F9C">
      <w:pPr>
        <w:tabs>
          <w:tab w:val="left" w:pos="7800"/>
        </w:tabs>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1E2FF85F" w14:textId="77777777" w:rsidTr="00447F9C">
        <w:tc>
          <w:tcPr>
            <w:tcW w:w="1167" w:type="dxa"/>
            <w:vAlign w:val="center"/>
          </w:tcPr>
          <w:p w14:paraId="558A0ABD"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2BCACD3A" w14:textId="77777777" w:rsidR="00447F9C" w:rsidRPr="0004579B" w:rsidRDefault="00447F9C" w:rsidP="00447F9C">
            <w:pPr>
              <w:outlineLvl w:val="0"/>
              <w:rPr>
                <w:noProof/>
                <w:sz w:val="20"/>
                <w:szCs w:val="20"/>
                <w:lang w:val="en-US"/>
              </w:rPr>
            </w:pPr>
            <w:r w:rsidRPr="0004579B">
              <w:rPr>
                <w:noProof/>
                <w:sz w:val="20"/>
                <w:szCs w:val="20"/>
                <w:lang w:val="en-US"/>
              </w:rPr>
              <w:t xml:space="preserve"> Spring</w:t>
            </w:r>
          </w:p>
        </w:tc>
      </w:tr>
    </w:tbl>
    <w:p w14:paraId="3158273C"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4327605D" w14:textId="77777777" w:rsidTr="00447F9C">
        <w:tc>
          <w:tcPr>
            <w:tcW w:w="1668" w:type="dxa"/>
            <w:vAlign w:val="center"/>
          </w:tcPr>
          <w:p w14:paraId="1DE5F0A8"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194E17ED"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9" w:name="v514002009"/>
            <w:r w:rsidRPr="0004579B">
              <w:rPr>
                <w:noProof/>
                <w:sz w:val="20"/>
                <w:szCs w:val="20"/>
                <w:lang w:val="en-US"/>
              </w:rPr>
              <w:t>514002009</w:t>
            </w:r>
            <w:bookmarkEnd w:id="9"/>
          </w:p>
        </w:tc>
        <w:tc>
          <w:tcPr>
            <w:tcW w:w="1560" w:type="dxa"/>
            <w:vAlign w:val="center"/>
          </w:tcPr>
          <w:p w14:paraId="63F8B018"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5688701E" w14:textId="77777777" w:rsidR="00447F9C" w:rsidRPr="0004579B" w:rsidRDefault="00447F9C" w:rsidP="00447F9C">
            <w:pPr>
              <w:outlineLvl w:val="0"/>
              <w:rPr>
                <w:noProof/>
                <w:sz w:val="20"/>
                <w:szCs w:val="20"/>
                <w:lang w:val="en-US"/>
              </w:rPr>
            </w:pPr>
            <w:r w:rsidRPr="0004579B">
              <w:rPr>
                <w:noProof/>
                <w:sz w:val="20"/>
                <w:szCs w:val="20"/>
                <w:lang w:val="en-US"/>
              </w:rPr>
              <w:t xml:space="preserve"> Political Economy of Energy</w:t>
            </w:r>
          </w:p>
          <w:p w14:paraId="4B422236" w14:textId="77777777" w:rsidR="00447F9C" w:rsidRPr="0004579B" w:rsidRDefault="00447F9C" w:rsidP="00447F9C">
            <w:pPr>
              <w:outlineLvl w:val="0"/>
              <w:rPr>
                <w:noProof/>
                <w:sz w:val="20"/>
                <w:szCs w:val="20"/>
                <w:lang w:val="en-US"/>
              </w:rPr>
            </w:pPr>
          </w:p>
        </w:tc>
      </w:tr>
    </w:tbl>
    <w:p w14:paraId="58A89518"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4A1FA738" w14:textId="77777777" w:rsidTr="00CA247A">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566C943B"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1E7F8576"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1D2FB42B"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2FEAF4BE" w14:textId="77777777" w:rsidTr="00CA247A">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3B5EE1C4"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4207EE8D"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4557629A"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446E7D72"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5DCF4D89"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74DE79C7"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15F2AE8C"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1A1EF007"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5666D111" w14:textId="77777777" w:rsidTr="00CA247A">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63BBD957" w14:textId="12135845" w:rsidR="00447F9C" w:rsidRPr="0004579B" w:rsidRDefault="00CA247A" w:rsidP="00447F9C">
            <w:pPr>
              <w:jc w:val="center"/>
              <w:rPr>
                <w:noProof/>
                <w:sz w:val="20"/>
                <w:szCs w:val="20"/>
                <w:lang w:val="en-US"/>
              </w:rPr>
            </w:pPr>
            <w:r w:rsidRPr="0004579B">
              <w:rPr>
                <w:noProof/>
                <w:sz w:val="20"/>
                <w:szCs w:val="20"/>
                <w:lang w:val="en-US"/>
              </w:rPr>
              <w:t>2</w:t>
            </w:r>
            <w:r w:rsidR="00447F9C" w:rsidRPr="0004579B">
              <w:rPr>
                <w:noProof/>
                <w:sz w:val="20"/>
                <w:szCs w:val="20"/>
                <w:lang w:val="en-US"/>
              </w:rPr>
              <w:t xml:space="preserve"> </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388DC0EA"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312E907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62694606"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7BB04CBC"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357CD277"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10A2F6FA"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56E97CD5"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6940560F" w14:textId="77777777" w:rsidTr="00CA247A">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416F6346"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58F9CD0C" w14:textId="77777777" w:rsidTr="00CA247A">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64327149"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7E30F6AD"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37744009"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01C97669"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28D04528"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30A560B9" w14:textId="77777777" w:rsidTr="00CA247A">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023C3B13"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5BB30917"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7E70923E"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3FA75207"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1102B9FA" w14:textId="77777777" w:rsidR="00447F9C" w:rsidRPr="0004579B" w:rsidRDefault="00447F9C" w:rsidP="00447F9C">
            <w:pPr>
              <w:jc w:val="center"/>
              <w:rPr>
                <w:noProof/>
                <w:sz w:val="20"/>
                <w:szCs w:val="20"/>
                <w:lang w:val="en-US"/>
              </w:rPr>
            </w:pPr>
          </w:p>
        </w:tc>
      </w:tr>
      <w:tr w:rsidR="00447F9C" w:rsidRPr="0004579B" w14:paraId="63F55777" w14:textId="77777777" w:rsidTr="00CA247A">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537C55D3"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4413482E" w14:textId="77777777" w:rsidTr="00CA247A">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56296BF0"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0E1EABC2"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49AFF596"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E6D5999"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593E0DB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2C4E175"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460A09B0"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0A228A05"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6A159690"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11934F33"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3CA12BE7"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E1E1184"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3292AB3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3FBEB0D9"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7038CE74"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B520D40"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5D33327"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425E5661"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824A0C7"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20A452C9"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4E552204"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306C041"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250A5E6C"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19D522CA"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277AD7B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B08B3B9"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7E39DB7"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722669B1"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46B1A103"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4D97C533"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EB26957"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0D7FEAA0"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7F58C28E"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0B2CB7E7" w14:textId="77777777" w:rsidR="00447F9C" w:rsidRPr="0004579B" w:rsidRDefault="00447F9C" w:rsidP="00447F9C">
            <w:pPr>
              <w:rPr>
                <w:noProof/>
                <w:sz w:val="20"/>
                <w:szCs w:val="20"/>
                <w:lang w:val="en-US"/>
              </w:rPr>
            </w:pPr>
          </w:p>
        </w:tc>
      </w:tr>
      <w:tr w:rsidR="00447F9C" w:rsidRPr="0004579B" w14:paraId="184B437E"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2751CC7"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71DDE3AB"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68740E1B"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474E0CBB" w14:textId="77777777" w:rsidR="00447F9C" w:rsidRPr="0004579B" w:rsidRDefault="00447F9C" w:rsidP="00447F9C">
            <w:pPr>
              <w:rPr>
                <w:noProof/>
                <w:sz w:val="20"/>
                <w:szCs w:val="20"/>
                <w:lang w:val="en-US"/>
              </w:rPr>
            </w:pPr>
          </w:p>
        </w:tc>
      </w:tr>
      <w:tr w:rsidR="00447F9C" w:rsidRPr="0004579B" w14:paraId="22A09ED3" w14:textId="77777777" w:rsidTr="00CA247A">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A68FF49"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9164413"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763E5B59"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1436C5A"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45998188"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6F9CE3C"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38699583"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2B08C0F5"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D0B0810"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1B41167F" w14:textId="77777777" w:rsidR="00447F9C" w:rsidRPr="0004579B" w:rsidRDefault="00447F9C" w:rsidP="00447F9C">
            <w:pPr>
              <w:rPr>
                <w:noProof/>
                <w:sz w:val="20"/>
                <w:szCs w:val="20"/>
                <w:lang w:val="en-US"/>
              </w:rPr>
            </w:pPr>
            <w:r w:rsidRPr="0004579B">
              <w:rPr>
                <w:noProof/>
                <w:color w:val="000000"/>
                <w:sz w:val="20"/>
                <w:szCs w:val="20"/>
                <w:lang w:val="en-US"/>
              </w:rPr>
              <w:t xml:space="preserve"> Energy politics have a great importance in contemporary international relations. The influence of energy politics on security makes the subject more sensitive in terms of political economy. The energy investments in Middle East, Africa, Central Asia and Caucasia and their influence on international relations are the main content of this course.</w:t>
            </w:r>
          </w:p>
        </w:tc>
      </w:tr>
      <w:tr w:rsidR="00447F9C" w:rsidRPr="0004579B" w14:paraId="19F9378A" w14:textId="77777777" w:rsidTr="00CA247A">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9DF4109"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54CEBB6D" w14:textId="77777777" w:rsidR="00447F9C" w:rsidRPr="0004579B" w:rsidRDefault="00447F9C" w:rsidP="00447F9C">
            <w:pPr>
              <w:rPr>
                <w:noProof/>
                <w:sz w:val="20"/>
                <w:szCs w:val="20"/>
                <w:lang w:val="en-US"/>
              </w:rPr>
            </w:pPr>
            <w:r w:rsidRPr="0004579B">
              <w:rPr>
                <w:bCs/>
                <w:noProof/>
                <w:color w:val="000000"/>
                <w:sz w:val="20"/>
                <w:szCs w:val="20"/>
                <w:lang w:val="en-US"/>
              </w:rPr>
              <w:t xml:space="preserve"> This course aims to analyze energy subject in international relations in terms of political economy. </w:t>
            </w:r>
          </w:p>
        </w:tc>
      </w:tr>
      <w:tr w:rsidR="00447F9C" w:rsidRPr="0004579B" w14:paraId="426F0CC0"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8D4750A"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599AB42F" w14:textId="77777777" w:rsidR="00447F9C" w:rsidRPr="0004579B" w:rsidRDefault="00447F9C" w:rsidP="00447F9C">
            <w:pPr>
              <w:rPr>
                <w:noProof/>
                <w:sz w:val="20"/>
                <w:szCs w:val="20"/>
                <w:lang w:val="en-US"/>
              </w:rPr>
            </w:pPr>
            <w:r w:rsidRPr="0004579B">
              <w:rPr>
                <w:noProof/>
                <w:sz w:val="20"/>
                <w:szCs w:val="20"/>
                <w:lang w:val="en-US"/>
              </w:rPr>
              <w:t xml:space="preserve"> </w:t>
            </w:r>
          </w:p>
          <w:p w14:paraId="1EFF47B7" w14:textId="77777777" w:rsidR="00447F9C" w:rsidRPr="0004579B" w:rsidRDefault="00447F9C" w:rsidP="00447F9C">
            <w:pPr>
              <w:rPr>
                <w:noProof/>
                <w:sz w:val="20"/>
                <w:szCs w:val="20"/>
                <w:lang w:val="en-US"/>
              </w:rPr>
            </w:pPr>
          </w:p>
        </w:tc>
      </w:tr>
      <w:tr w:rsidR="00447F9C" w:rsidRPr="0004579B" w14:paraId="6A668FE7"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948F05A"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3E3974ED"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3D4785D5"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7BE61F22"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464544A0" w14:textId="77777777" w:rsidR="00447F9C" w:rsidRPr="0004579B" w:rsidRDefault="00447F9C" w:rsidP="00447F9C">
            <w:pPr>
              <w:tabs>
                <w:tab w:val="left" w:pos="7800"/>
              </w:tabs>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1FB9BD57"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BAB92B1"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00278139" w14:textId="77777777" w:rsidR="00447F9C" w:rsidRPr="0004579B" w:rsidRDefault="00447F9C" w:rsidP="00447F9C">
            <w:pPr>
              <w:pStyle w:val="Balk1"/>
              <w:rPr>
                <w:b w:val="0"/>
                <w:noProof/>
                <w:sz w:val="20"/>
                <w:szCs w:val="20"/>
                <w:lang w:val="en-US"/>
              </w:rPr>
            </w:pPr>
            <w:r w:rsidRPr="0004579B">
              <w:rPr>
                <w:b w:val="0"/>
                <w:noProof/>
                <w:sz w:val="20"/>
                <w:szCs w:val="20"/>
                <w:lang w:val="en-US"/>
              </w:rPr>
              <w:t>David N. Balaam, Bradford Dillman, “International Political Economy, an Introduction”,  Pearson Education Canada”, 2010.</w:t>
            </w:r>
          </w:p>
          <w:p w14:paraId="069510FF" w14:textId="77777777" w:rsidR="00447F9C" w:rsidRPr="0004579B" w:rsidRDefault="00447F9C" w:rsidP="00447F9C">
            <w:pPr>
              <w:pStyle w:val="Balk1"/>
              <w:rPr>
                <w:b w:val="0"/>
                <w:noProof/>
                <w:sz w:val="20"/>
                <w:szCs w:val="20"/>
                <w:lang w:val="en-US"/>
              </w:rPr>
            </w:pPr>
            <w:r w:rsidRPr="0004579B">
              <w:rPr>
                <w:b w:val="0"/>
                <w:noProof/>
                <w:sz w:val="20"/>
                <w:szCs w:val="20"/>
                <w:lang w:val="en-US"/>
              </w:rPr>
              <w:t>Brenda Schaffer, “Energy Politics”, University of Pennsylvania Press, 2009.</w:t>
            </w:r>
          </w:p>
        </w:tc>
      </w:tr>
      <w:tr w:rsidR="00447F9C" w:rsidRPr="0004579B" w14:paraId="7E0F080B"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33A16505"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51AD3D21"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0D4CCACF" w14:textId="77777777" w:rsidTr="00CA247A">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1B4897B"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260AF459"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560D1DD2"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7270971C"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03DEB16"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6776CF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6462117E"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21460696"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606EE57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9C8D68"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56E9BFC6" w14:textId="77777777" w:rsidR="00447F9C" w:rsidRPr="0004579B" w:rsidRDefault="00447F9C" w:rsidP="00447F9C">
            <w:pPr>
              <w:rPr>
                <w:noProof/>
                <w:sz w:val="20"/>
                <w:szCs w:val="20"/>
                <w:lang w:val="en-US"/>
              </w:rPr>
            </w:pPr>
            <w:r w:rsidRPr="0004579B">
              <w:rPr>
                <w:noProof/>
                <w:sz w:val="20"/>
                <w:szCs w:val="20"/>
                <w:lang w:val="en-US"/>
              </w:rPr>
              <w:t xml:space="preserve"> Political economy and international relations</w:t>
            </w:r>
          </w:p>
        </w:tc>
      </w:tr>
      <w:tr w:rsidR="00447F9C" w:rsidRPr="0004579B" w14:paraId="6372E68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6624EE"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7EA38D5B" w14:textId="77777777" w:rsidR="00447F9C" w:rsidRPr="0004579B" w:rsidRDefault="00447F9C" w:rsidP="00447F9C">
            <w:pPr>
              <w:rPr>
                <w:noProof/>
                <w:sz w:val="20"/>
                <w:szCs w:val="20"/>
                <w:lang w:val="en-US"/>
              </w:rPr>
            </w:pPr>
            <w:r w:rsidRPr="0004579B">
              <w:rPr>
                <w:noProof/>
                <w:sz w:val="20"/>
                <w:szCs w:val="20"/>
                <w:lang w:val="en-US"/>
              </w:rPr>
              <w:t>Political economy and international relations (2)</w:t>
            </w:r>
          </w:p>
        </w:tc>
      </w:tr>
      <w:tr w:rsidR="00447F9C" w:rsidRPr="0004579B" w14:paraId="768FCCA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02964B"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604C9F80" w14:textId="77777777" w:rsidR="00447F9C" w:rsidRPr="0004579B" w:rsidRDefault="00447F9C" w:rsidP="00447F9C">
            <w:pPr>
              <w:rPr>
                <w:noProof/>
                <w:sz w:val="20"/>
                <w:szCs w:val="20"/>
                <w:lang w:val="en-US"/>
              </w:rPr>
            </w:pPr>
            <w:r w:rsidRPr="0004579B">
              <w:rPr>
                <w:noProof/>
                <w:sz w:val="20"/>
                <w:szCs w:val="20"/>
                <w:lang w:val="en-US"/>
              </w:rPr>
              <w:t>Natural resources and political economy</w:t>
            </w:r>
          </w:p>
        </w:tc>
      </w:tr>
      <w:tr w:rsidR="00447F9C" w:rsidRPr="0004579B" w14:paraId="65EACFF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AC57F4"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FB6E137" w14:textId="77777777" w:rsidR="00447F9C" w:rsidRPr="0004579B" w:rsidRDefault="00447F9C" w:rsidP="00447F9C">
            <w:pPr>
              <w:rPr>
                <w:noProof/>
                <w:sz w:val="20"/>
                <w:szCs w:val="20"/>
                <w:lang w:val="en-US"/>
              </w:rPr>
            </w:pPr>
            <w:r w:rsidRPr="0004579B">
              <w:rPr>
                <w:noProof/>
                <w:sz w:val="20"/>
                <w:szCs w:val="20"/>
                <w:lang w:val="en-US"/>
              </w:rPr>
              <w:t xml:space="preserve"> Energy politics in contemporary international relations</w:t>
            </w:r>
          </w:p>
        </w:tc>
      </w:tr>
      <w:tr w:rsidR="00447F9C" w:rsidRPr="0004579B" w14:paraId="34BD168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38765D"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1D21CCDE" w14:textId="77777777" w:rsidR="00447F9C" w:rsidRPr="0004579B" w:rsidRDefault="00447F9C" w:rsidP="00447F9C">
            <w:pPr>
              <w:rPr>
                <w:noProof/>
                <w:sz w:val="20"/>
                <w:szCs w:val="20"/>
                <w:lang w:val="en-US"/>
              </w:rPr>
            </w:pPr>
            <w:r w:rsidRPr="0004579B">
              <w:rPr>
                <w:noProof/>
                <w:sz w:val="20"/>
                <w:szCs w:val="20"/>
                <w:lang w:val="en-US"/>
              </w:rPr>
              <w:t xml:space="preserve"> Economy and security of energy </w:t>
            </w:r>
          </w:p>
        </w:tc>
      </w:tr>
      <w:tr w:rsidR="00447F9C" w:rsidRPr="0004579B" w14:paraId="1581A6B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15DD28"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D23680" w14:textId="77777777" w:rsidR="00447F9C" w:rsidRPr="0004579B" w:rsidRDefault="00447F9C" w:rsidP="00447F9C">
            <w:pPr>
              <w:tabs>
                <w:tab w:val="left" w:pos="2475"/>
              </w:tabs>
              <w:rPr>
                <w:noProof/>
                <w:sz w:val="20"/>
                <w:szCs w:val="20"/>
                <w:lang w:val="en-US"/>
              </w:rPr>
            </w:pPr>
            <w:r w:rsidRPr="0004579B">
              <w:rPr>
                <w:noProof/>
                <w:sz w:val="20"/>
                <w:szCs w:val="20"/>
                <w:lang w:val="en-US"/>
              </w:rPr>
              <w:t xml:space="preserve"> Economy and security of energy (2)</w:t>
            </w:r>
          </w:p>
        </w:tc>
      </w:tr>
      <w:tr w:rsidR="00447F9C" w:rsidRPr="0004579B" w14:paraId="49DC045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E588A2"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65B773A2"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433DB78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9E5193"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0CAC2615"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22783389"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B60C29"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2FFD4621" w14:textId="77777777" w:rsidR="00447F9C" w:rsidRPr="0004579B" w:rsidRDefault="00447F9C" w:rsidP="00447F9C">
            <w:pPr>
              <w:rPr>
                <w:noProof/>
                <w:sz w:val="20"/>
                <w:szCs w:val="20"/>
                <w:lang w:val="en-US"/>
              </w:rPr>
            </w:pPr>
            <w:r w:rsidRPr="0004579B">
              <w:rPr>
                <w:noProof/>
                <w:sz w:val="20"/>
                <w:szCs w:val="20"/>
                <w:lang w:val="en-US"/>
              </w:rPr>
              <w:t>Economy and security of energy in Middle East</w:t>
            </w:r>
          </w:p>
        </w:tc>
      </w:tr>
      <w:tr w:rsidR="00447F9C" w:rsidRPr="0004579B" w14:paraId="7465ABC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5DD68C"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2FCB983" w14:textId="77777777" w:rsidR="00447F9C" w:rsidRPr="0004579B" w:rsidRDefault="00447F9C" w:rsidP="00447F9C">
            <w:pPr>
              <w:rPr>
                <w:noProof/>
                <w:sz w:val="20"/>
                <w:szCs w:val="20"/>
                <w:lang w:val="en-US"/>
              </w:rPr>
            </w:pPr>
            <w:r w:rsidRPr="0004579B">
              <w:rPr>
                <w:noProof/>
                <w:sz w:val="20"/>
                <w:szCs w:val="20"/>
                <w:lang w:val="en-US"/>
              </w:rPr>
              <w:t>Economy and security of energy in Central Asia (2)</w:t>
            </w:r>
          </w:p>
        </w:tc>
      </w:tr>
      <w:tr w:rsidR="00447F9C" w:rsidRPr="0004579B" w14:paraId="542E314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B7C05A6"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F1A405" w14:textId="77777777" w:rsidR="00447F9C" w:rsidRPr="0004579B" w:rsidRDefault="00447F9C" w:rsidP="00447F9C">
            <w:pPr>
              <w:rPr>
                <w:noProof/>
                <w:sz w:val="20"/>
                <w:szCs w:val="20"/>
                <w:lang w:val="en-US"/>
              </w:rPr>
            </w:pPr>
            <w:r w:rsidRPr="0004579B">
              <w:rPr>
                <w:noProof/>
                <w:sz w:val="20"/>
                <w:szCs w:val="20"/>
                <w:lang w:val="en-US"/>
              </w:rPr>
              <w:t xml:space="preserve">Economy and security of energy in Africa </w:t>
            </w:r>
          </w:p>
        </w:tc>
      </w:tr>
      <w:tr w:rsidR="00447F9C" w:rsidRPr="0004579B" w14:paraId="2E86699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245180"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0B574889" w14:textId="77777777" w:rsidR="00447F9C" w:rsidRPr="0004579B" w:rsidRDefault="00447F9C" w:rsidP="00447F9C">
            <w:pPr>
              <w:rPr>
                <w:noProof/>
                <w:sz w:val="20"/>
                <w:szCs w:val="20"/>
                <w:lang w:val="en-US"/>
              </w:rPr>
            </w:pPr>
            <w:r w:rsidRPr="0004579B">
              <w:rPr>
                <w:noProof/>
                <w:sz w:val="20"/>
                <w:szCs w:val="20"/>
                <w:lang w:val="en-US"/>
              </w:rPr>
              <w:t>Energy and environment</w:t>
            </w:r>
          </w:p>
        </w:tc>
      </w:tr>
      <w:tr w:rsidR="00447F9C" w:rsidRPr="0004579B" w14:paraId="159A053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8E8E90"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7900250B" w14:textId="77777777" w:rsidR="00447F9C" w:rsidRPr="0004579B" w:rsidRDefault="00447F9C" w:rsidP="00447F9C">
            <w:pPr>
              <w:rPr>
                <w:noProof/>
                <w:sz w:val="20"/>
                <w:szCs w:val="20"/>
                <w:lang w:val="en-US"/>
              </w:rPr>
            </w:pPr>
            <w:r w:rsidRPr="0004579B">
              <w:rPr>
                <w:noProof/>
                <w:sz w:val="20"/>
                <w:szCs w:val="20"/>
                <w:lang w:val="en-US"/>
              </w:rPr>
              <w:t>New energy visions and Turkey</w:t>
            </w:r>
          </w:p>
        </w:tc>
      </w:tr>
      <w:tr w:rsidR="00447F9C" w:rsidRPr="0004579B" w14:paraId="7E13C0D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C6F050"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7AFE0506" w14:textId="77777777" w:rsidR="00447F9C" w:rsidRPr="0004579B" w:rsidRDefault="00447F9C" w:rsidP="00447F9C">
            <w:pPr>
              <w:rPr>
                <w:noProof/>
                <w:sz w:val="20"/>
                <w:szCs w:val="20"/>
                <w:lang w:val="en-US"/>
              </w:rPr>
            </w:pPr>
            <w:r w:rsidRPr="0004579B">
              <w:rPr>
                <w:noProof/>
                <w:sz w:val="20"/>
                <w:szCs w:val="20"/>
                <w:lang w:val="en-US"/>
              </w:rPr>
              <w:t>General evaluation of the course</w:t>
            </w:r>
          </w:p>
        </w:tc>
      </w:tr>
      <w:tr w:rsidR="00447F9C" w:rsidRPr="0004579B" w14:paraId="7F7323D2"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6D92C0D"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47BE0FD"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7F322E4A" w14:textId="77777777" w:rsidR="00447F9C" w:rsidRPr="0004579B" w:rsidRDefault="00447F9C" w:rsidP="00447F9C">
      <w:pPr>
        <w:rPr>
          <w:noProof/>
          <w:sz w:val="20"/>
          <w:szCs w:val="20"/>
          <w:lang w:val="en-US"/>
        </w:rPr>
      </w:pPr>
    </w:p>
    <w:p w14:paraId="4326C897"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45362908"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41EA1E80"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4DA0DF94"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2FAE0AC1"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2DF6DB9"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081235C"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09D1C7A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9D102FA"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726C2050"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392081B1"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1C3B0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911E35E"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4C8D33" w14:textId="77777777" w:rsidR="00447F9C" w:rsidRPr="0004579B" w:rsidRDefault="00447F9C" w:rsidP="00447F9C">
            <w:pPr>
              <w:jc w:val="center"/>
              <w:rPr>
                <w:b/>
                <w:noProof/>
                <w:sz w:val="20"/>
                <w:szCs w:val="20"/>
                <w:lang w:val="en-US"/>
              </w:rPr>
            </w:pPr>
          </w:p>
        </w:tc>
      </w:tr>
      <w:tr w:rsidR="00447F9C" w:rsidRPr="0004579B" w14:paraId="40501EA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FE426C2"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7EAFADF3"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34B13C70"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E686397"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5C15598"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4FD9BD5" w14:textId="77777777" w:rsidR="00447F9C" w:rsidRPr="0004579B" w:rsidRDefault="00447F9C" w:rsidP="00447F9C">
            <w:pPr>
              <w:jc w:val="center"/>
              <w:rPr>
                <w:b/>
                <w:noProof/>
                <w:sz w:val="20"/>
                <w:szCs w:val="20"/>
                <w:lang w:val="en-US"/>
              </w:rPr>
            </w:pPr>
          </w:p>
        </w:tc>
      </w:tr>
      <w:tr w:rsidR="00447F9C" w:rsidRPr="0004579B" w14:paraId="60DC7F0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CB40830"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01AB0364"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18ADC0A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CC4E91D"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092FE697"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ADD54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64E470D5"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60309A4"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3D958BFB"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2D27E6E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ED16FF9"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3C197AB"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05BF1723"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AC98302"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0FB39F39"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78F009B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BB1EB01"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391554F"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982B0A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1874250"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EE75CDB"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5CE1E771"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6178C87E"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1B07FEF"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B28DED3"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F906D1"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2E93998E"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2D07CE5B"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1F8443FD"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30310CF7"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4CB2137"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FC631BD"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16F1C0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58FDAA9"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F76A1F8"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35308894"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21F4556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57C4C3F"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C85D6D6" w14:textId="77777777" w:rsidR="00447F9C" w:rsidRPr="0004579B" w:rsidRDefault="00447F9C" w:rsidP="00447F9C">
            <w:pPr>
              <w:jc w:val="center"/>
              <w:rPr>
                <w:b/>
                <w:noProof/>
                <w:sz w:val="20"/>
                <w:szCs w:val="20"/>
                <w:lang w:val="en-US"/>
              </w:rPr>
            </w:pPr>
          </w:p>
        </w:tc>
      </w:tr>
      <w:tr w:rsidR="00447F9C" w:rsidRPr="0004579B" w14:paraId="092D61FE"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6AC4563D"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2D14FC1B" w14:textId="77777777" w:rsidR="00447F9C" w:rsidRPr="0004579B" w:rsidRDefault="00447F9C" w:rsidP="00447F9C">
      <w:pPr>
        <w:rPr>
          <w:noProof/>
          <w:sz w:val="20"/>
          <w:szCs w:val="20"/>
          <w:lang w:val="en-US"/>
        </w:rPr>
      </w:pPr>
    </w:p>
    <w:p w14:paraId="07D055DB" w14:textId="77777777" w:rsidR="00CA247A" w:rsidRPr="0004579B" w:rsidRDefault="00CA247A" w:rsidP="00447F9C">
      <w:pPr>
        <w:jc w:val="center"/>
        <w:outlineLvl w:val="0"/>
        <w:rPr>
          <w:b/>
          <w:noProof/>
          <w:sz w:val="20"/>
          <w:szCs w:val="20"/>
          <w:lang w:val="en-US"/>
        </w:rPr>
      </w:pPr>
    </w:p>
    <w:p w14:paraId="1AC5A0A1" w14:textId="77777777" w:rsidR="00CA247A" w:rsidRPr="0004579B" w:rsidRDefault="00CA247A" w:rsidP="00447F9C">
      <w:pPr>
        <w:jc w:val="center"/>
        <w:outlineLvl w:val="0"/>
        <w:rPr>
          <w:b/>
          <w:noProof/>
          <w:sz w:val="20"/>
          <w:szCs w:val="20"/>
          <w:lang w:val="en-US"/>
        </w:rPr>
      </w:pPr>
    </w:p>
    <w:p w14:paraId="3FBE27E5" w14:textId="77777777" w:rsidR="00CA247A" w:rsidRPr="0004579B" w:rsidRDefault="00CA247A" w:rsidP="00447F9C">
      <w:pPr>
        <w:jc w:val="center"/>
        <w:outlineLvl w:val="0"/>
        <w:rPr>
          <w:b/>
          <w:noProof/>
          <w:sz w:val="20"/>
          <w:szCs w:val="20"/>
          <w:lang w:val="en-US"/>
        </w:rPr>
      </w:pPr>
    </w:p>
    <w:p w14:paraId="05D229C0" w14:textId="77777777" w:rsidR="00CA247A" w:rsidRPr="0004579B" w:rsidRDefault="00CA247A" w:rsidP="00447F9C">
      <w:pPr>
        <w:jc w:val="center"/>
        <w:outlineLvl w:val="0"/>
        <w:rPr>
          <w:b/>
          <w:noProof/>
          <w:sz w:val="20"/>
          <w:szCs w:val="20"/>
          <w:lang w:val="en-US"/>
        </w:rPr>
      </w:pPr>
    </w:p>
    <w:p w14:paraId="7480106D" w14:textId="77777777" w:rsidR="00CA247A" w:rsidRPr="0004579B" w:rsidRDefault="00CA247A" w:rsidP="00447F9C">
      <w:pPr>
        <w:jc w:val="center"/>
        <w:outlineLvl w:val="0"/>
        <w:rPr>
          <w:b/>
          <w:noProof/>
          <w:sz w:val="20"/>
          <w:szCs w:val="20"/>
          <w:lang w:val="en-US"/>
        </w:rPr>
      </w:pPr>
    </w:p>
    <w:p w14:paraId="429D48EE" w14:textId="77777777" w:rsidR="00CA247A" w:rsidRPr="0004579B" w:rsidRDefault="00CA247A" w:rsidP="00447F9C">
      <w:pPr>
        <w:jc w:val="center"/>
        <w:outlineLvl w:val="0"/>
        <w:rPr>
          <w:b/>
          <w:noProof/>
          <w:sz w:val="20"/>
          <w:szCs w:val="20"/>
          <w:lang w:val="en-US"/>
        </w:rPr>
      </w:pPr>
    </w:p>
    <w:p w14:paraId="506C34DF" w14:textId="77777777" w:rsidR="00CA247A" w:rsidRPr="0004579B" w:rsidRDefault="00CA247A" w:rsidP="00447F9C">
      <w:pPr>
        <w:jc w:val="center"/>
        <w:outlineLvl w:val="0"/>
        <w:rPr>
          <w:b/>
          <w:noProof/>
          <w:sz w:val="20"/>
          <w:szCs w:val="20"/>
          <w:lang w:val="en-US"/>
        </w:rPr>
      </w:pPr>
    </w:p>
    <w:p w14:paraId="2DF3F348" w14:textId="77777777" w:rsidR="00CA247A" w:rsidRPr="0004579B" w:rsidRDefault="00CA247A" w:rsidP="00447F9C">
      <w:pPr>
        <w:jc w:val="center"/>
        <w:outlineLvl w:val="0"/>
        <w:rPr>
          <w:b/>
          <w:noProof/>
          <w:sz w:val="20"/>
          <w:szCs w:val="20"/>
          <w:lang w:val="en-US"/>
        </w:rPr>
      </w:pPr>
    </w:p>
    <w:p w14:paraId="6D59F36F" w14:textId="77777777" w:rsidR="00CA247A" w:rsidRPr="0004579B" w:rsidRDefault="00CA247A" w:rsidP="00447F9C">
      <w:pPr>
        <w:jc w:val="center"/>
        <w:outlineLvl w:val="0"/>
        <w:rPr>
          <w:b/>
          <w:noProof/>
          <w:sz w:val="20"/>
          <w:szCs w:val="20"/>
          <w:lang w:val="en-US"/>
        </w:rPr>
      </w:pPr>
    </w:p>
    <w:p w14:paraId="6712811A" w14:textId="77777777" w:rsidR="00CA247A" w:rsidRPr="0004579B" w:rsidRDefault="00CA247A" w:rsidP="00447F9C">
      <w:pPr>
        <w:jc w:val="center"/>
        <w:outlineLvl w:val="0"/>
        <w:rPr>
          <w:b/>
          <w:noProof/>
          <w:sz w:val="20"/>
          <w:szCs w:val="20"/>
          <w:lang w:val="en-US"/>
        </w:rPr>
      </w:pPr>
    </w:p>
    <w:p w14:paraId="45ACA744" w14:textId="77777777" w:rsidR="00CA247A" w:rsidRPr="0004579B" w:rsidRDefault="00CA247A" w:rsidP="00447F9C">
      <w:pPr>
        <w:jc w:val="center"/>
        <w:outlineLvl w:val="0"/>
        <w:rPr>
          <w:b/>
          <w:noProof/>
          <w:sz w:val="20"/>
          <w:szCs w:val="20"/>
          <w:lang w:val="en-US"/>
        </w:rPr>
      </w:pPr>
    </w:p>
    <w:p w14:paraId="20D99E10" w14:textId="77777777" w:rsidR="00CA247A" w:rsidRPr="0004579B" w:rsidRDefault="00CA247A" w:rsidP="00447F9C">
      <w:pPr>
        <w:jc w:val="center"/>
        <w:outlineLvl w:val="0"/>
        <w:rPr>
          <w:b/>
          <w:noProof/>
          <w:sz w:val="20"/>
          <w:szCs w:val="20"/>
          <w:lang w:val="en-US"/>
        </w:rPr>
      </w:pPr>
    </w:p>
    <w:p w14:paraId="03CFEB6E" w14:textId="77777777" w:rsidR="00CA247A" w:rsidRPr="0004579B" w:rsidRDefault="00CA247A" w:rsidP="00447F9C">
      <w:pPr>
        <w:jc w:val="center"/>
        <w:outlineLvl w:val="0"/>
        <w:rPr>
          <w:b/>
          <w:noProof/>
          <w:sz w:val="20"/>
          <w:szCs w:val="20"/>
          <w:lang w:val="en-US"/>
        </w:rPr>
      </w:pPr>
    </w:p>
    <w:p w14:paraId="1CC0D840" w14:textId="77777777" w:rsidR="00CA247A" w:rsidRPr="0004579B" w:rsidRDefault="00CA247A" w:rsidP="00447F9C">
      <w:pPr>
        <w:jc w:val="center"/>
        <w:outlineLvl w:val="0"/>
        <w:rPr>
          <w:b/>
          <w:noProof/>
          <w:sz w:val="20"/>
          <w:szCs w:val="20"/>
          <w:lang w:val="en-US"/>
        </w:rPr>
      </w:pPr>
    </w:p>
    <w:p w14:paraId="5F3B676B" w14:textId="77777777" w:rsidR="00CA247A" w:rsidRPr="0004579B" w:rsidRDefault="00CA247A" w:rsidP="00447F9C">
      <w:pPr>
        <w:jc w:val="center"/>
        <w:outlineLvl w:val="0"/>
        <w:rPr>
          <w:b/>
          <w:noProof/>
          <w:sz w:val="20"/>
          <w:szCs w:val="20"/>
          <w:lang w:val="en-US"/>
        </w:rPr>
      </w:pPr>
    </w:p>
    <w:p w14:paraId="39372166" w14:textId="77777777" w:rsidR="00CA247A" w:rsidRPr="0004579B" w:rsidRDefault="00CA247A" w:rsidP="00447F9C">
      <w:pPr>
        <w:jc w:val="center"/>
        <w:outlineLvl w:val="0"/>
        <w:rPr>
          <w:b/>
          <w:noProof/>
          <w:sz w:val="20"/>
          <w:szCs w:val="20"/>
          <w:lang w:val="en-US"/>
        </w:rPr>
      </w:pPr>
    </w:p>
    <w:p w14:paraId="61473848" w14:textId="77777777" w:rsidR="00CA247A" w:rsidRPr="0004579B" w:rsidRDefault="00CA247A" w:rsidP="00447F9C">
      <w:pPr>
        <w:jc w:val="center"/>
        <w:outlineLvl w:val="0"/>
        <w:rPr>
          <w:b/>
          <w:noProof/>
          <w:sz w:val="20"/>
          <w:szCs w:val="20"/>
          <w:lang w:val="en-US"/>
        </w:rPr>
      </w:pPr>
    </w:p>
    <w:p w14:paraId="3651A85D" w14:textId="77777777" w:rsidR="00CA247A" w:rsidRPr="0004579B" w:rsidRDefault="00CA247A" w:rsidP="00447F9C">
      <w:pPr>
        <w:jc w:val="center"/>
        <w:outlineLvl w:val="0"/>
        <w:rPr>
          <w:b/>
          <w:noProof/>
          <w:sz w:val="20"/>
          <w:szCs w:val="20"/>
          <w:lang w:val="en-US"/>
        </w:rPr>
      </w:pPr>
    </w:p>
    <w:p w14:paraId="34D21930" w14:textId="77777777" w:rsidR="00CA247A" w:rsidRPr="0004579B" w:rsidRDefault="00CA247A" w:rsidP="00447F9C">
      <w:pPr>
        <w:jc w:val="center"/>
        <w:outlineLvl w:val="0"/>
        <w:rPr>
          <w:b/>
          <w:noProof/>
          <w:sz w:val="20"/>
          <w:szCs w:val="20"/>
          <w:lang w:val="en-US"/>
        </w:rPr>
      </w:pPr>
    </w:p>
    <w:p w14:paraId="237842FD" w14:textId="77777777" w:rsidR="00CA247A" w:rsidRPr="0004579B" w:rsidRDefault="00CA247A" w:rsidP="00447F9C">
      <w:pPr>
        <w:jc w:val="center"/>
        <w:outlineLvl w:val="0"/>
        <w:rPr>
          <w:b/>
          <w:noProof/>
          <w:sz w:val="20"/>
          <w:szCs w:val="20"/>
          <w:lang w:val="en-US"/>
        </w:rPr>
      </w:pPr>
    </w:p>
    <w:p w14:paraId="685F05D0" w14:textId="36805664" w:rsidR="00447F9C" w:rsidRPr="0004579B" w:rsidRDefault="00CA247A" w:rsidP="00CA247A">
      <w:pPr>
        <w:tabs>
          <w:tab w:val="left" w:pos="585"/>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80256" behindDoc="1" locked="0" layoutInCell="1" allowOverlap="1" wp14:anchorId="747F1BE2" wp14:editId="4B5D99F9">
            <wp:simplePos x="0" y="0"/>
            <wp:positionH relativeFrom="column">
              <wp:posOffset>0</wp:posOffset>
            </wp:positionH>
            <wp:positionV relativeFrom="paragraph">
              <wp:posOffset>0</wp:posOffset>
            </wp:positionV>
            <wp:extent cx="657225" cy="657225"/>
            <wp:effectExtent l="0" t="0" r="9525" b="9525"/>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206EE5EA"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5977045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45ED8E1D" w14:textId="77777777" w:rsidR="00447F9C" w:rsidRPr="0004579B" w:rsidRDefault="00447F9C" w:rsidP="00447F9C">
      <w:pPr>
        <w:rPr>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351E2FFF" w14:textId="77777777" w:rsidTr="00447F9C">
        <w:tc>
          <w:tcPr>
            <w:tcW w:w="1167" w:type="dxa"/>
            <w:vAlign w:val="center"/>
          </w:tcPr>
          <w:p w14:paraId="4571BD96"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3782EF2C" w14:textId="77777777" w:rsidR="00447F9C" w:rsidRPr="0004579B" w:rsidRDefault="00447F9C" w:rsidP="00447F9C">
            <w:pPr>
              <w:outlineLvl w:val="0"/>
              <w:rPr>
                <w:noProof/>
                <w:sz w:val="20"/>
                <w:szCs w:val="20"/>
                <w:lang w:val="en-US"/>
              </w:rPr>
            </w:pPr>
            <w:r w:rsidRPr="0004579B">
              <w:rPr>
                <w:noProof/>
                <w:sz w:val="20"/>
                <w:szCs w:val="20"/>
                <w:lang w:val="en-US"/>
              </w:rPr>
              <w:t xml:space="preserve"> Spring</w:t>
            </w:r>
          </w:p>
        </w:tc>
      </w:tr>
    </w:tbl>
    <w:p w14:paraId="62240846"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30C985EA" w14:textId="77777777" w:rsidTr="00447F9C">
        <w:tc>
          <w:tcPr>
            <w:tcW w:w="1668" w:type="dxa"/>
            <w:vAlign w:val="center"/>
          </w:tcPr>
          <w:p w14:paraId="1B5E5FF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0E93535B"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10" w:name="v514002010"/>
            <w:r w:rsidRPr="0004579B">
              <w:rPr>
                <w:noProof/>
                <w:sz w:val="20"/>
                <w:szCs w:val="20"/>
                <w:lang w:val="en-US"/>
              </w:rPr>
              <w:t>514002010</w:t>
            </w:r>
            <w:bookmarkEnd w:id="10"/>
          </w:p>
        </w:tc>
        <w:tc>
          <w:tcPr>
            <w:tcW w:w="1560" w:type="dxa"/>
            <w:vAlign w:val="center"/>
          </w:tcPr>
          <w:p w14:paraId="44F18361"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0049F85C" w14:textId="77777777" w:rsidR="00447F9C" w:rsidRPr="0004579B" w:rsidRDefault="00447F9C" w:rsidP="00447F9C">
            <w:pPr>
              <w:outlineLvl w:val="0"/>
              <w:rPr>
                <w:noProof/>
                <w:sz w:val="20"/>
                <w:szCs w:val="20"/>
                <w:lang w:val="en-US"/>
              </w:rPr>
            </w:pPr>
            <w:r w:rsidRPr="0004579B">
              <w:rPr>
                <w:noProof/>
                <w:sz w:val="20"/>
                <w:szCs w:val="20"/>
                <w:lang w:val="en-US"/>
              </w:rPr>
              <w:t xml:space="preserve">Politics in Caucasia and Central Asia </w:t>
            </w:r>
          </w:p>
        </w:tc>
      </w:tr>
    </w:tbl>
    <w:p w14:paraId="3E232718"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409"/>
        <w:gridCol w:w="845"/>
        <w:gridCol w:w="1178"/>
        <w:gridCol w:w="58"/>
        <w:gridCol w:w="8"/>
        <w:gridCol w:w="1108"/>
        <w:gridCol w:w="833"/>
        <w:gridCol w:w="374"/>
        <w:gridCol w:w="693"/>
        <w:gridCol w:w="1252"/>
        <w:gridCol w:w="547"/>
        <w:gridCol w:w="136"/>
        <w:gridCol w:w="1388"/>
        <w:gridCol w:w="12"/>
      </w:tblGrid>
      <w:tr w:rsidR="00447F9C" w:rsidRPr="0004579B" w14:paraId="14FF9795" w14:textId="77777777" w:rsidTr="00CA247A">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659F97B6"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4" w:type="pct"/>
            <w:gridSpan w:val="6"/>
            <w:tcBorders>
              <w:left w:val="single" w:sz="12" w:space="0" w:color="auto"/>
              <w:bottom w:val="single" w:sz="4" w:space="0" w:color="auto"/>
              <w:right w:val="single" w:sz="12" w:space="0" w:color="auto"/>
            </w:tcBorders>
            <w:vAlign w:val="center"/>
          </w:tcPr>
          <w:p w14:paraId="368C12B6"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40" w:type="pct"/>
            <w:gridSpan w:val="7"/>
            <w:tcBorders>
              <w:left w:val="single" w:sz="12" w:space="0" w:color="auto"/>
              <w:bottom w:val="single" w:sz="4" w:space="0" w:color="auto"/>
            </w:tcBorders>
            <w:vAlign w:val="center"/>
          </w:tcPr>
          <w:p w14:paraId="36B691AE"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5B781473" w14:textId="77777777" w:rsidTr="00CA247A">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2C66DAAA" w14:textId="77777777" w:rsidR="00447F9C" w:rsidRPr="0004579B" w:rsidRDefault="00447F9C" w:rsidP="00447F9C">
            <w:pPr>
              <w:rPr>
                <w:b/>
                <w:noProof/>
                <w:sz w:val="20"/>
                <w:szCs w:val="20"/>
                <w:lang w:val="en-US"/>
              </w:rPr>
            </w:pPr>
          </w:p>
        </w:tc>
        <w:tc>
          <w:tcPr>
            <w:tcW w:w="610" w:type="pct"/>
            <w:gridSpan w:val="2"/>
            <w:tcBorders>
              <w:top w:val="single" w:sz="4" w:space="0" w:color="auto"/>
              <w:left w:val="single" w:sz="12" w:space="0" w:color="auto"/>
              <w:bottom w:val="single" w:sz="4" w:space="0" w:color="auto"/>
              <w:right w:val="single" w:sz="4" w:space="0" w:color="auto"/>
            </w:tcBorders>
            <w:vAlign w:val="center"/>
          </w:tcPr>
          <w:p w14:paraId="00DF73B1"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5" w:type="pct"/>
            <w:gridSpan w:val="3"/>
            <w:tcBorders>
              <w:top w:val="single" w:sz="4" w:space="0" w:color="auto"/>
              <w:left w:val="single" w:sz="4" w:space="0" w:color="auto"/>
              <w:bottom w:val="single" w:sz="4" w:space="0" w:color="auto"/>
            </w:tcBorders>
            <w:vAlign w:val="center"/>
          </w:tcPr>
          <w:p w14:paraId="17660F2A"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41608B23"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7" w:type="pct"/>
            <w:gridSpan w:val="2"/>
            <w:tcBorders>
              <w:top w:val="single" w:sz="4" w:space="0" w:color="auto"/>
              <w:bottom w:val="single" w:sz="4" w:space="0" w:color="auto"/>
              <w:right w:val="single" w:sz="4" w:space="0" w:color="auto"/>
            </w:tcBorders>
            <w:vAlign w:val="center"/>
          </w:tcPr>
          <w:p w14:paraId="2FC68AA1"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6EC11A9A"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0126772B"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3BB64B6B"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384D88B4" w14:textId="77777777" w:rsidTr="00CA247A">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28B55725" w14:textId="16F017BA" w:rsidR="00447F9C" w:rsidRPr="0004579B" w:rsidRDefault="00CA247A" w:rsidP="00447F9C">
            <w:pPr>
              <w:jc w:val="center"/>
              <w:rPr>
                <w:noProof/>
                <w:sz w:val="20"/>
                <w:szCs w:val="20"/>
                <w:lang w:val="en-US"/>
              </w:rPr>
            </w:pPr>
            <w:r w:rsidRPr="0004579B">
              <w:rPr>
                <w:noProof/>
                <w:sz w:val="20"/>
                <w:szCs w:val="20"/>
                <w:lang w:val="en-US"/>
              </w:rPr>
              <w:t>2</w:t>
            </w:r>
          </w:p>
        </w:tc>
        <w:tc>
          <w:tcPr>
            <w:tcW w:w="610" w:type="pct"/>
            <w:gridSpan w:val="2"/>
            <w:tcBorders>
              <w:top w:val="single" w:sz="4" w:space="0" w:color="auto"/>
              <w:left w:val="single" w:sz="12" w:space="0" w:color="auto"/>
              <w:bottom w:val="single" w:sz="12" w:space="0" w:color="auto"/>
              <w:right w:val="single" w:sz="4" w:space="0" w:color="auto"/>
            </w:tcBorders>
            <w:vAlign w:val="center"/>
          </w:tcPr>
          <w:p w14:paraId="4FDCF856"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605" w:type="pct"/>
            <w:gridSpan w:val="3"/>
            <w:tcBorders>
              <w:top w:val="single" w:sz="4" w:space="0" w:color="auto"/>
              <w:left w:val="single" w:sz="4" w:space="0" w:color="auto"/>
              <w:bottom w:val="single" w:sz="12" w:space="0" w:color="auto"/>
            </w:tcBorders>
            <w:vAlign w:val="center"/>
          </w:tcPr>
          <w:p w14:paraId="6B2FE98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39" w:type="pct"/>
            <w:tcBorders>
              <w:top w:val="single" w:sz="4" w:space="0" w:color="auto"/>
              <w:bottom w:val="single" w:sz="12" w:space="0" w:color="auto"/>
              <w:right w:val="single" w:sz="12" w:space="0" w:color="auto"/>
            </w:tcBorders>
            <w:shd w:val="clear" w:color="auto" w:fill="auto"/>
            <w:vAlign w:val="center"/>
          </w:tcPr>
          <w:p w14:paraId="281F14FF"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587" w:type="pct"/>
            <w:gridSpan w:val="2"/>
            <w:tcBorders>
              <w:top w:val="single" w:sz="4" w:space="0" w:color="auto"/>
              <w:bottom w:val="single" w:sz="12" w:space="0" w:color="auto"/>
              <w:right w:val="single" w:sz="4" w:space="0" w:color="auto"/>
            </w:tcBorders>
            <w:shd w:val="clear" w:color="auto" w:fill="auto"/>
            <w:vAlign w:val="center"/>
          </w:tcPr>
          <w:p w14:paraId="4B754796" w14:textId="77777777" w:rsidR="00447F9C" w:rsidRPr="0004579B" w:rsidRDefault="00447F9C" w:rsidP="00447F9C">
            <w:pPr>
              <w:jc w:val="center"/>
              <w:rPr>
                <w:noProof/>
                <w:sz w:val="20"/>
                <w:szCs w:val="20"/>
                <w:lang w:val="en-US"/>
              </w:rPr>
            </w:pPr>
            <w:r w:rsidRPr="0004579B">
              <w:rPr>
                <w:noProof/>
                <w:sz w:val="20"/>
                <w:szCs w:val="20"/>
                <w:lang w:val="en-US"/>
              </w:rPr>
              <w:t xml:space="preserve">3 </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6D48343C" w14:textId="77777777" w:rsidR="00447F9C" w:rsidRPr="0004579B" w:rsidRDefault="00447F9C" w:rsidP="00447F9C">
            <w:pPr>
              <w:jc w:val="center"/>
              <w:rPr>
                <w:noProof/>
                <w:sz w:val="20"/>
                <w:szCs w:val="20"/>
                <w:lang w:val="en-US"/>
              </w:rPr>
            </w:pPr>
            <w:r w:rsidRPr="0004579B">
              <w:rPr>
                <w:noProof/>
                <w:sz w:val="20"/>
                <w:szCs w:val="20"/>
                <w:lang w:val="en-US"/>
              </w:rPr>
              <w:t xml:space="preserve">6 </w:t>
            </w:r>
          </w:p>
        </w:tc>
        <w:tc>
          <w:tcPr>
            <w:tcW w:w="941" w:type="pct"/>
            <w:gridSpan w:val="3"/>
            <w:tcBorders>
              <w:top w:val="single" w:sz="4" w:space="0" w:color="auto"/>
              <w:left w:val="single" w:sz="4" w:space="0" w:color="auto"/>
              <w:bottom w:val="single" w:sz="12" w:space="0" w:color="auto"/>
            </w:tcBorders>
            <w:vAlign w:val="center"/>
          </w:tcPr>
          <w:p w14:paraId="0608CD79"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 )  ELECTIVE (x  )</w:t>
            </w:r>
          </w:p>
        </w:tc>
        <w:tc>
          <w:tcPr>
            <w:tcW w:w="673" w:type="pct"/>
            <w:tcBorders>
              <w:top w:val="single" w:sz="4" w:space="0" w:color="auto"/>
              <w:left w:val="single" w:sz="4" w:space="0" w:color="auto"/>
              <w:bottom w:val="single" w:sz="12" w:space="0" w:color="auto"/>
            </w:tcBorders>
          </w:tcPr>
          <w:p w14:paraId="1ABF4F2F"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4BA89DCC" w14:textId="77777777" w:rsidTr="00CA247A">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118237F0"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11FAEF86" w14:textId="77777777" w:rsidTr="00CA247A">
        <w:tblPrEx>
          <w:tblBorders>
            <w:insideH w:val="single" w:sz="6" w:space="0" w:color="auto"/>
            <w:insideV w:val="single" w:sz="6" w:space="0" w:color="auto"/>
          </w:tblBorders>
        </w:tblPrEx>
        <w:trPr>
          <w:gridAfter w:val="1"/>
          <w:wAfter w:w="7" w:type="pct"/>
          <w:trHeight w:val="546"/>
        </w:trPr>
        <w:tc>
          <w:tcPr>
            <w:tcW w:w="899" w:type="pct"/>
            <w:gridSpan w:val="2"/>
            <w:tcBorders>
              <w:top w:val="single" w:sz="12" w:space="0" w:color="auto"/>
              <w:left w:val="single" w:sz="12" w:space="0" w:color="auto"/>
              <w:bottom w:val="single" w:sz="6" w:space="0" w:color="auto"/>
            </w:tcBorders>
            <w:vAlign w:val="center"/>
          </w:tcPr>
          <w:p w14:paraId="1EBA6A03"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2" w:type="pct"/>
            <w:gridSpan w:val="3"/>
            <w:tcBorders>
              <w:top w:val="single" w:sz="12" w:space="0" w:color="auto"/>
              <w:bottom w:val="single" w:sz="6" w:space="0" w:color="auto"/>
            </w:tcBorders>
            <w:vAlign w:val="center"/>
          </w:tcPr>
          <w:p w14:paraId="7081B2D4"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3AB662A1"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8" w:type="pct"/>
            <w:gridSpan w:val="3"/>
            <w:tcBorders>
              <w:top w:val="single" w:sz="12" w:space="0" w:color="auto"/>
              <w:bottom w:val="single" w:sz="6" w:space="0" w:color="auto"/>
            </w:tcBorders>
            <w:vAlign w:val="center"/>
          </w:tcPr>
          <w:p w14:paraId="01F29ED2"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7" w:type="pct"/>
            <w:gridSpan w:val="3"/>
            <w:tcBorders>
              <w:top w:val="single" w:sz="12" w:space="0" w:color="auto"/>
              <w:bottom w:val="single" w:sz="6" w:space="0" w:color="auto"/>
            </w:tcBorders>
            <w:vAlign w:val="center"/>
          </w:tcPr>
          <w:p w14:paraId="53C39A15"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3764D53A" w14:textId="77777777" w:rsidTr="00CA247A">
        <w:tblPrEx>
          <w:tblBorders>
            <w:insideH w:val="single" w:sz="6" w:space="0" w:color="auto"/>
            <w:insideV w:val="single" w:sz="6" w:space="0" w:color="auto"/>
          </w:tblBorders>
        </w:tblPrEx>
        <w:trPr>
          <w:gridAfter w:val="1"/>
          <w:wAfter w:w="7" w:type="pct"/>
          <w:trHeight w:val="138"/>
        </w:trPr>
        <w:tc>
          <w:tcPr>
            <w:tcW w:w="899" w:type="pct"/>
            <w:gridSpan w:val="2"/>
            <w:tcBorders>
              <w:top w:val="single" w:sz="6" w:space="0" w:color="auto"/>
              <w:left w:val="single" w:sz="12" w:space="0" w:color="auto"/>
              <w:bottom w:val="single" w:sz="12" w:space="0" w:color="auto"/>
              <w:right w:val="single" w:sz="4" w:space="0" w:color="auto"/>
            </w:tcBorders>
          </w:tcPr>
          <w:p w14:paraId="62C3B4A1" w14:textId="77777777" w:rsidR="00447F9C" w:rsidRPr="0004579B" w:rsidRDefault="00447F9C" w:rsidP="00447F9C">
            <w:pPr>
              <w:jc w:val="center"/>
              <w:rPr>
                <w:noProof/>
                <w:sz w:val="20"/>
                <w:szCs w:val="20"/>
                <w:lang w:val="en-US"/>
              </w:rPr>
            </w:pPr>
          </w:p>
        </w:tc>
        <w:tc>
          <w:tcPr>
            <w:tcW w:w="1012" w:type="pct"/>
            <w:gridSpan w:val="3"/>
            <w:tcBorders>
              <w:top w:val="single" w:sz="6" w:space="0" w:color="auto"/>
              <w:left w:val="single" w:sz="4" w:space="0" w:color="auto"/>
              <w:bottom w:val="single" w:sz="12" w:space="0" w:color="auto"/>
              <w:right w:val="single" w:sz="4" w:space="0" w:color="auto"/>
            </w:tcBorders>
          </w:tcPr>
          <w:p w14:paraId="08F5733C"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4B528A1B" w14:textId="77777777" w:rsidR="00447F9C" w:rsidRPr="0004579B" w:rsidRDefault="00447F9C" w:rsidP="00447F9C">
            <w:pPr>
              <w:jc w:val="center"/>
              <w:rPr>
                <w:noProof/>
                <w:sz w:val="20"/>
                <w:szCs w:val="20"/>
                <w:lang w:val="en-US"/>
              </w:rPr>
            </w:pPr>
            <w:r w:rsidRPr="0004579B">
              <w:rPr>
                <w:noProof/>
                <w:sz w:val="20"/>
                <w:szCs w:val="20"/>
                <w:lang w:val="en-US"/>
              </w:rPr>
              <w:t xml:space="preserve"> x</w:t>
            </w:r>
          </w:p>
        </w:tc>
        <w:tc>
          <w:tcPr>
            <w:tcW w:w="1128" w:type="pct"/>
            <w:gridSpan w:val="3"/>
            <w:tcBorders>
              <w:top w:val="single" w:sz="6" w:space="0" w:color="auto"/>
              <w:left w:val="single" w:sz="4" w:space="0" w:color="auto"/>
              <w:bottom w:val="single" w:sz="12" w:space="0" w:color="auto"/>
            </w:tcBorders>
          </w:tcPr>
          <w:p w14:paraId="38890853" w14:textId="77777777" w:rsidR="00447F9C" w:rsidRPr="0004579B" w:rsidRDefault="00447F9C" w:rsidP="00447F9C">
            <w:pPr>
              <w:jc w:val="center"/>
              <w:rPr>
                <w:noProof/>
                <w:sz w:val="20"/>
                <w:szCs w:val="20"/>
                <w:lang w:val="en-US"/>
              </w:rPr>
            </w:pPr>
          </w:p>
        </w:tc>
        <w:tc>
          <w:tcPr>
            <w:tcW w:w="1007" w:type="pct"/>
            <w:gridSpan w:val="3"/>
            <w:tcBorders>
              <w:top w:val="single" w:sz="6" w:space="0" w:color="auto"/>
              <w:left w:val="single" w:sz="4" w:space="0" w:color="auto"/>
              <w:bottom w:val="single" w:sz="12" w:space="0" w:color="auto"/>
            </w:tcBorders>
          </w:tcPr>
          <w:p w14:paraId="7C111BCF" w14:textId="77777777" w:rsidR="00447F9C" w:rsidRPr="0004579B" w:rsidRDefault="00447F9C" w:rsidP="00447F9C">
            <w:pPr>
              <w:jc w:val="center"/>
              <w:rPr>
                <w:noProof/>
                <w:sz w:val="20"/>
                <w:szCs w:val="20"/>
                <w:lang w:val="en-US"/>
              </w:rPr>
            </w:pPr>
          </w:p>
        </w:tc>
      </w:tr>
      <w:tr w:rsidR="00447F9C" w:rsidRPr="0004579B" w14:paraId="7DB4A948" w14:textId="77777777" w:rsidTr="00CA247A">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3254E3D1"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6863A185" w14:textId="77777777" w:rsidTr="00CA247A">
        <w:tc>
          <w:tcPr>
            <w:tcW w:w="1883" w:type="pct"/>
            <w:gridSpan w:val="4"/>
            <w:vMerge w:val="restart"/>
            <w:tcBorders>
              <w:top w:val="single" w:sz="12" w:space="0" w:color="auto"/>
              <w:left w:val="single" w:sz="12" w:space="0" w:color="auto"/>
              <w:bottom w:val="single" w:sz="12" w:space="0" w:color="auto"/>
              <w:right w:val="single" w:sz="12" w:space="0" w:color="auto"/>
            </w:tcBorders>
            <w:vAlign w:val="center"/>
          </w:tcPr>
          <w:p w14:paraId="16CF1FA0"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22FD0954"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605BAAF0"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7B9A7B5"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0D6D1E82"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1385231"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78B60AB2" w14:textId="77777777" w:rsidR="00447F9C" w:rsidRPr="0004579B" w:rsidRDefault="00447F9C" w:rsidP="00447F9C">
            <w:pPr>
              <w:rPr>
                <w:noProof/>
                <w:sz w:val="20"/>
                <w:szCs w:val="20"/>
                <w:lang w:val="en-US"/>
              </w:rPr>
            </w:pPr>
            <w:r w:rsidRPr="0004579B">
              <w:rPr>
                <w:noProof/>
                <w:sz w:val="20"/>
                <w:szCs w:val="20"/>
                <w:lang w:val="en-US"/>
              </w:rPr>
              <w:t>I. Mid-Term</w:t>
            </w:r>
          </w:p>
        </w:tc>
        <w:tc>
          <w:tcPr>
            <w:tcW w:w="1212" w:type="pct"/>
            <w:gridSpan w:val="3"/>
            <w:tcBorders>
              <w:top w:val="single" w:sz="8" w:space="0" w:color="auto"/>
              <w:left w:val="single" w:sz="4" w:space="0" w:color="auto"/>
              <w:bottom w:val="single" w:sz="4" w:space="0" w:color="auto"/>
              <w:right w:val="single" w:sz="8" w:space="0" w:color="auto"/>
            </w:tcBorders>
          </w:tcPr>
          <w:p w14:paraId="7AC55A41"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002458BE"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40 </w:t>
            </w:r>
          </w:p>
        </w:tc>
      </w:tr>
      <w:tr w:rsidR="00447F9C" w:rsidRPr="0004579B" w14:paraId="153A845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2E381E85"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9F7AC7D" w14:textId="77777777" w:rsidR="00447F9C" w:rsidRPr="0004579B" w:rsidRDefault="00447F9C" w:rsidP="00447F9C">
            <w:pPr>
              <w:rPr>
                <w:noProof/>
                <w:sz w:val="20"/>
                <w:szCs w:val="20"/>
                <w:lang w:val="en-US"/>
              </w:rPr>
            </w:pPr>
            <w:r w:rsidRPr="0004579B">
              <w:rPr>
                <w:noProof/>
                <w:sz w:val="20"/>
                <w:szCs w:val="20"/>
                <w:lang w:val="en-US"/>
              </w:rPr>
              <w:t>II. Mid-Term</w:t>
            </w:r>
          </w:p>
        </w:tc>
        <w:tc>
          <w:tcPr>
            <w:tcW w:w="1212" w:type="pct"/>
            <w:gridSpan w:val="3"/>
            <w:tcBorders>
              <w:top w:val="single" w:sz="4" w:space="0" w:color="auto"/>
              <w:left w:val="single" w:sz="4" w:space="0" w:color="auto"/>
              <w:bottom w:val="single" w:sz="4" w:space="0" w:color="auto"/>
              <w:right w:val="single" w:sz="8" w:space="0" w:color="auto"/>
            </w:tcBorders>
          </w:tcPr>
          <w:p w14:paraId="6DA1111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5719D62E"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581339F5"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00F3F173"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29827536" w14:textId="77777777" w:rsidR="00447F9C" w:rsidRPr="0004579B" w:rsidRDefault="00447F9C" w:rsidP="00447F9C">
            <w:pPr>
              <w:rPr>
                <w:noProof/>
                <w:sz w:val="20"/>
                <w:szCs w:val="20"/>
                <w:lang w:val="en-US"/>
              </w:rPr>
            </w:pPr>
            <w:r w:rsidRPr="0004579B">
              <w:rPr>
                <w:noProof/>
                <w:sz w:val="20"/>
                <w:szCs w:val="20"/>
                <w:lang w:val="en-US"/>
              </w:rPr>
              <w:t>Quiz</w:t>
            </w:r>
          </w:p>
        </w:tc>
        <w:tc>
          <w:tcPr>
            <w:tcW w:w="1212" w:type="pct"/>
            <w:gridSpan w:val="3"/>
            <w:tcBorders>
              <w:top w:val="single" w:sz="4" w:space="0" w:color="auto"/>
              <w:left w:val="single" w:sz="4" w:space="0" w:color="auto"/>
              <w:bottom w:val="single" w:sz="4" w:space="0" w:color="auto"/>
              <w:right w:val="single" w:sz="8" w:space="0" w:color="auto"/>
            </w:tcBorders>
          </w:tcPr>
          <w:p w14:paraId="0CD76772"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3EA842B0"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7955963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4A35041"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384ACF2A" w14:textId="77777777" w:rsidR="00447F9C" w:rsidRPr="0004579B" w:rsidRDefault="00447F9C" w:rsidP="00447F9C">
            <w:pPr>
              <w:rPr>
                <w:noProof/>
                <w:sz w:val="20"/>
                <w:szCs w:val="20"/>
                <w:lang w:val="en-US"/>
              </w:rPr>
            </w:pPr>
            <w:r w:rsidRPr="0004579B">
              <w:rPr>
                <w:noProof/>
                <w:sz w:val="20"/>
                <w:szCs w:val="20"/>
                <w:lang w:val="en-US"/>
              </w:rPr>
              <w:t>Homework</w:t>
            </w:r>
          </w:p>
        </w:tc>
        <w:tc>
          <w:tcPr>
            <w:tcW w:w="1212" w:type="pct"/>
            <w:gridSpan w:val="3"/>
            <w:tcBorders>
              <w:top w:val="single" w:sz="4" w:space="0" w:color="auto"/>
              <w:left w:val="single" w:sz="4" w:space="0" w:color="auto"/>
              <w:bottom w:val="single" w:sz="4" w:space="0" w:color="auto"/>
              <w:right w:val="single" w:sz="8" w:space="0" w:color="auto"/>
            </w:tcBorders>
          </w:tcPr>
          <w:p w14:paraId="28FA5A5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tcPr>
          <w:p w14:paraId="2768C4E0"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579DC24C"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6370E22B"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7CA18753" w14:textId="77777777" w:rsidR="00447F9C" w:rsidRPr="0004579B" w:rsidRDefault="00447F9C" w:rsidP="00447F9C">
            <w:pPr>
              <w:rPr>
                <w:noProof/>
                <w:sz w:val="20"/>
                <w:szCs w:val="20"/>
                <w:lang w:val="en-US"/>
              </w:rPr>
            </w:pPr>
            <w:r w:rsidRPr="0004579B">
              <w:rPr>
                <w:noProof/>
                <w:sz w:val="20"/>
                <w:szCs w:val="20"/>
                <w:lang w:val="en-US"/>
              </w:rPr>
              <w:t>Project</w:t>
            </w:r>
          </w:p>
        </w:tc>
        <w:tc>
          <w:tcPr>
            <w:tcW w:w="1212" w:type="pct"/>
            <w:gridSpan w:val="3"/>
            <w:tcBorders>
              <w:top w:val="single" w:sz="4" w:space="0" w:color="auto"/>
              <w:left w:val="single" w:sz="4" w:space="0" w:color="auto"/>
              <w:bottom w:val="single" w:sz="8" w:space="0" w:color="auto"/>
              <w:right w:val="single" w:sz="8" w:space="0" w:color="auto"/>
            </w:tcBorders>
          </w:tcPr>
          <w:p w14:paraId="5BD17715"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0DD24B41"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075C6091"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5A33B49A"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0CA44D5E" w14:textId="77777777" w:rsidR="00447F9C" w:rsidRPr="0004579B" w:rsidRDefault="00447F9C" w:rsidP="00447F9C">
            <w:pPr>
              <w:rPr>
                <w:noProof/>
                <w:sz w:val="20"/>
                <w:szCs w:val="20"/>
                <w:lang w:val="en-US"/>
              </w:rPr>
            </w:pPr>
            <w:r w:rsidRPr="0004579B">
              <w:rPr>
                <w:noProof/>
                <w:sz w:val="20"/>
                <w:szCs w:val="20"/>
                <w:lang w:val="en-US"/>
              </w:rPr>
              <w:t>Report</w:t>
            </w:r>
          </w:p>
        </w:tc>
        <w:tc>
          <w:tcPr>
            <w:tcW w:w="1212" w:type="pct"/>
            <w:gridSpan w:val="3"/>
            <w:tcBorders>
              <w:top w:val="single" w:sz="8" w:space="0" w:color="auto"/>
              <w:left w:val="single" w:sz="4" w:space="0" w:color="auto"/>
              <w:bottom w:val="single" w:sz="8" w:space="0" w:color="auto"/>
              <w:right w:val="single" w:sz="8" w:space="0" w:color="auto"/>
            </w:tcBorders>
          </w:tcPr>
          <w:p w14:paraId="1638C553"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1AF6C125" w14:textId="77777777" w:rsidR="00447F9C" w:rsidRPr="0004579B" w:rsidRDefault="00447F9C" w:rsidP="00447F9C">
            <w:pPr>
              <w:rPr>
                <w:noProof/>
                <w:sz w:val="20"/>
                <w:szCs w:val="20"/>
                <w:lang w:val="en-US"/>
              </w:rPr>
            </w:pPr>
          </w:p>
        </w:tc>
      </w:tr>
      <w:tr w:rsidR="00447F9C" w:rsidRPr="0004579B" w14:paraId="1D223FA8" w14:textId="77777777" w:rsidTr="00CA247A">
        <w:tc>
          <w:tcPr>
            <w:tcW w:w="1883" w:type="pct"/>
            <w:gridSpan w:val="4"/>
            <w:vMerge/>
            <w:tcBorders>
              <w:top w:val="single" w:sz="12" w:space="0" w:color="auto"/>
              <w:left w:val="single" w:sz="12" w:space="0" w:color="auto"/>
              <w:bottom w:val="single" w:sz="12" w:space="0" w:color="auto"/>
              <w:right w:val="single" w:sz="12" w:space="0" w:color="auto"/>
            </w:tcBorders>
            <w:vAlign w:val="center"/>
          </w:tcPr>
          <w:p w14:paraId="7DF15005"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2D97DC9C" w14:textId="77777777" w:rsidR="00447F9C" w:rsidRPr="0004579B" w:rsidRDefault="00447F9C" w:rsidP="00447F9C">
            <w:pPr>
              <w:rPr>
                <w:noProof/>
                <w:sz w:val="20"/>
                <w:szCs w:val="20"/>
                <w:lang w:val="en-US"/>
              </w:rPr>
            </w:pPr>
            <w:r w:rsidRPr="0004579B">
              <w:rPr>
                <w:noProof/>
                <w:sz w:val="20"/>
                <w:szCs w:val="20"/>
                <w:lang w:val="en-US"/>
              </w:rPr>
              <w:t>Other (………)</w:t>
            </w:r>
          </w:p>
        </w:tc>
        <w:tc>
          <w:tcPr>
            <w:tcW w:w="1212" w:type="pct"/>
            <w:gridSpan w:val="3"/>
            <w:tcBorders>
              <w:top w:val="single" w:sz="8" w:space="0" w:color="auto"/>
              <w:left w:val="single" w:sz="4" w:space="0" w:color="auto"/>
              <w:bottom w:val="single" w:sz="12" w:space="0" w:color="auto"/>
              <w:right w:val="single" w:sz="8" w:space="0" w:color="auto"/>
            </w:tcBorders>
          </w:tcPr>
          <w:p w14:paraId="35F70BD6"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618DEF4D" w14:textId="77777777" w:rsidR="00447F9C" w:rsidRPr="0004579B" w:rsidRDefault="00447F9C" w:rsidP="00447F9C">
            <w:pPr>
              <w:rPr>
                <w:noProof/>
                <w:sz w:val="20"/>
                <w:szCs w:val="20"/>
                <w:lang w:val="en-US"/>
              </w:rPr>
            </w:pPr>
          </w:p>
        </w:tc>
      </w:tr>
      <w:tr w:rsidR="00447F9C" w:rsidRPr="0004579B" w14:paraId="66CC4A86" w14:textId="77777777" w:rsidTr="00CA247A">
        <w:trPr>
          <w:trHeight w:val="392"/>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5F0CBF9"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41CDF549" w14:textId="77777777" w:rsidR="00447F9C" w:rsidRPr="0004579B" w:rsidRDefault="00447F9C" w:rsidP="00447F9C">
            <w:pPr>
              <w:rPr>
                <w:noProof/>
                <w:sz w:val="20"/>
                <w:szCs w:val="20"/>
                <w:lang w:val="en-US"/>
              </w:rPr>
            </w:pPr>
          </w:p>
        </w:tc>
        <w:tc>
          <w:tcPr>
            <w:tcW w:w="1212" w:type="pct"/>
            <w:gridSpan w:val="3"/>
            <w:tcBorders>
              <w:top w:val="single" w:sz="12" w:space="0" w:color="auto"/>
              <w:left w:val="single" w:sz="4" w:space="0" w:color="auto"/>
              <w:bottom w:val="single" w:sz="8" w:space="0" w:color="auto"/>
              <w:right w:val="single" w:sz="8" w:space="0" w:color="auto"/>
            </w:tcBorders>
            <w:vAlign w:val="center"/>
          </w:tcPr>
          <w:p w14:paraId="1547C598" w14:textId="77777777" w:rsidR="00447F9C" w:rsidRPr="0004579B" w:rsidRDefault="00447F9C" w:rsidP="00447F9C">
            <w:pPr>
              <w:jc w:val="center"/>
              <w:rPr>
                <w:noProof/>
                <w:sz w:val="20"/>
                <w:szCs w:val="20"/>
                <w:lang w:val="en-US"/>
              </w:rPr>
            </w:pPr>
            <w:r w:rsidRPr="0004579B">
              <w:rPr>
                <w:noProof/>
                <w:sz w:val="20"/>
                <w:szCs w:val="20"/>
                <w:lang w:val="en-US"/>
              </w:rPr>
              <w:t xml:space="preserve">1 </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7D74040C" w14:textId="77777777" w:rsidR="00447F9C" w:rsidRPr="0004579B" w:rsidRDefault="00447F9C" w:rsidP="00447F9C">
            <w:pPr>
              <w:jc w:val="center"/>
              <w:rPr>
                <w:noProof/>
                <w:sz w:val="20"/>
                <w:szCs w:val="20"/>
                <w:lang w:val="en-US"/>
              </w:rPr>
            </w:pPr>
            <w:r w:rsidRPr="0004579B">
              <w:rPr>
                <w:noProof/>
                <w:sz w:val="20"/>
                <w:szCs w:val="20"/>
                <w:lang w:val="en-US"/>
              </w:rPr>
              <w:t xml:space="preserve">60 </w:t>
            </w:r>
          </w:p>
        </w:tc>
      </w:tr>
      <w:tr w:rsidR="00447F9C" w:rsidRPr="0004579B" w14:paraId="17F0A962"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653F4C9"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1DE29166"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66D22AD9" w14:textId="77777777" w:rsidTr="00CA247A">
        <w:trPr>
          <w:gridAfter w:val="1"/>
          <w:wAfter w:w="7" w:type="pct"/>
          <w:trHeight w:val="447"/>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069ED857"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11" w:type="pct"/>
            <w:gridSpan w:val="10"/>
            <w:tcBorders>
              <w:top w:val="single" w:sz="12" w:space="0" w:color="auto"/>
              <w:left w:val="single" w:sz="12" w:space="0" w:color="auto"/>
              <w:bottom w:val="single" w:sz="12" w:space="0" w:color="auto"/>
              <w:right w:val="single" w:sz="12" w:space="0" w:color="auto"/>
            </w:tcBorders>
          </w:tcPr>
          <w:p w14:paraId="16DE3CE0" w14:textId="77777777" w:rsidR="00447F9C" w:rsidRPr="0004579B" w:rsidRDefault="00447F9C" w:rsidP="00447F9C">
            <w:pPr>
              <w:rPr>
                <w:noProof/>
                <w:sz w:val="20"/>
                <w:szCs w:val="20"/>
                <w:lang w:val="en-US"/>
              </w:rPr>
            </w:pPr>
            <w:r w:rsidRPr="0004579B">
              <w:rPr>
                <w:noProof/>
                <w:color w:val="000000"/>
                <w:sz w:val="20"/>
                <w:szCs w:val="20"/>
                <w:lang w:val="en-US"/>
              </w:rPr>
              <w:t xml:space="preserve"> Caucasia and Central Asia are two region which gained importance especially after the fall of the Soviet Union. Histories, ethnical structures and security politics of these regions are content of this course.</w:t>
            </w:r>
          </w:p>
        </w:tc>
      </w:tr>
      <w:tr w:rsidR="00447F9C" w:rsidRPr="0004579B" w14:paraId="0ADFB3CB" w14:textId="77777777" w:rsidTr="00CA247A">
        <w:trPr>
          <w:gridAfter w:val="1"/>
          <w:wAfter w:w="7" w:type="pct"/>
          <w:trHeight w:val="426"/>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27C2BFFE"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11" w:type="pct"/>
            <w:gridSpan w:val="10"/>
            <w:tcBorders>
              <w:top w:val="single" w:sz="12" w:space="0" w:color="auto"/>
              <w:left w:val="single" w:sz="12" w:space="0" w:color="auto"/>
              <w:bottom w:val="single" w:sz="12" w:space="0" w:color="auto"/>
              <w:right w:val="single" w:sz="12" w:space="0" w:color="auto"/>
            </w:tcBorders>
          </w:tcPr>
          <w:p w14:paraId="754C4218" w14:textId="77777777" w:rsidR="00447F9C" w:rsidRPr="0004579B" w:rsidRDefault="00447F9C" w:rsidP="00447F9C">
            <w:pPr>
              <w:rPr>
                <w:bCs/>
                <w:noProof/>
                <w:color w:val="000000"/>
                <w:sz w:val="20"/>
                <w:szCs w:val="20"/>
                <w:lang w:val="en-US"/>
              </w:rPr>
            </w:pPr>
            <w:r w:rsidRPr="0004579B">
              <w:rPr>
                <w:bCs/>
                <w:noProof/>
                <w:color w:val="000000"/>
                <w:sz w:val="20"/>
                <w:szCs w:val="20"/>
                <w:lang w:val="en-US"/>
              </w:rPr>
              <w:t xml:space="preserve"> </w:t>
            </w:r>
          </w:p>
          <w:p w14:paraId="09909639" w14:textId="77777777" w:rsidR="00447F9C" w:rsidRPr="0004579B" w:rsidRDefault="00447F9C" w:rsidP="00447F9C">
            <w:pPr>
              <w:rPr>
                <w:noProof/>
                <w:sz w:val="20"/>
                <w:szCs w:val="20"/>
                <w:lang w:val="en-US"/>
              </w:rPr>
            </w:pPr>
            <w:r w:rsidRPr="0004579B">
              <w:rPr>
                <w:bCs/>
                <w:noProof/>
                <w:color w:val="000000"/>
                <w:sz w:val="20"/>
                <w:szCs w:val="20"/>
                <w:lang w:val="en-US"/>
              </w:rPr>
              <w:t>This course aims to make students acquainted with the historical, political and theoretical knowledge on Caucasia and Central Asia.</w:t>
            </w:r>
          </w:p>
        </w:tc>
      </w:tr>
      <w:tr w:rsidR="00447F9C" w:rsidRPr="0004579B" w14:paraId="63E98789"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4301373B"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11" w:type="pct"/>
            <w:gridSpan w:val="10"/>
            <w:tcBorders>
              <w:top w:val="single" w:sz="12" w:space="0" w:color="auto"/>
              <w:left w:val="single" w:sz="12" w:space="0" w:color="auto"/>
              <w:bottom w:val="single" w:sz="12" w:space="0" w:color="auto"/>
              <w:right w:val="single" w:sz="12" w:space="0" w:color="auto"/>
            </w:tcBorders>
            <w:vAlign w:val="center"/>
          </w:tcPr>
          <w:p w14:paraId="20B0AD06" w14:textId="77777777" w:rsidR="00447F9C" w:rsidRPr="0004579B" w:rsidRDefault="00447F9C" w:rsidP="00447F9C">
            <w:pPr>
              <w:rPr>
                <w:noProof/>
                <w:sz w:val="20"/>
                <w:szCs w:val="20"/>
                <w:lang w:val="en-US"/>
              </w:rPr>
            </w:pPr>
            <w:r w:rsidRPr="0004579B">
              <w:rPr>
                <w:noProof/>
                <w:sz w:val="20"/>
                <w:szCs w:val="20"/>
                <w:lang w:val="en-US"/>
              </w:rPr>
              <w:t xml:space="preserve"> 1. To gain the ability of practical use of the knowledge on social sciences.</w:t>
            </w:r>
          </w:p>
          <w:p w14:paraId="34EA89CF" w14:textId="77777777" w:rsidR="00447F9C" w:rsidRPr="0004579B" w:rsidRDefault="00447F9C" w:rsidP="00447F9C">
            <w:pPr>
              <w:rPr>
                <w:noProof/>
                <w:sz w:val="20"/>
                <w:szCs w:val="20"/>
                <w:lang w:val="en-US"/>
              </w:rPr>
            </w:pPr>
            <w:r w:rsidRPr="0004579B">
              <w:rPr>
                <w:noProof/>
                <w:sz w:val="20"/>
                <w:szCs w:val="20"/>
                <w:lang w:val="en-US"/>
              </w:rPr>
              <w:t xml:space="preserve">2.To gain the skills for efficient written and verbal communication. </w:t>
            </w:r>
          </w:p>
          <w:p w14:paraId="24B5A0BE" w14:textId="77777777" w:rsidR="00447F9C" w:rsidRPr="0004579B" w:rsidRDefault="00447F9C" w:rsidP="00447F9C">
            <w:pPr>
              <w:rPr>
                <w:noProof/>
                <w:sz w:val="20"/>
                <w:szCs w:val="20"/>
                <w:lang w:val="en-US"/>
              </w:rPr>
            </w:pPr>
            <w:r w:rsidRPr="0004579B">
              <w:rPr>
                <w:noProof/>
                <w:sz w:val="20"/>
                <w:szCs w:val="20"/>
                <w:lang w:val="en-US"/>
              </w:rPr>
              <w:t>3.To encourage the students to follow the current developments in the field.</w:t>
            </w:r>
          </w:p>
          <w:p w14:paraId="66E46AFE" w14:textId="77777777" w:rsidR="00447F9C" w:rsidRPr="0004579B" w:rsidRDefault="00447F9C" w:rsidP="00447F9C">
            <w:pPr>
              <w:rPr>
                <w:noProof/>
                <w:sz w:val="20"/>
                <w:szCs w:val="20"/>
                <w:lang w:val="en-US"/>
              </w:rPr>
            </w:pPr>
            <w:r w:rsidRPr="0004579B">
              <w:rPr>
                <w:noProof/>
                <w:sz w:val="20"/>
                <w:szCs w:val="20"/>
                <w:lang w:val="en-US"/>
              </w:rPr>
              <w:t>4.To gain the ability to make research independently or under the supervision.</w:t>
            </w:r>
          </w:p>
        </w:tc>
      </w:tr>
      <w:tr w:rsidR="00447F9C" w:rsidRPr="0004579B" w14:paraId="5534AA61" w14:textId="77777777" w:rsidTr="00CA247A">
        <w:trPr>
          <w:gridAfter w:val="1"/>
          <w:wAfter w:w="7" w:type="pct"/>
          <w:trHeight w:val="518"/>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10176E0"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11" w:type="pct"/>
            <w:gridSpan w:val="10"/>
            <w:tcBorders>
              <w:top w:val="single" w:sz="12" w:space="0" w:color="auto"/>
              <w:left w:val="single" w:sz="12" w:space="0" w:color="auto"/>
              <w:bottom w:val="single" w:sz="12" w:space="0" w:color="auto"/>
              <w:right w:val="single" w:sz="12" w:space="0" w:color="auto"/>
            </w:tcBorders>
          </w:tcPr>
          <w:p w14:paraId="003A3CA1" w14:textId="77777777" w:rsidR="00447F9C" w:rsidRPr="0004579B" w:rsidRDefault="00447F9C" w:rsidP="00447F9C">
            <w:pPr>
              <w:tabs>
                <w:tab w:val="left" w:pos="7800"/>
              </w:tabs>
              <w:rPr>
                <w:noProof/>
                <w:sz w:val="20"/>
                <w:szCs w:val="20"/>
                <w:lang w:val="en-US"/>
              </w:rPr>
            </w:pPr>
            <w:r w:rsidRPr="0004579B">
              <w:rPr>
                <w:noProof/>
                <w:sz w:val="20"/>
                <w:szCs w:val="20"/>
                <w:lang w:val="en-US"/>
              </w:rPr>
              <w:t xml:space="preserve"> </w:t>
            </w:r>
          </w:p>
        </w:tc>
      </w:tr>
      <w:tr w:rsidR="00447F9C" w:rsidRPr="0004579B" w14:paraId="4D2BA3A6"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6079266D"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11" w:type="pct"/>
            <w:gridSpan w:val="10"/>
            <w:tcBorders>
              <w:top w:val="single" w:sz="12" w:space="0" w:color="auto"/>
              <w:left w:val="single" w:sz="12" w:space="0" w:color="auto"/>
              <w:bottom w:val="single" w:sz="12" w:space="0" w:color="auto"/>
              <w:right w:val="single" w:sz="12" w:space="0" w:color="auto"/>
            </w:tcBorders>
          </w:tcPr>
          <w:p w14:paraId="22C40DFF" w14:textId="77777777" w:rsidR="00447F9C" w:rsidRPr="0004579B" w:rsidRDefault="00447F9C" w:rsidP="00447F9C">
            <w:pPr>
              <w:pStyle w:val="Balk1"/>
              <w:rPr>
                <w:b w:val="0"/>
                <w:noProof/>
                <w:sz w:val="20"/>
                <w:szCs w:val="20"/>
                <w:lang w:val="en-US"/>
              </w:rPr>
            </w:pPr>
            <w:r w:rsidRPr="0004579B">
              <w:rPr>
                <w:b w:val="0"/>
                <w:noProof/>
                <w:sz w:val="20"/>
                <w:szCs w:val="20"/>
                <w:lang w:val="en-US"/>
              </w:rPr>
              <w:t>Thomas De Waal, “The Caucasus : an introduction”,  Oxford University Press, 2010.</w:t>
            </w:r>
          </w:p>
          <w:p w14:paraId="5659C6C7" w14:textId="77777777" w:rsidR="00447F9C" w:rsidRPr="0004579B" w:rsidRDefault="00447F9C" w:rsidP="00447F9C">
            <w:pPr>
              <w:pStyle w:val="Balk4"/>
              <w:spacing w:before="0" w:after="0"/>
              <w:rPr>
                <w:b w:val="0"/>
                <w:noProof/>
                <w:sz w:val="20"/>
                <w:szCs w:val="20"/>
                <w:lang w:val="en-US"/>
              </w:rPr>
            </w:pPr>
            <w:r w:rsidRPr="0004579B">
              <w:rPr>
                <w:b w:val="0"/>
                <w:noProof/>
                <w:sz w:val="20"/>
                <w:szCs w:val="20"/>
                <w:lang w:val="en-US"/>
              </w:rPr>
              <w:t>Emilian Kavalski,” Stable outside, fragile inside? : post-Soviet statehood in central Asia”, Ashgate, 2010.</w:t>
            </w:r>
          </w:p>
        </w:tc>
      </w:tr>
      <w:tr w:rsidR="00447F9C" w:rsidRPr="0004579B" w14:paraId="2D539804" w14:textId="77777777" w:rsidTr="00CA247A">
        <w:trPr>
          <w:gridAfter w:val="1"/>
          <w:wAfter w:w="7" w:type="pct"/>
          <w:trHeight w:val="54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1E31EB9A"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11" w:type="pct"/>
            <w:gridSpan w:val="10"/>
            <w:tcBorders>
              <w:top w:val="single" w:sz="12" w:space="0" w:color="auto"/>
              <w:left w:val="single" w:sz="12" w:space="0" w:color="auto"/>
              <w:bottom w:val="single" w:sz="12" w:space="0" w:color="auto"/>
              <w:right w:val="single" w:sz="12" w:space="0" w:color="auto"/>
            </w:tcBorders>
          </w:tcPr>
          <w:p w14:paraId="7C2833AE"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4B8C7339" w14:textId="77777777" w:rsidTr="00CA247A">
        <w:trPr>
          <w:gridAfter w:val="1"/>
          <w:wAfter w:w="7" w:type="pct"/>
          <w:trHeight w:val="520"/>
        </w:trPr>
        <w:tc>
          <w:tcPr>
            <w:tcW w:w="1883" w:type="pct"/>
            <w:gridSpan w:val="4"/>
            <w:tcBorders>
              <w:top w:val="single" w:sz="12" w:space="0" w:color="auto"/>
              <w:left w:val="single" w:sz="12" w:space="0" w:color="auto"/>
              <w:bottom w:val="single" w:sz="12" w:space="0" w:color="auto"/>
              <w:right w:val="single" w:sz="12" w:space="0" w:color="auto"/>
            </w:tcBorders>
            <w:vAlign w:val="center"/>
          </w:tcPr>
          <w:p w14:paraId="7AFBAA64"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11" w:type="pct"/>
            <w:gridSpan w:val="10"/>
            <w:tcBorders>
              <w:top w:val="single" w:sz="12" w:space="0" w:color="auto"/>
              <w:left w:val="single" w:sz="12" w:space="0" w:color="auto"/>
              <w:bottom w:val="single" w:sz="12" w:space="0" w:color="auto"/>
              <w:right w:val="single" w:sz="12" w:space="0" w:color="auto"/>
            </w:tcBorders>
          </w:tcPr>
          <w:p w14:paraId="23C4AF79"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662D295F"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7F9C" w:rsidRPr="0004579B" w14:paraId="23EC1AF8"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990F47"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2BA8155"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33D35F75"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F01CA4B"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22573F5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004471"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5D4E5D1E" w14:textId="77777777" w:rsidR="00447F9C" w:rsidRPr="0004579B" w:rsidRDefault="00447F9C" w:rsidP="00447F9C">
            <w:pPr>
              <w:rPr>
                <w:noProof/>
                <w:sz w:val="20"/>
                <w:szCs w:val="20"/>
                <w:lang w:val="en-US"/>
              </w:rPr>
            </w:pPr>
            <w:r w:rsidRPr="0004579B">
              <w:rPr>
                <w:noProof/>
                <w:sz w:val="20"/>
                <w:szCs w:val="20"/>
                <w:lang w:val="en-US"/>
              </w:rPr>
              <w:t xml:space="preserve"> A general Outlook to the history of Caucasia and Central Asia (1)</w:t>
            </w:r>
          </w:p>
        </w:tc>
      </w:tr>
      <w:tr w:rsidR="00447F9C" w:rsidRPr="0004579B" w14:paraId="55C34C6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258E41"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23CEF615" w14:textId="77777777" w:rsidR="00447F9C" w:rsidRPr="0004579B" w:rsidRDefault="00447F9C" w:rsidP="00447F9C">
            <w:pPr>
              <w:rPr>
                <w:noProof/>
                <w:sz w:val="20"/>
                <w:szCs w:val="20"/>
                <w:lang w:val="en-US"/>
              </w:rPr>
            </w:pPr>
            <w:r w:rsidRPr="0004579B">
              <w:rPr>
                <w:noProof/>
                <w:sz w:val="20"/>
                <w:szCs w:val="20"/>
                <w:lang w:val="en-US"/>
              </w:rPr>
              <w:t>A general Outlook to the history of Caucasia and Central Asia (2)</w:t>
            </w:r>
          </w:p>
        </w:tc>
      </w:tr>
      <w:tr w:rsidR="00447F9C" w:rsidRPr="0004579B" w14:paraId="5DF460B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5633C1"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460C3905" w14:textId="77777777" w:rsidR="00447F9C" w:rsidRPr="0004579B" w:rsidRDefault="00447F9C" w:rsidP="00447F9C">
            <w:pPr>
              <w:rPr>
                <w:noProof/>
                <w:sz w:val="20"/>
                <w:szCs w:val="20"/>
                <w:lang w:val="en-US"/>
              </w:rPr>
            </w:pPr>
            <w:r w:rsidRPr="0004579B">
              <w:rPr>
                <w:noProof/>
                <w:sz w:val="20"/>
                <w:szCs w:val="20"/>
                <w:lang w:val="en-US"/>
              </w:rPr>
              <w:t>Caucasia and Central Asia under Soviet rule</w:t>
            </w:r>
          </w:p>
        </w:tc>
      </w:tr>
      <w:tr w:rsidR="00447F9C" w:rsidRPr="0004579B" w14:paraId="58B585C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2F158A"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405A066E" w14:textId="77777777" w:rsidR="00447F9C" w:rsidRPr="0004579B" w:rsidRDefault="00447F9C" w:rsidP="00447F9C">
            <w:pPr>
              <w:rPr>
                <w:noProof/>
                <w:sz w:val="20"/>
                <w:szCs w:val="20"/>
                <w:lang w:val="en-US"/>
              </w:rPr>
            </w:pPr>
            <w:r w:rsidRPr="0004579B">
              <w:rPr>
                <w:noProof/>
                <w:sz w:val="20"/>
                <w:szCs w:val="20"/>
                <w:lang w:val="en-US"/>
              </w:rPr>
              <w:t>Political situation and security in Caucasia after 1991</w:t>
            </w:r>
          </w:p>
        </w:tc>
      </w:tr>
      <w:tr w:rsidR="00447F9C" w:rsidRPr="0004579B" w14:paraId="32D9185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D8F4C9"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0C339B4A" w14:textId="77777777" w:rsidR="00447F9C" w:rsidRPr="0004579B" w:rsidRDefault="00447F9C" w:rsidP="00447F9C">
            <w:pPr>
              <w:rPr>
                <w:noProof/>
                <w:sz w:val="20"/>
                <w:szCs w:val="20"/>
                <w:lang w:val="en-US"/>
              </w:rPr>
            </w:pPr>
            <w:r w:rsidRPr="0004579B">
              <w:rPr>
                <w:noProof/>
                <w:sz w:val="20"/>
                <w:szCs w:val="20"/>
                <w:lang w:val="en-US"/>
              </w:rPr>
              <w:t>Political situation and security in Caucasia after 1991 (2)</w:t>
            </w:r>
          </w:p>
        </w:tc>
      </w:tr>
      <w:tr w:rsidR="00447F9C" w:rsidRPr="0004579B" w14:paraId="78E2378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D8671E7"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CC97A4" w14:textId="77777777" w:rsidR="00447F9C" w:rsidRPr="0004579B" w:rsidRDefault="00447F9C" w:rsidP="00447F9C">
            <w:pPr>
              <w:tabs>
                <w:tab w:val="left" w:pos="2475"/>
              </w:tabs>
              <w:rPr>
                <w:noProof/>
                <w:sz w:val="20"/>
                <w:szCs w:val="20"/>
                <w:lang w:val="en-US"/>
              </w:rPr>
            </w:pPr>
            <w:r w:rsidRPr="0004579B">
              <w:rPr>
                <w:noProof/>
                <w:sz w:val="20"/>
                <w:szCs w:val="20"/>
                <w:lang w:val="en-US"/>
              </w:rPr>
              <w:t>Political situation and security in Caucasia after 1991 (3)</w:t>
            </w:r>
          </w:p>
        </w:tc>
      </w:tr>
      <w:tr w:rsidR="00447F9C" w:rsidRPr="0004579B" w14:paraId="494D9FF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7A3FA5"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01E85691"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1530779C"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FD9AEC"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392D2D52" w14:textId="77777777" w:rsidR="00447F9C" w:rsidRPr="0004579B" w:rsidRDefault="00447F9C" w:rsidP="00447F9C">
            <w:pPr>
              <w:rPr>
                <w:noProof/>
                <w:sz w:val="20"/>
                <w:szCs w:val="20"/>
                <w:lang w:val="en-US"/>
              </w:rPr>
            </w:pPr>
            <w:r w:rsidRPr="0004579B">
              <w:rPr>
                <w:noProof/>
                <w:sz w:val="20"/>
                <w:szCs w:val="20"/>
                <w:lang w:val="en-US"/>
              </w:rPr>
              <w:t>Mid Term</w:t>
            </w:r>
          </w:p>
        </w:tc>
      </w:tr>
      <w:tr w:rsidR="00447F9C" w:rsidRPr="0004579B" w14:paraId="0937755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6966D2"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099A8D9D" w14:textId="77777777" w:rsidR="00447F9C" w:rsidRPr="0004579B" w:rsidRDefault="00447F9C" w:rsidP="00447F9C">
            <w:pPr>
              <w:rPr>
                <w:noProof/>
                <w:sz w:val="20"/>
                <w:szCs w:val="20"/>
                <w:lang w:val="en-US"/>
              </w:rPr>
            </w:pPr>
            <w:r w:rsidRPr="0004579B">
              <w:rPr>
                <w:noProof/>
                <w:sz w:val="20"/>
                <w:szCs w:val="20"/>
                <w:lang w:val="en-US"/>
              </w:rPr>
              <w:t>Political situation and security in Central Asia after 1991 (1)</w:t>
            </w:r>
          </w:p>
        </w:tc>
      </w:tr>
      <w:tr w:rsidR="00447F9C" w:rsidRPr="0004579B" w14:paraId="7EA15A0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9C3729"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16FCE31C" w14:textId="77777777" w:rsidR="00447F9C" w:rsidRPr="0004579B" w:rsidRDefault="00447F9C" w:rsidP="00447F9C">
            <w:pPr>
              <w:rPr>
                <w:noProof/>
                <w:sz w:val="20"/>
                <w:szCs w:val="20"/>
                <w:lang w:val="en-US"/>
              </w:rPr>
            </w:pPr>
            <w:r w:rsidRPr="0004579B">
              <w:rPr>
                <w:noProof/>
                <w:sz w:val="20"/>
                <w:szCs w:val="20"/>
                <w:lang w:val="en-US"/>
              </w:rPr>
              <w:t>Political situation and security in Central Asia after 1991 (2)</w:t>
            </w:r>
          </w:p>
        </w:tc>
      </w:tr>
      <w:tr w:rsidR="00447F9C" w:rsidRPr="0004579B" w14:paraId="111BA39F"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078282"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265F1D" w14:textId="77777777" w:rsidR="00447F9C" w:rsidRPr="0004579B" w:rsidRDefault="00447F9C" w:rsidP="00447F9C">
            <w:pPr>
              <w:rPr>
                <w:noProof/>
                <w:sz w:val="20"/>
                <w:szCs w:val="20"/>
                <w:lang w:val="en-US"/>
              </w:rPr>
            </w:pPr>
            <w:r w:rsidRPr="0004579B">
              <w:rPr>
                <w:noProof/>
                <w:sz w:val="20"/>
                <w:szCs w:val="20"/>
                <w:lang w:val="en-US"/>
              </w:rPr>
              <w:t>Political situation and security in Central Asia after 1991 (3)</w:t>
            </w:r>
          </w:p>
        </w:tc>
      </w:tr>
      <w:tr w:rsidR="00447F9C" w:rsidRPr="0004579B" w14:paraId="41E4866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60B432"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54EDCD29" w14:textId="77777777" w:rsidR="00447F9C" w:rsidRPr="0004579B" w:rsidRDefault="00447F9C" w:rsidP="00447F9C">
            <w:pPr>
              <w:rPr>
                <w:noProof/>
                <w:sz w:val="20"/>
                <w:szCs w:val="20"/>
                <w:lang w:val="en-US"/>
              </w:rPr>
            </w:pPr>
            <w:r w:rsidRPr="0004579B">
              <w:rPr>
                <w:noProof/>
                <w:sz w:val="20"/>
                <w:szCs w:val="20"/>
                <w:lang w:val="en-US"/>
              </w:rPr>
              <w:t xml:space="preserve"> Turkey and Caucasia: new initiatives </w:t>
            </w:r>
          </w:p>
        </w:tc>
      </w:tr>
      <w:tr w:rsidR="00447F9C" w:rsidRPr="0004579B" w14:paraId="238FDA17"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059F9E"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2DC96E0E" w14:textId="77777777" w:rsidR="00447F9C" w:rsidRPr="0004579B" w:rsidRDefault="00447F9C" w:rsidP="00447F9C">
            <w:pPr>
              <w:rPr>
                <w:noProof/>
                <w:sz w:val="20"/>
                <w:szCs w:val="20"/>
                <w:lang w:val="en-US"/>
              </w:rPr>
            </w:pPr>
            <w:r w:rsidRPr="0004579B">
              <w:rPr>
                <w:noProof/>
                <w:sz w:val="20"/>
                <w:szCs w:val="20"/>
                <w:lang w:val="en-US"/>
              </w:rPr>
              <w:t xml:space="preserve"> Turkey and Central Asia: new initiatives</w:t>
            </w:r>
          </w:p>
        </w:tc>
      </w:tr>
      <w:tr w:rsidR="00447F9C" w:rsidRPr="0004579B" w14:paraId="0046E81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AE7760"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2026819B" w14:textId="77777777" w:rsidR="00447F9C" w:rsidRPr="0004579B" w:rsidRDefault="00447F9C" w:rsidP="00447F9C">
            <w:pPr>
              <w:rPr>
                <w:noProof/>
                <w:sz w:val="20"/>
                <w:szCs w:val="20"/>
                <w:lang w:val="en-US"/>
              </w:rPr>
            </w:pPr>
            <w:r w:rsidRPr="0004579B">
              <w:rPr>
                <w:noProof/>
                <w:sz w:val="20"/>
                <w:szCs w:val="20"/>
                <w:lang w:val="en-US"/>
              </w:rPr>
              <w:t xml:space="preserve"> General evaluation of the course</w:t>
            </w:r>
          </w:p>
        </w:tc>
      </w:tr>
      <w:tr w:rsidR="00447F9C" w:rsidRPr="0004579B" w14:paraId="3F35C732"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B424020"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7A2E4F0" w14:textId="77777777" w:rsidR="00447F9C" w:rsidRPr="0004579B" w:rsidRDefault="00447F9C" w:rsidP="00447F9C">
            <w:pPr>
              <w:rPr>
                <w:noProof/>
                <w:sz w:val="20"/>
                <w:szCs w:val="20"/>
                <w:lang w:val="en-US"/>
              </w:rPr>
            </w:pPr>
            <w:r w:rsidRPr="0004579B">
              <w:rPr>
                <w:noProof/>
                <w:sz w:val="20"/>
                <w:szCs w:val="20"/>
                <w:lang w:val="en-US"/>
              </w:rPr>
              <w:t>Final Exam</w:t>
            </w:r>
          </w:p>
        </w:tc>
      </w:tr>
    </w:tbl>
    <w:p w14:paraId="0D279452" w14:textId="77777777" w:rsidR="00447F9C" w:rsidRPr="0004579B" w:rsidRDefault="00447F9C" w:rsidP="00447F9C">
      <w:pPr>
        <w:rPr>
          <w:noProof/>
          <w:sz w:val="20"/>
          <w:szCs w:val="20"/>
          <w:lang w:val="en-US"/>
        </w:rPr>
      </w:pPr>
    </w:p>
    <w:p w14:paraId="4271C862"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4943E073"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22213317"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6EB1CAE0"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35C0E531"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255F58"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8C784F0"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3935B9D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C067FE2"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3064CE5B"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264D36F4"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B41E376"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9C0283E"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BD4AE76" w14:textId="77777777" w:rsidR="00447F9C" w:rsidRPr="0004579B" w:rsidRDefault="00447F9C" w:rsidP="00447F9C">
            <w:pPr>
              <w:jc w:val="center"/>
              <w:rPr>
                <w:b/>
                <w:noProof/>
                <w:sz w:val="20"/>
                <w:szCs w:val="20"/>
                <w:lang w:val="en-US"/>
              </w:rPr>
            </w:pPr>
          </w:p>
        </w:tc>
      </w:tr>
      <w:tr w:rsidR="00447F9C" w:rsidRPr="0004579B" w14:paraId="69BAA532"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D271FD5"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40FD0718"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4605FFF5"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F39247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E3971A6"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7CC9EDF4" w14:textId="77777777" w:rsidR="00447F9C" w:rsidRPr="0004579B" w:rsidRDefault="00447F9C" w:rsidP="00447F9C">
            <w:pPr>
              <w:jc w:val="center"/>
              <w:rPr>
                <w:b/>
                <w:noProof/>
                <w:sz w:val="20"/>
                <w:szCs w:val="20"/>
                <w:lang w:val="en-US"/>
              </w:rPr>
            </w:pPr>
          </w:p>
        </w:tc>
      </w:tr>
      <w:tr w:rsidR="00447F9C" w:rsidRPr="0004579B" w14:paraId="4E7F76D4"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38605D3C"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63E59A1E"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7A564A23"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B67075E"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1A92754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FAA9768"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2DB69FC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AFE7B36"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5FC97213"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E2A2A3A"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2A2DF6B"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D61D85F"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581C03D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21DA63C"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567F2410"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6697529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648C126"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026BB87"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8F4F30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2E33F75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5CD61EB"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73326164"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6ECF1E2E"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C5B76F"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E1AE661"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04F4E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2C0509B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AA4B201"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3B4D8B55"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28E713D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3F128C0"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5B51B14"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FDC9320"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16452A28"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851A7B0"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4F9AE35A"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0410DA6D"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5983C33"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C4A37A3" w14:textId="77777777" w:rsidR="00447F9C" w:rsidRPr="0004579B" w:rsidRDefault="00447F9C" w:rsidP="00447F9C">
            <w:pPr>
              <w:jc w:val="center"/>
              <w:rPr>
                <w:b/>
                <w:noProof/>
                <w:sz w:val="20"/>
                <w:szCs w:val="20"/>
                <w:lang w:val="en-US"/>
              </w:rPr>
            </w:pPr>
          </w:p>
        </w:tc>
      </w:tr>
      <w:tr w:rsidR="00447F9C" w:rsidRPr="0004579B" w14:paraId="18ADCCBF"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766EEE02"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5E948557" w14:textId="77777777" w:rsidR="00447F9C" w:rsidRPr="0004579B" w:rsidRDefault="00447F9C" w:rsidP="00447F9C">
      <w:pPr>
        <w:rPr>
          <w:noProof/>
          <w:sz w:val="20"/>
          <w:szCs w:val="20"/>
          <w:lang w:val="en-US"/>
        </w:rPr>
      </w:pPr>
    </w:p>
    <w:p w14:paraId="47E9F88D" w14:textId="0B2E0159" w:rsidR="00447F9C" w:rsidRPr="0004579B" w:rsidRDefault="00447F9C" w:rsidP="00447F9C">
      <w:pPr>
        <w:jc w:val="center"/>
        <w:outlineLvl w:val="0"/>
        <w:rPr>
          <w:noProof/>
          <w:sz w:val="20"/>
          <w:szCs w:val="20"/>
          <w:lang w:val="en-US"/>
        </w:rPr>
      </w:pPr>
    </w:p>
    <w:p w14:paraId="7EF6623C" w14:textId="4D238CC2" w:rsidR="00CA247A" w:rsidRPr="0004579B" w:rsidRDefault="00CA247A" w:rsidP="00447F9C">
      <w:pPr>
        <w:jc w:val="center"/>
        <w:outlineLvl w:val="0"/>
        <w:rPr>
          <w:noProof/>
          <w:sz w:val="20"/>
          <w:szCs w:val="20"/>
          <w:lang w:val="en-US"/>
        </w:rPr>
      </w:pPr>
    </w:p>
    <w:p w14:paraId="67DBDD25" w14:textId="78BFB924" w:rsidR="00CA247A" w:rsidRPr="0004579B" w:rsidRDefault="00CA247A" w:rsidP="00447F9C">
      <w:pPr>
        <w:jc w:val="center"/>
        <w:outlineLvl w:val="0"/>
        <w:rPr>
          <w:noProof/>
          <w:sz w:val="20"/>
          <w:szCs w:val="20"/>
          <w:lang w:val="en-US"/>
        </w:rPr>
      </w:pPr>
    </w:p>
    <w:p w14:paraId="6E2E9F13" w14:textId="0D9985A1" w:rsidR="00CA247A" w:rsidRPr="0004579B" w:rsidRDefault="00CA247A" w:rsidP="00447F9C">
      <w:pPr>
        <w:jc w:val="center"/>
        <w:outlineLvl w:val="0"/>
        <w:rPr>
          <w:noProof/>
          <w:sz w:val="20"/>
          <w:szCs w:val="20"/>
          <w:lang w:val="en-US"/>
        </w:rPr>
      </w:pPr>
    </w:p>
    <w:p w14:paraId="55A8305A" w14:textId="3053D5BF" w:rsidR="00CA247A" w:rsidRPr="0004579B" w:rsidRDefault="00CA247A" w:rsidP="00447F9C">
      <w:pPr>
        <w:jc w:val="center"/>
        <w:outlineLvl w:val="0"/>
        <w:rPr>
          <w:noProof/>
          <w:sz w:val="20"/>
          <w:szCs w:val="20"/>
          <w:lang w:val="en-US"/>
        </w:rPr>
      </w:pPr>
    </w:p>
    <w:p w14:paraId="1B3BCD31" w14:textId="603B8B3E" w:rsidR="00CA247A" w:rsidRPr="0004579B" w:rsidRDefault="00CA247A" w:rsidP="00447F9C">
      <w:pPr>
        <w:jc w:val="center"/>
        <w:outlineLvl w:val="0"/>
        <w:rPr>
          <w:noProof/>
          <w:sz w:val="20"/>
          <w:szCs w:val="20"/>
          <w:lang w:val="en-US"/>
        </w:rPr>
      </w:pPr>
    </w:p>
    <w:p w14:paraId="6759BD6F" w14:textId="78C54B73" w:rsidR="00CA247A" w:rsidRPr="0004579B" w:rsidRDefault="00CA247A" w:rsidP="00447F9C">
      <w:pPr>
        <w:jc w:val="center"/>
        <w:outlineLvl w:val="0"/>
        <w:rPr>
          <w:noProof/>
          <w:sz w:val="20"/>
          <w:szCs w:val="20"/>
          <w:lang w:val="en-US"/>
        </w:rPr>
      </w:pPr>
    </w:p>
    <w:p w14:paraId="43EC6BD8" w14:textId="5FF21B0D" w:rsidR="00CA247A" w:rsidRPr="0004579B" w:rsidRDefault="00CA247A" w:rsidP="00447F9C">
      <w:pPr>
        <w:jc w:val="center"/>
        <w:outlineLvl w:val="0"/>
        <w:rPr>
          <w:noProof/>
          <w:sz w:val="20"/>
          <w:szCs w:val="20"/>
          <w:lang w:val="en-US"/>
        </w:rPr>
      </w:pPr>
    </w:p>
    <w:p w14:paraId="6604BCE7" w14:textId="5ECFDB6F" w:rsidR="00CA247A" w:rsidRPr="0004579B" w:rsidRDefault="00CA247A" w:rsidP="00447F9C">
      <w:pPr>
        <w:jc w:val="center"/>
        <w:outlineLvl w:val="0"/>
        <w:rPr>
          <w:noProof/>
          <w:sz w:val="20"/>
          <w:szCs w:val="20"/>
          <w:lang w:val="en-US"/>
        </w:rPr>
      </w:pPr>
    </w:p>
    <w:p w14:paraId="67221248" w14:textId="21242FA5" w:rsidR="00CA247A" w:rsidRPr="0004579B" w:rsidRDefault="00CA247A" w:rsidP="00447F9C">
      <w:pPr>
        <w:jc w:val="center"/>
        <w:outlineLvl w:val="0"/>
        <w:rPr>
          <w:noProof/>
          <w:sz w:val="20"/>
          <w:szCs w:val="20"/>
          <w:lang w:val="en-US"/>
        </w:rPr>
      </w:pPr>
    </w:p>
    <w:p w14:paraId="04449E78" w14:textId="578006AF" w:rsidR="00CA247A" w:rsidRPr="0004579B" w:rsidRDefault="00CA247A" w:rsidP="00447F9C">
      <w:pPr>
        <w:jc w:val="center"/>
        <w:outlineLvl w:val="0"/>
        <w:rPr>
          <w:noProof/>
          <w:sz w:val="20"/>
          <w:szCs w:val="20"/>
          <w:lang w:val="en-US"/>
        </w:rPr>
      </w:pPr>
    </w:p>
    <w:p w14:paraId="658D3E0A" w14:textId="7691F6FF" w:rsidR="00CA247A" w:rsidRPr="0004579B" w:rsidRDefault="00CA247A" w:rsidP="00447F9C">
      <w:pPr>
        <w:jc w:val="center"/>
        <w:outlineLvl w:val="0"/>
        <w:rPr>
          <w:noProof/>
          <w:sz w:val="20"/>
          <w:szCs w:val="20"/>
          <w:lang w:val="en-US"/>
        </w:rPr>
      </w:pPr>
    </w:p>
    <w:p w14:paraId="58BD8E05" w14:textId="7AFE398B" w:rsidR="00CA247A" w:rsidRPr="0004579B" w:rsidRDefault="00CA247A" w:rsidP="00447F9C">
      <w:pPr>
        <w:jc w:val="center"/>
        <w:outlineLvl w:val="0"/>
        <w:rPr>
          <w:noProof/>
          <w:sz w:val="20"/>
          <w:szCs w:val="20"/>
          <w:lang w:val="en-US"/>
        </w:rPr>
      </w:pPr>
    </w:p>
    <w:p w14:paraId="05F280A3" w14:textId="433D997F" w:rsidR="00CA247A" w:rsidRPr="0004579B" w:rsidRDefault="00CA247A" w:rsidP="00447F9C">
      <w:pPr>
        <w:jc w:val="center"/>
        <w:outlineLvl w:val="0"/>
        <w:rPr>
          <w:noProof/>
          <w:sz w:val="20"/>
          <w:szCs w:val="20"/>
          <w:lang w:val="en-US"/>
        </w:rPr>
      </w:pPr>
    </w:p>
    <w:p w14:paraId="2D368464" w14:textId="1F81AF58" w:rsidR="00CA247A" w:rsidRPr="0004579B" w:rsidRDefault="00CA247A" w:rsidP="00447F9C">
      <w:pPr>
        <w:jc w:val="center"/>
        <w:outlineLvl w:val="0"/>
        <w:rPr>
          <w:noProof/>
          <w:sz w:val="20"/>
          <w:szCs w:val="20"/>
          <w:lang w:val="en-US"/>
        </w:rPr>
      </w:pPr>
    </w:p>
    <w:p w14:paraId="4D309397" w14:textId="5B9AF2C7" w:rsidR="00CA247A" w:rsidRPr="0004579B" w:rsidRDefault="00CA247A" w:rsidP="00447F9C">
      <w:pPr>
        <w:jc w:val="center"/>
        <w:outlineLvl w:val="0"/>
        <w:rPr>
          <w:noProof/>
          <w:sz w:val="20"/>
          <w:szCs w:val="20"/>
          <w:lang w:val="en-US"/>
        </w:rPr>
      </w:pPr>
    </w:p>
    <w:p w14:paraId="62609DD9" w14:textId="2F947AB4" w:rsidR="00CA247A" w:rsidRPr="0004579B" w:rsidRDefault="00CA247A" w:rsidP="00447F9C">
      <w:pPr>
        <w:jc w:val="center"/>
        <w:outlineLvl w:val="0"/>
        <w:rPr>
          <w:noProof/>
          <w:sz w:val="20"/>
          <w:szCs w:val="20"/>
          <w:lang w:val="en-US"/>
        </w:rPr>
      </w:pPr>
    </w:p>
    <w:p w14:paraId="6E34224E" w14:textId="6114FF26" w:rsidR="00CA247A" w:rsidRPr="0004579B" w:rsidRDefault="00CA247A" w:rsidP="00447F9C">
      <w:pPr>
        <w:jc w:val="center"/>
        <w:outlineLvl w:val="0"/>
        <w:rPr>
          <w:noProof/>
          <w:sz w:val="20"/>
          <w:szCs w:val="20"/>
          <w:lang w:val="en-US"/>
        </w:rPr>
      </w:pPr>
    </w:p>
    <w:p w14:paraId="7D8D3589" w14:textId="2D4BB5B7" w:rsidR="00CA247A" w:rsidRPr="0004579B" w:rsidRDefault="00CA247A" w:rsidP="00447F9C">
      <w:pPr>
        <w:jc w:val="center"/>
        <w:outlineLvl w:val="0"/>
        <w:rPr>
          <w:noProof/>
          <w:sz w:val="20"/>
          <w:szCs w:val="20"/>
          <w:lang w:val="en-US"/>
        </w:rPr>
      </w:pPr>
    </w:p>
    <w:p w14:paraId="7065B81A" w14:textId="77777777" w:rsidR="00CA247A" w:rsidRPr="0004579B" w:rsidRDefault="00CA247A" w:rsidP="00447F9C">
      <w:pPr>
        <w:jc w:val="center"/>
        <w:outlineLvl w:val="0"/>
        <w:rPr>
          <w:noProof/>
          <w:sz w:val="20"/>
          <w:szCs w:val="20"/>
          <w:lang w:val="en-US"/>
        </w:rPr>
      </w:pPr>
    </w:p>
    <w:p w14:paraId="75F10B91" w14:textId="165CF147" w:rsidR="00447F9C" w:rsidRPr="0004579B" w:rsidRDefault="00CA247A" w:rsidP="00CA247A">
      <w:pPr>
        <w:tabs>
          <w:tab w:val="left" w:pos="1590"/>
          <w:tab w:val="center" w:pos="4819"/>
        </w:tabs>
        <w:outlineLvl w:val="0"/>
        <w:rPr>
          <w:b/>
          <w:noProof/>
          <w:sz w:val="20"/>
          <w:szCs w:val="20"/>
          <w:lang w:val="en-US"/>
        </w:rPr>
      </w:pPr>
      <w:r w:rsidRPr="0004579B">
        <w:rPr>
          <w:b/>
          <w:noProof/>
          <w:sz w:val="20"/>
          <w:szCs w:val="20"/>
          <w:lang w:val="en-US"/>
        </w:rPr>
        <w:lastRenderedPageBreak/>
        <w:tab/>
      </w:r>
      <w:r w:rsidRPr="0004579B">
        <w:rPr>
          <w:b/>
          <w:noProof/>
          <w:sz w:val="20"/>
          <w:szCs w:val="20"/>
          <w:lang w:val="en-US"/>
        </w:rPr>
        <w:drawing>
          <wp:anchor distT="0" distB="0" distL="114300" distR="114300" simplePos="0" relativeHeight="251682304" behindDoc="1" locked="0" layoutInCell="1" allowOverlap="1" wp14:anchorId="35D25109" wp14:editId="607B86C8">
            <wp:simplePos x="0" y="0"/>
            <wp:positionH relativeFrom="column">
              <wp:posOffset>0</wp:posOffset>
            </wp:positionH>
            <wp:positionV relativeFrom="paragraph">
              <wp:posOffset>0</wp:posOffset>
            </wp:positionV>
            <wp:extent cx="657225" cy="657225"/>
            <wp:effectExtent l="0" t="0" r="9525" b="9525"/>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04579B">
        <w:rPr>
          <w:b/>
          <w:noProof/>
          <w:sz w:val="20"/>
          <w:szCs w:val="20"/>
          <w:lang w:val="en-US"/>
        </w:rPr>
        <w:tab/>
      </w:r>
      <w:r w:rsidR="00447F9C" w:rsidRPr="0004579B">
        <w:rPr>
          <w:b/>
          <w:noProof/>
          <w:sz w:val="20"/>
          <w:szCs w:val="20"/>
          <w:lang w:val="en-US"/>
        </w:rPr>
        <w:t xml:space="preserve">ESKİŞEHİR OSMANGAZİ </w:t>
      </w:r>
      <w:r w:rsidRPr="0004579B">
        <w:rPr>
          <w:b/>
          <w:noProof/>
          <w:sz w:val="20"/>
          <w:szCs w:val="20"/>
          <w:lang w:val="en-US"/>
        </w:rPr>
        <w:t>UNI</w:t>
      </w:r>
      <w:r w:rsidR="00447F9C" w:rsidRPr="0004579B">
        <w:rPr>
          <w:b/>
          <w:noProof/>
          <w:sz w:val="20"/>
          <w:szCs w:val="20"/>
          <w:lang w:val="en-US"/>
        </w:rPr>
        <w:t>VERSITY</w:t>
      </w:r>
    </w:p>
    <w:p w14:paraId="3B55AB6B" w14:textId="77777777" w:rsidR="00447F9C" w:rsidRPr="0004579B" w:rsidRDefault="00447F9C" w:rsidP="00447F9C">
      <w:pPr>
        <w:jc w:val="center"/>
        <w:outlineLvl w:val="0"/>
        <w:rPr>
          <w:b/>
          <w:noProof/>
          <w:sz w:val="20"/>
          <w:szCs w:val="20"/>
          <w:lang w:val="en-US"/>
        </w:rPr>
      </w:pPr>
      <w:r w:rsidRPr="0004579B">
        <w:rPr>
          <w:b/>
          <w:noProof/>
          <w:sz w:val="20"/>
          <w:szCs w:val="20"/>
          <w:lang w:val="en-US"/>
        </w:rPr>
        <w:t>THE GRADUATE SCHOOL OF SOCIAL SCIENCES</w:t>
      </w:r>
    </w:p>
    <w:p w14:paraId="609DF785"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INFORMATION FORM</w:t>
      </w:r>
    </w:p>
    <w:p w14:paraId="272D8661" w14:textId="77777777" w:rsidR="00447F9C" w:rsidRPr="0004579B" w:rsidRDefault="00447F9C" w:rsidP="00447F9C">
      <w:pPr>
        <w:outlineLvl w:val="0"/>
        <w:rPr>
          <w:b/>
          <w:noProof/>
          <w:sz w:val="20"/>
          <w:szCs w:val="20"/>
          <w:lang w:val="en-US"/>
        </w:rPr>
      </w:pPr>
    </w:p>
    <w:p w14:paraId="4245A739" w14:textId="77777777" w:rsidR="00447F9C" w:rsidRPr="0004579B" w:rsidRDefault="00447F9C" w:rsidP="00447F9C">
      <w:pPr>
        <w:outlineLvl w:val="0"/>
        <w:rPr>
          <w:b/>
          <w:noProof/>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7F9C" w:rsidRPr="0004579B" w14:paraId="33C75362" w14:textId="77777777" w:rsidTr="00447F9C">
        <w:tc>
          <w:tcPr>
            <w:tcW w:w="1167" w:type="dxa"/>
            <w:vAlign w:val="center"/>
          </w:tcPr>
          <w:p w14:paraId="052CFE04" w14:textId="77777777" w:rsidR="00447F9C" w:rsidRPr="0004579B" w:rsidRDefault="00447F9C" w:rsidP="00447F9C">
            <w:pPr>
              <w:outlineLvl w:val="0"/>
              <w:rPr>
                <w:b/>
                <w:noProof/>
                <w:sz w:val="20"/>
                <w:szCs w:val="20"/>
                <w:lang w:val="en-US"/>
              </w:rPr>
            </w:pPr>
            <w:r w:rsidRPr="0004579B">
              <w:rPr>
                <w:b/>
                <w:noProof/>
                <w:sz w:val="20"/>
                <w:szCs w:val="20"/>
                <w:lang w:val="en-US"/>
              </w:rPr>
              <w:t>TERM</w:t>
            </w:r>
          </w:p>
        </w:tc>
        <w:tc>
          <w:tcPr>
            <w:tcW w:w="1527" w:type="dxa"/>
            <w:vAlign w:val="center"/>
          </w:tcPr>
          <w:p w14:paraId="2A199DCC" w14:textId="3617B4EB" w:rsidR="00447F9C" w:rsidRPr="0004579B" w:rsidRDefault="00447F9C" w:rsidP="00447F9C">
            <w:pPr>
              <w:outlineLvl w:val="0"/>
              <w:rPr>
                <w:noProof/>
                <w:sz w:val="20"/>
                <w:szCs w:val="20"/>
                <w:lang w:val="en-US"/>
              </w:rPr>
            </w:pPr>
            <w:r w:rsidRPr="0004579B">
              <w:rPr>
                <w:noProof/>
                <w:sz w:val="20"/>
                <w:szCs w:val="20"/>
                <w:lang w:val="en-US"/>
              </w:rPr>
              <w:t xml:space="preserve"> S</w:t>
            </w:r>
            <w:r w:rsidR="00CA247A" w:rsidRPr="0004579B">
              <w:rPr>
                <w:noProof/>
                <w:sz w:val="20"/>
                <w:szCs w:val="20"/>
                <w:lang w:val="en-US"/>
              </w:rPr>
              <w:t>pring</w:t>
            </w:r>
          </w:p>
        </w:tc>
      </w:tr>
    </w:tbl>
    <w:p w14:paraId="00D699E4" w14:textId="77777777" w:rsidR="00447F9C" w:rsidRPr="0004579B" w:rsidRDefault="00447F9C" w:rsidP="00447F9C">
      <w:pPr>
        <w:jc w:val="right"/>
        <w:outlineLvl w:val="0"/>
        <w:rPr>
          <w:b/>
          <w:noProof/>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7F9C" w:rsidRPr="0004579B" w14:paraId="2813F3AF" w14:textId="77777777" w:rsidTr="00447F9C">
        <w:tc>
          <w:tcPr>
            <w:tcW w:w="1668" w:type="dxa"/>
            <w:vAlign w:val="center"/>
          </w:tcPr>
          <w:p w14:paraId="43DA77A6"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CODE</w:t>
            </w:r>
          </w:p>
        </w:tc>
        <w:tc>
          <w:tcPr>
            <w:tcW w:w="2760" w:type="dxa"/>
            <w:vAlign w:val="center"/>
          </w:tcPr>
          <w:p w14:paraId="2F2D0182" w14:textId="77777777" w:rsidR="00447F9C" w:rsidRPr="0004579B" w:rsidRDefault="00447F9C" w:rsidP="00447F9C">
            <w:pPr>
              <w:outlineLvl w:val="0"/>
              <w:rPr>
                <w:noProof/>
                <w:sz w:val="20"/>
                <w:szCs w:val="20"/>
                <w:lang w:val="en-US"/>
              </w:rPr>
            </w:pPr>
            <w:r w:rsidRPr="0004579B">
              <w:rPr>
                <w:noProof/>
                <w:sz w:val="20"/>
                <w:szCs w:val="20"/>
                <w:lang w:val="en-US"/>
              </w:rPr>
              <w:t xml:space="preserve"> </w:t>
            </w:r>
            <w:bookmarkStart w:id="11" w:name="v514002001"/>
            <w:r w:rsidRPr="0004579B">
              <w:rPr>
                <w:noProof/>
                <w:sz w:val="20"/>
                <w:szCs w:val="20"/>
                <w:lang w:val="en-US"/>
              </w:rPr>
              <w:t>514002001</w:t>
            </w:r>
            <w:bookmarkEnd w:id="11"/>
          </w:p>
        </w:tc>
        <w:tc>
          <w:tcPr>
            <w:tcW w:w="1560" w:type="dxa"/>
            <w:vAlign w:val="center"/>
          </w:tcPr>
          <w:p w14:paraId="6C9FB43C" w14:textId="77777777" w:rsidR="00447F9C" w:rsidRPr="0004579B" w:rsidRDefault="00447F9C" w:rsidP="00447F9C">
            <w:pPr>
              <w:jc w:val="center"/>
              <w:outlineLvl w:val="0"/>
              <w:rPr>
                <w:b/>
                <w:noProof/>
                <w:sz w:val="20"/>
                <w:szCs w:val="20"/>
                <w:lang w:val="en-US"/>
              </w:rPr>
            </w:pPr>
            <w:r w:rsidRPr="0004579B">
              <w:rPr>
                <w:b/>
                <w:noProof/>
                <w:sz w:val="20"/>
                <w:szCs w:val="20"/>
                <w:lang w:val="en-US"/>
              </w:rPr>
              <w:t>COURSE NAME</w:t>
            </w:r>
          </w:p>
        </w:tc>
        <w:tc>
          <w:tcPr>
            <w:tcW w:w="4185" w:type="dxa"/>
          </w:tcPr>
          <w:p w14:paraId="45D26419" w14:textId="32A260E8" w:rsidR="00447F9C" w:rsidRPr="0004579B" w:rsidRDefault="00447F9C" w:rsidP="00447F9C">
            <w:pPr>
              <w:outlineLvl w:val="0"/>
              <w:rPr>
                <w:noProof/>
                <w:sz w:val="20"/>
                <w:szCs w:val="20"/>
                <w:lang w:val="en-US"/>
              </w:rPr>
            </w:pPr>
            <w:r w:rsidRPr="0004579B">
              <w:rPr>
                <w:noProof/>
                <w:sz w:val="20"/>
                <w:szCs w:val="20"/>
                <w:lang w:val="en-US"/>
              </w:rPr>
              <w:t>S</w:t>
            </w:r>
            <w:r w:rsidR="00361BC4" w:rsidRPr="0004579B">
              <w:rPr>
                <w:noProof/>
                <w:sz w:val="20"/>
                <w:szCs w:val="20"/>
                <w:lang w:val="en-US"/>
              </w:rPr>
              <w:t>eminar</w:t>
            </w:r>
          </w:p>
          <w:p w14:paraId="3356E820" w14:textId="77777777" w:rsidR="00447F9C" w:rsidRPr="0004579B" w:rsidRDefault="00447F9C" w:rsidP="00447F9C">
            <w:pPr>
              <w:outlineLvl w:val="0"/>
              <w:rPr>
                <w:noProof/>
                <w:sz w:val="20"/>
                <w:szCs w:val="20"/>
                <w:lang w:val="en-US"/>
              </w:rPr>
            </w:pPr>
          </w:p>
        </w:tc>
      </w:tr>
    </w:tbl>
    <w:p w14:paraId="2078552C" w14:textId="77777777" w:rsidR="00447F9C" w:rsidRPr="0004579B" w:rsidRDefault="00447F9C" w:rsidP="00447F9C">
      <w:pPr>
        <w:outlineLvl w:val="0"/>
        <w:rPr>
          <w:noProof/>
          <w:sz w:val="20"/>
          <w:szCs w:val="20"/>
          <w:lang w:val="en-US"/>
        </w:rPr>
      </w:pPr>
      <w:r w:rsidRPr="0004579B">
        <w:rPr>
          <w:b/>
          <w:noProof/>
          <w:sz w:val="20"/>
          <w:szCs w:val="20"/>
          <w:lang w:val="en-US"/>
        </w:rPr>
        <w:t xml:space="preserve">                                                   </w:t>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r>
      <w:r w:rsidRPr="0004579B">
        <w:rPr>
          <w:b/>
          <w:noProof/>
          <w:sz w:val="20"/>
          <w:szCs w:val="20"/>
          <w:lang w:val="en-US"/>
        </w:rPr>
        <w:tab/>
        <w:t xml:space="preserve">      </w:t>
      </w:r>
    </w:p>
    <w:tbl>
      <w:tblPr>
        <w:tblW w:w="53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1"/>
        <w:gridCol w:w="411"/>
        <w:gridCol w:w="847"/>
        <w:gridCol w:w="1176"/>
        <w:gridCol w:w="56"/>
        <w:gridCol w:w="10"/>
        <w:gridCol w:w="1109"/>
        <w:gridCol w:w="831"/>
        <w:gridCol w:w="374"/>
        <w:gridCol w:w="693"/>
        <w:gridCol w:w="1255"/>
        <w:gridCol w:w="543"/>
        <w:gridCol w:w="138"/>
        <w:gridCol w:w="1388"/>
        <w:gridCol w:w="12"/>
      </w:tblGrid>
      <w:tr w:rsidR="00447F9C" w:rsidRPr="0004579B" w14:paraId="313BE169" w14:textId="77777777" w:rsidTr="00361BC4">
        <w:trPr>
          <w:gridAfter w:val="1"/>
          <w:wAfter w:w="7" w:type="pct"/>
          <w:trHeight w:val="383"/>
        </w:trPr>
        <w:tc>
          <w:tcPr>
            <w:tcW w:w="700" w:type="pct"/>
            <w:vMerge w:val="restart"/>
            <w:tcBorders>
              <w:top w:val="single" w:sz="12" w:space="0" w:color="auto"/>
              <w:left w:val="single" w:sz="12" w:space="0" w:color="auto"/>
              <w:bottom w:val="single" w:sz="4" w:space="0" w:color="auto"/>
              <w:right w:val="single" w:sz="12" w:space="0" w:color="auto"/>
            </w:tcBorders>
            <w:vAlign w:val="center"/>
          </w:tcPr>
          <w:p w14:paraId="43682F3C" w14:textId="77777777" w:rsidR="00447F9C" w:rsidRPr="0004579B" w:rsidRDefault="00447F9C" w:rsidP="00447F9C">
            <w:pPr>
              <w:rPr>
                <w:noProof/>
                <w:sz w:val="20"/>
                <w:szCs w:val="20"/>
                <w:lang w:val="en-US"/>
              </w:rPr>
            </w:pPr>
            <w:r w:rsidRPr="0004579B">
              <w:rPr>
                <w:b/>
                <w:noProof/>
                <w:sz w:val="20"/>
                <w:szCs w:val="20"/>
                <w:lang w:val="en-US"/>
              </w:rPr>
              <w:t xml:space="preserve">SEMESTER </w:t>
            </w:r>
          </w:p>
        </w:tc>
        <w:tc>
          <w:tcPr>
            <w:tcW w:w="1755" w:type="pct"/>
            <w:gridSpan w:val="6"/>
            <w:tcBorders>
              <w:left w:val="single" w:sz="12" w:space="0" w:color="auto"/>
              <w:bottom w:val="single" w:sz="4" w:space="0" w:color="auto"/>
              <w:right w:val="single" w:sz="12" w:space="0" w:color="auto"/>
            </w:tcBorders>
            <w:vAlign w:val="center"/>
          </w:tcPr>
          <w:p w14:paraId="0EE8D7C2" w14:textId="77777777" w:rsidR="00447F9C" w:rsidRPr="0004579B" w:rsidRDefault="00447F9C" w:rsidP="00447F9C">
            <w:pPr>
              <w:jc w:val="center"/>
              <w:rPr>
                <w:b/>
                <w:noProof/>
                <w:sz w:val="20"/>
                <w:szCs w:val="20"/>
                <w:lang w:val="en-US"/>
              </w:rPr>
            </w:pPr>
            <w:r w:rsidRPr="0004579B">
              <w:rPr>
                <w:b/>
                <w:noProof/>
                <w:sz w:val="20"/>
                <w:szCs w:val="20"/>
                <w:lang w:val="en-US"/>
              </w:rPr>
              <w:t>WEEKLY COURSE HOURS</w:t>
            </w:r>
          </w:p>
        </w:tc>
        <w:tc>
          <w:tcPr>
            <w:tcW w:w="2539" w:type="pct"/>
            <w:gridSpan w:val="7"/>
            <w:tcBorders>
              <w:left w:val="single" w:sz="12" w:space="0" w:color="auto"/>
              <w:bottom w:val="single" w:sz="4" w:space="0" w:color="auto"/>
            </w:tcBorders>
            <w:vAlign w:val="center"/>
          </w:tcPr>
          <w:p w14:paraId="15A9E17B" w14:textId="77777777" w:rsidR="00447F9C" w:rsidRPr="0004579B" w:rsidRDefault="00447F9C" w:rsidP="00447F9C">
            <w:pPr>
              <w:jc w:val="center"/>
              <w:rPr>
                <w:b/>
                <w:noProof/>
                <w:sz w:val="20"/>
                <w:szCs w:val="20"/>
                <w:lang w:val="en-US"/>
              </w:rPr>
            </w:pPr>
            <w:r w:rsidRPr="0004579B">
              <w:rPr>
                <w:b/>
                <w:noProof/>
                <w:sz w:val="20"/>
                <w:szCs w:val="20"/>
                <w:lang w:val="en-US"/>
              </w:rPr>
              <w:t>COURSE</w:t>
            </w:r>
          </w:p>
        </w:tc>
      </w:tr>
      <w:tr w:rsidR="00447F9C" w:rsidRPr="0004579B" w14:paraId="53C1B702" w14:textId="77777777" w:rsidTr="00361BC4">
        <w:trPr>
          <w:gridAfter w:val="1"/>
          <w:wAfter w:w="9" w:type="pct"/>
          <w:trHeight w:val="382"/>
        </w:trPr>
        <w:tc>
          <w:tcPr>
            <w:tcW w:w="700" w:type="pct"/>
            <w:vMerge/>
            <w:tcBorders>
              <w:top w:val="single" w:sz="4" w:space="0" w:color="auto"/>
              <w:left w:val="single" w:sz="12" w:space="0" w:color="auto"/>
              <w:bottom w:val="single" w:sz="4" w:space="0" w:color="auto"/>
              <w:right w:val="single" w:sz="12" w:space="0" w:color="auto"/>
            </w:tcBorders>
          </w:tcPr>
          <w:p w14:paraId="614335AF" w14:textId="77777777" w:rsidR="00447F9C" w:rsidRPr="0004579B" w:rsidRDefault="00447F9C" w:rsidP="00447F9C">
            <w:pPr>
              <w:rPr>
                <w:b/>
                <w:noProof/>
                <w:sz w:val="20"/>
                <w:szCs w:val="20"/>
                <w:lang w:val="en-US"/>
              </w:rPr>
            </w:pPr>
          </w:p>
        </w:tc>
        <w:tc>
          <w:tcPr>
            <w:tcW w:w="612" w:type="pct"/>
            <w:gridSpan w:val="2"/>
            <w:tcBorders>
              <w:top w:val="single" w:sz="4" w:space="0" w:color="auto"/>
              <w:left w:val="single" w:sz="12" w:space="0" w:color="auto"/>
              <w:bottom w:val="single" w:sz="4" w:space="0" w:color="auto"/>
              <w:right w:val="single" w:sz="4" w:space="0" w:color="auto"/>
            </w:tcBorders>
            <w:vAlign w:val="center"/>
          </w:tcPr>
          <w:p w14:paraId="6A6F71C8" w14:textId="77777777" w:rsidR="00447F9C" w:rsidRPr="0004579B" w:rsidRDefault="00447F9C" w:rsidP="00447F9C">
            <w:pPr>
              <w:jc w:val="center"/>
              <w:rPr>
                <w:b/>
                <w:noProof/>
                <w:sz w:val="20"/>
                <w:szCs w:val="20"/>
                <w:lang w:val="en-US"/>
              </w:rPr>
            </w:pPr>
            <w:r w:rsidRPr="0004579B">
              <w:rPr>
                <w:b/>
                <w:noProof/>
                <w:sz w:val="20"/>
                <w:szCs w:val="20"/>
                <w:lang w:val="en-US"/>
              </w:rPr>
              <w:t>Theoretical</w:t>
            </w:r>
          </w:p>
        </w:tc>
        <w:tc>
          <w:tcPr>
            <w:tcW w:w="604" w:type="pct"/>
            <w:gridSpan w:val="3"/>
            <w:tcBorders>
              <w:top w:val="single" w:sz="4" w:space="0" w:color="auto"/>
              <w:left w:val="single" w:sz="4" w:space="0" w:color="auto"/>
              <w:bottom w:val="single" w:sz="4" w:space="0" w:color="auto"/>
            </w:tcBorders>
            <w:vAlign w:val="center"/>
          </w:tcPr>
          <w:p w14:paraId="506D057C" w14:textId="77777777" w:rsidR="00447F9C" w:rsidRPr="0004579B" w:rsidRDefault="00447F9C" w:rsidP="00447F9C">
            <w:pPr>
              <w:jc w:val="center"/>
              <w:rPr>
                <w:b/>
                <w:noProof/>
                <w:sz w:val="20"/>
                <w:szCs w:val="20"/>
                <w:lang w:val="en-US"/>
              </w:rPr>
            </w:pPr>
            <w:r w:rsidRPr="0004579B">
              <w:rPr>
                <w:b/>
                <w:noProof/>
                <w:sz w:val="20"/>
                <w:szCs w:val="20"/>
                <w:lang w:val="en-US"/>
              </w:rPr>
              <w:t>Practice</w:t>
            </w:r>
          </w:p>
        </w:tc>
        <w:tc>
          <w:tcPr>
            <w:tcW w:w="539" w:type="pct"/>
            <w:tcBorders>
              <w:top w:val="single" w:sz="4" w:space="0" w:color="auto"/>
              <w:bottom w:val="single" w:sz="4" w:space="0" w:color="auto"/>
              <w:right w:val="single" w:sz="12" w:space="0" w:color="auto"/>
            </w:tcBorders>
            <w:vAlign w:val="center"/>
          </w:tcPr>
          <w:p w14:paraId="01783B3F"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Laboratory</w:t>
            </w:r>
          </w:p>
        </w:tc>
        <w:tc>
          <w:tcPr>
            <w:tcW w:w="586" w:type="pct"/>
            <w:gridSpan w:val="2"/>
            <w:tcBorders>
              <w:top w:val="single" w:sz="4" w:space="0" w:color="auto"/>
              <w:bottom w:val="single" w:sz="4" w:space="0" w:color="auto"/>
              <w:right w:val="single" w:sz="4" w:space="0" w:color="auto"/>
            </w:tcBorders>
            <w:vAlign w:val="center"/>
          </w:tcPr>
          <w:p w14:paraId="7C858127" w14:textId="77777777" w:rsidR="00447F9C" w:rsidRPr="0004579B" w:rsidRDefault="00447F9C" w:rsidP="00447F9C">
            <w:pPr>
              <w:jc w:val="center"/>
              <w:rPr>
                <w:b/>
                <w:noProof/>
                <w:sz w:val="20"/>
                <w:szCs w:val="20"/>
                <w:lang w:val="en-US"/>
              </w:rPr>
            </w:pPr>
            <w:r w:rsidRPr="0004579B">
              <w:rPr>
                <w:b/>
                <w:noProof/>
                <w:sz w:val="20"/>
                <w:szCs w:val="20"/>
                <w:lang w:val="en-US"/>
              </w:rPr>
              <w:t>CREDITS</w:t>
            </w:r>
          </w:p>
        </w:tc>
        <w:tc>
          <w:tcPr>
            <w:tcW w:w="337" w:type="pct"/>
            <w:tcBorders>
              <w:top w:val="single" w:sz="4" w:space="0" w:color="auto"/>
              <w:left w:val="single" w:sz="4" w:space="0" w:color="auto"/>
              <w:bottom w:val="single" w:sz="4" w:space="0" w:color="auto"/>
              <w:right w:val="single" w:sz="4" w:space="0" w:color="auto"/>
            </w:tcBorders>
            <w:vAlign w:val="center"/>
          </w:tcPr>
          <w:p w14:paraId="28B8A7E3" w14:textId="77777777" w:rsidR="00447F9C" w:rsidRPr="0004579B" w:rsidRDefault="00447F9C" w:rsidP="00447F9C">
            <w:pPr>
              <w:ind w:left="-111" w:right="-108"/>
              <w:jc w:val="center"/>
              <w:rPr>
                <w:b/>
                <w:noProof/>
                <w:sz w:val="20"/>
                <w:szCs w:val="20"/>
                <w:lang w:val="en-US"/>
              </w:rPr>
            </w:pPr>
            <w:r w:rsidRPr="0004579B">
              <w:rPr>
                <w:b/>
                <w:noProof/>
                <w:sz w:val="20"/>
                <w:szCs w:val="20"/>
                <w:lang w:val="en-US"/>
              </w:rPr>
              <w:t>ECTS</w:t>
            </w:r>
          </w:p>
        </w:tc>
        <w:tc>
          <w:tcPr>
            <w:tcW w:w="941" w:type="pct"/>
            <w:gridSpan w:val="3"/>
            <w:tcBorders>
              <w:top w:val="single" w:sz="4" w:space="0" w:color="auto"/>
              <w:left w:val="single" w:sz="4" w:space="0" w:color="auto"/>
              <w:bottom w:val="single" w:sz="4" w:space="0" w:color="auto"/>
            </w:tcBorders>
            <w:vAlign w:val="center"/>
          </w:tcPr>
          <w:p w14:paraId="4F0D7213" w14:textId="77777777" w:rsidR="00447F9C" w:rsidRPr="0004579B" w:rsidRDefault="00447F9C" w:rsidP="00447F9C">
            <w:pPr>
              <w:jc w:val="center"/>
              <w:rPr>
                <w:b/>
                <w:noProof/>
                <w:sz w:val="20"/>
                <w:szCs w:val="20"/>
                <w:lang w:val="en-US"/>
              </w:rPr>
            </w:pPr>
            <w:r w:rsidRPr="0004579B">
              <w:rPr>
                <w:b/>
                <w:noProof/>
                <w:sz w:val="20"/>
                <w:szCs w:val="20"/>
                <w:lang w:val="en-US"/>
              </w:rPr>
              <w:t xml:space="preserve"> TYPE</w:t>
            </w:r>
          </w:p>
        </w:tc>
        <w:tc>
          <w:tcPr>
            <w:tcW w:w="673" w:type="pct"/>
            <w:tcBorders>
              <w:top w:val="single" w:sz="4" w:space="0" w:color="auto"/>
              <w:left w:val="single" w:sz="4" w:space="0" w:color="auto"/>
              <w:bottom w:val="single" w:sz="4" w:space="0" w:color="auto"/>
            </w:tcBorders>
            <w:vAlign w:val="center"/>
          </w:tcPr>
          <w:p w14:paraId="51DE2F19" w14:textId="77777777" w:rsidR="00447F9C" w:rsidRPr="0004579B" w:rsidRDefault="00447F9C" w:rsidP="00447F9C">
            <w:pPr>
              <w:jc w:val="center"/>
              <w:rPr>
                <w:b/>
                <w:noProof/>
                <w:sz w:val="20"/>
                <w:szCs w:val="20"/>
                <w:lang w:val="en-US"/>
              </w:rPr>
            </w:pPr>
            <w:r w:rsidRPr="0004579B">
              <w:rPr>
                <w:b/>
                <w:noProof/>
                <w:sz w:val="20"/>
                <w:szCs w:val="20"/>
                <w:lang w:val="en-US"/>
              </w:rPr>
              <w:t>LANGUAGE</w:t>
            </w:r>
          </w:p>
        </w:tc>
      </w:tr>
      <w:tr w:rsidR="00447F9C" w:rsidRPr="0004579B" w14:paraId="339A74A4" w14:textId="77777777" w:rsidTr="00361BC4">
        <w:trPr>
          <w:gridAfter w:val="1"/>
          <w:wAfter w:w="9" w:type="pct"/>
          <w:trHeight w:val="367"/>
        </w:trPr>
        <w:tc>
          <w:tcPr>
            <w:tcW w:w="700" w:type="pct"/>
            <w:tcBorders>
              <w:top w:val="single" w:sz="4" w:space="0" w:color="auto"/>
              <w:left w:val="single" w:sz="12" w:space="0" w:color="auto"/>
              <w:bottom w:val="single" w:sz="12" w:space="0" w:color="auto"/>
              <w:right w:val="single" w:sz="12" w:space="0" w:color="auto"/>
            </w:tcBorders>
            <w:vAlign w:val="center"/>
          </w:tcPr>
          <w:p w14:paraId="4996BB44"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612" w:type="pct"/>
            <w:gridSpan w:val="2"/>
            <w:tcBorders>
              <w:top w:val="single" w:sz="4" w:space="0" w:color="auto"/>
              <w:left w:val="single" w:sz="12" w:space="0" w:color="auto"/>
              <w:bottom w:val="single" w:sz="12" w:space="0" w:color="auto"/>
              <w:right w:val="single" w:sz="4" w:space="0" w:color="auto"/>
            </w:tcBorders>
            <w:vAlign w:val="center"/>
          </w:tcPr>
          <w:p w14:paraId="369AFCFD" w14:textId="34992D6F" w:rsidR="00447F9C" w:rsidRPr="0004579B" w:rsidRDefault="00361BC4" w:rsidP="00447F9C">
            <w:pPr>
              <w:jc w:val="center"/>
              <w:rPr>
                <w:noProof/>
                <w:sz w:val="20"/>
                <w:szCs w:val="20"/>
                <w:lang w:val="en-US"/>
              </w:rPr>
            </w:pPr>
            <w:r w:rsidRPr="0004579B">
              <w:rPr>
                <w:noProof/>
                <w:sz w:val="20"/>
                <w:szCs w:val="20"/>
                <w:lang w:val="en-US"/>
              </w:rPr>
              <w:t>-</w:t>
            </w:r>
          </w:p>
        </w:tc>
        <w:tc>
          <w:tcPr>
            <w:tcW w:w="604" w:type="pct"/>
            <w:gridSpan w:val="3"/>
            <w:tcBorders>
              <w:top w:val="single" w:sz="4" w:space="0" w:color="auto"/>
              <w:left w:val="single" w:sz="4" w:space="0" w:color="auto"/>
              <w:bottom w:val="single" w:sz="12" w:space="0" w:color="auto"/>
            </w:tcBorders>
            <w:vAlign w:val="center"/>
          </w:tcPr>
          <w:p w14:paraId="72E85537" w14:textId="4E7A2515" w:rsidR="00447F9C" w:rsidRPr="0004579B" w:rsidRDefault="00361BC4" w:rsidP="00447F9C">
            <w:pPr>
              <w:jc w:val="center"/>
              <w:rPr>
                <w:noProof/>
                <w:sz w:val="20"/>
                <w:szCs w:val="20"/>
                <w:lang w:val="en-US"/>
              </w:rPr>
            </w:pPr>
            <w:r w:rsidRPr="0004579B">
              <w:rPr>
                <w:noProof/>
                <w:sz w:val="20"/>
                <w:szCs w:val="20"/>
                <w:lang w:val="en-US"/>
              </w:rPr>
              <w:t>3</w:t>
            </w:r>
          </w:p>
        </w:tc>
        <w:tc>
          <w:tcPr>
            <w:tcW w:w="539" w:type="pct"/>
            <w:tcBorders>
              <w:top w:val="single" w:sz="4" w:space="0" w:color="auto"/>
              <w:bottom w:val="single" w:sz="12" w:space="0" w:color="auto"/>
              <w:right w:val="single" w:sz="12" w:space="0" w:color="auto"/>
            </w:tcBorders>
            <w:shd w:val="clear" w:color="auto" w:fill="auto"/>
            <w:vAlign w:val="center"/>
          </w:tcPr>
          <w:p w14:paraId="561A20FB" w14:textId="7370BEC2" w:rsidR="00447F9C" w:rsidRPr="0004579B" w:rsidRDefault="00361BC4" w:rsidP="00447F9C">
            <w:pPr>
              <w:jc w:val="center"/>
              <w:rPr>
                <w:noProof/>
                <w:sz w:val="20"/>
                <w:szCs w:val="20"/>
                <w:lang w:val="en-US"/>
              </w:rPr>
            </w:pPr>
            <w:r w:rsidRPr="0004579B">
              <w:rPr>
                <w:noProof/>
                <w:sz w:val="20"/>
                <w:szCs w:val="20"/>
                <w:lang w:val="en-US"/>
              </w:rPr>
              <w:t>-</w:t>
            </w:r>
          </w:p>
        </w:tc>
        <w:tc>
          <w:tcPr>
            <w:tcW w:w="586" w:type="pct"/>
            <w:gridSpan w:val="2"/>
            <w:tcBorders>
              <w:top w:val="single" w:sz="4" w:space="0" w:color="auto"/>
              <w:bottom w:val="single" w:sz="12" w:space="0" w:color="auto"/>
              <w:right w:val="single" w:sz="4" w:space="0" w:color="auto"/>
            </w:tcBorders>
            <w:shd w:val="clear" w:color="auto" w:fill="auto"/>
            <w:vAlign w:val="center"/>
          </w:tcPr>
          <w:p w14:paraId="43701CB8" w14:textId="47530499" w:rsidR="00447F9C" w:rsidRPr="0004579B" w:rsidRDefault="00361BC4" w:rsidP="00447F9C">
            <w:pPr>
              <w:jc w:val="center"/>
              <w:rPr>
                <w:noProof/>
                <w:sz w:val="20"/>
                <w:szCs w:val="20"/>
                <w:lang w:val="en-US"/>
              </w:rPr>
            </w:pPr>
            <w:r w:rsidRPr="0004579B">
              <w:rPr>
                <w:noProof/>
                <w:sz w:val="20"/>
                <w:szCs w:val="20"/>
                <w:lang w:val="en-US"/>
              </w:rPr>
              <w:t>-</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14:paraId="3F0A8906" w14:textId="0D6968AB" w:rsidR="00447F9C" w:rsidRPr="0004579B" w:rsidRDefault="00361BC4" w:rsidP="00447F9C">
            <w:pPr>
              <w:jc w:val="center"/>
              <w:rPr>
                <w:noProof/>
                <w:sz w:val="20"/>
                <w:szCs w:val="20"/>
                <w:lang w:val="en-US"/>
              </w:rPr>
            </w:pPr>
            <w:r w:rsidRPr="0004579B">
              <w:rPr>
                <w:noProof/>
                <w:sz w:val="20"/>
                <w:szCs w:val="20"/>
                <w:lang w:val="en-US"/>
              </w:rPr>
              <w:t>-</w:t>
            </w:r>
          </w:p>
        </w:tc>
        <w:tc>
          <w:tcPr>
            <w:tcW w:w="941" w:type="pct"/>
            <w:gridSpan w:val="3"/>
            <w:tcBorders>
              <w:top w:val="single" w:sz="4" w:space="0" w:color="auto"/>
              <w:left w:val="single" w:sz="4" w:space="0" w:color="auto"/>
              <w:bottom w:val="single" w:sz="12" w:space="0" w:color="auto"/>
            </w:tcBorders>
            <w:vAlign w:val="center"/>
          </w:tcPr>
          <w:p w14:paraId="12377E47" w14:textId="77777777" w:rsidR="00447F9C" w:rsidRPr="0004579B" w:rsidRDefault="00447F9C" w:rsidP="00447F9C">
            <w:pPr>
              <w:rPr>
                <w:noProof/>
                <w:sz w:val="20"/>
                <w:szCs w:val="20"/>
                <w:vertAlign w:val="superscript"/>
                <w:lang w:val="en-US"/>
              </w:rPr>
            </w:pPr>
            <w:r w:rsidRPr="0004579B">
              <w:rPr>
                <w:noProof/>
                <w:sz w:val="20"/>
                <w:szCs w:val="20"/>
                <w:vertAlign w:val="superscript"/>
                <w:lang w:val="en-US"/>
              </w:rPr>
              <w:t>CORE (x )  ELECTIVE (  )</w:t>
            </w:r>
          </w:p>
        </w:tc>
        <w:tc>
          <w:tcPr>
            <w:tcW w:w="673" w:type="pct"/>
            <w:tcBorders>
              <w:top w:val="single" w:sz="4" w:space="0" w:color="auto"/>
              <w:left w:val="single" w:sz="4" w:space="0" w:color="auto"/>
              <w:bottom w:val="single" w:sz="12" w:space="0" w:color="auto"/>
            </w:tcBorders>
          </w:tcPr>
          <w:p w14:paraId="75F42E20" w14:textId="77777777" w:rsidR="00447F9C" w:rsidRPr="0004579B" w:rsidRDefault="00447F9C" w:rsidP="00447F9C">
            <w:pPr>
              <w:jc w:val="center"/>
              <w:rPr>
                <w:noProof/>
                <w:sz w:val="20"/>
                <w:szCs w:val="20"/>
                <w:vertAlign w:val="superscript"/>
                <w:lang w:val="en-US"/>
              </w:rPr>
            </w:pPr>
            <w:r w:rsidRPr="0004579B">
              <w:rPr>
                <w:noProof/>
                <w:sz w:val="20"/>
                <w:szCs w:val="20"/>
                <w:vertAlign w:val="superscript"/>
                <w:lang w:val="en-US"/>
              </w:rPr>
              <w:t>Turkish</w:t>
            </w:r>
          </w:p>
        </w:tc>
      </w:tr>
      <w:tr w:rsidR="00447F9C" w:rsidRPr="0004579B" w14:paraId="1CC41372" w14:textId="77777777" w:rsidTr="00361BC4">
        <w:tblPrEx>
          <w:tblBorders>
            <w:insideH w:val="single" w:sz="6" w:space="0" w:color="auto"/>
            <w:insideV w:val="single" w:sz="6" w:space="0" w:color="auto"/>
          </w:tblBorders>
        </w:tblPrEx>
        <w:trPr>
          <w:gridAfter w:val="1"/>
          <w:wAfter w:w="7" w:type="pct"/>
          <w:trHeight w:val="340"/>
        </w:trPr>
        <w:tc>
          <w:tcPr>
            <w:tcW w:w="4993" w:type="pct"/>
            <w:gridSpan w:val="14"/>
            <w:tcBorders>
              <w:top w:val="single" w:sz="12" w:space="0" w:color="auto"/>
              <w:left w:val="single" w:sz="12" w:space="0" w:color="auto"/>
              <w:bottom w:val="single" w:sz="12" w:space="0" w:color="auto"/>
            </w:tcBorders>
            <w:vAlign w:val="center"/>
          </w:tcPr>
          <w:p w14:paraId="47798A86" w14:textId="77777777" w:rsidR="00447F9C" w:rsidRPr="0004579B" w:rsidRDefault="00447F9C" w:rsidP="00447F9C">
            <w:pPr>
              <w:jc w:val="center"/>
              <w:rPr>
                <w:b/>
                <w:noProof/>
                <w:sz w:val="20"/>
                <w:szCs w:val="20"/>
                <w:lang w:val="en-US"/>
              </w:rPr>
            </w:pPr>
            <w:r w:rsidRPr="0004579B">
              <w:rPr>
                <w:b/>
                <w:noProof/>
                <w:sz w:val="20"/>
                <w:szCs w:val="20"/>
                <w:lang w:val="en-US"/>
              </w:rPr>
              <w:t>COURSE CATEGORY</w:t>
            </w:r>
          </w:p>
        </w:tc>
      </w:tr>
      <w:tr w:rsidR="00447F9C" w:rsidRPr="0004579B" w14:paraId="19ACBB00" w14:textId="77777777" w:rsidTr="00361BC4">
        <w:tblPrEx>
          <w:tblBorders>
            <w:insideH w:val="single" w:sz="6" w:space="0" w:color="auto"/>
            <w:insideV w:val="single" w:sz="6" w:space="0" w:color="auto"/>
          </w:tblBorders>
        </w:tblPrEx>
        <w:trPr>
          <w:gridAfter w:val="1"/>
          <w:wAfter w:w="7" w:type="pct"/>
          <w:trHeight w:val="546"/>
        </w:trPr>
        <w:tc>
          <w:tcPr>
            <w:tcW w:w="900" w:type="pct"/>
            <w:gridSpan w:val="2"/>
            <w:tcBorders>
              <w:top w:val="single" w:sz="12" w:space="0" w:color="auto"/>
              <w:left w:val="single" w:sz="12" w:space="0" w:color="auto"/>
              <w:bottom w:val="single" w:sz="6" w:space="0" w:color="auto"/>
            </w:tcBorders>
            <w:vAlign w:val="center"/>
          </w:tcPr>
          <w:p w14:paraId="292AAAF2" w14:textId="77777777" w:rsidR="00447F9C" w:rsidRPr="0004579B" w:rsidRDefault="00447F9C" w:rsidP="00447F9C">
            <w:pPr>
              <w:jc w:val="center"/>
              <w:rPr>
                <w:b/>
                <w:noProof/>
                <w:sz w:val="20"/>
                <w:szCs w:val="20"/>
                <w:lang w:val="en-US"/>
              </w:rPr>
            </w:pPr>
            <w:r w:rsidRPr="0004579B">
              <w:rPr>
                <w:noProof/>
                <w:sz w:val="20"/>
                <w:szCs w:val="20"/>
                <w:lang w:val="en-US"/>
              </w:rPr>
              <w:t>Supportive Courses</w:t>
            </w:r>
          </w:p>
        </w:tc>
        <w:tc>
          <w:tcPr>
            <w:tcW w:w="1011" w:type="pct"/>
            <w:gridSpan w:val="3"/>
            <w:tcBorders>
              <w:top w:val="single" w:sz="12" w:space="0" w:color="auto"/>
              <w:bottom w:val="single" w:sz="6" w:space="0" w:color="auto"/>
            </w:tcBorders>
            <w:vAlign w:val="center"/>
          </w:tcPr>
          <w:p w14:paraId="64ECD809" w14:textId="77777777" w:rsidR="00447F9C" w:rsidRPr="0004579B" w:rsidRDefault="00447F9C" w:rsidP="00447F9C">
            <w:pPr>
              <w:jc w:val="center"/>
              <w:rPr>
                <w:noProof/>
                <w:sz w:val="20"/>
                <w:szCs w:val="20"/>
                <w:lang w:val="en-US"/>
              </w:rPr>
            </w:pPr>
            <w:r w:rsidRPr="0004579B">
              <w:rPr>
                <w:noProof/>
                <w:sz w:val="20"/>
                <w:szCs w:val="20"/>
                <w:lang w:val="en-US"/>
              </w:rPr>
              <w:t>Basic Vocational</w:t>
            </w:r>
          </w:p>
        </w:tc>
        <w:tc>
          <w:tcPr>
            <w:tcW w:w="948" w:type="pct"/>
            <w:gridSpan w:val="3"/>
            <w:tcBorders>
              <w:top w:val="single" w:sz="12" w:space="0" w:color="auto"/>
              <w:bottom w:val="single" w:sz="6" w:space="0" w:color="auto"/>
            </w:tcBorders>
            <w:vAlign w:val="center"/>
          </w:tcPr>
          <w:p w14:paraId="6D28AE1A" w14:textId="77777777" w:rsidR="00447F9C" w:rsidRPr="0004579B" w:rsidRDefault="00447F9C" w:rsidP="00447F9C">
            <w:pPr>
              <w:jc w:val="center"/>
              <w:rPr>
                <w:b/>
                <w:noProof/>
                <w:sz w:val="20"/>
                <w:szCs w:val="20"/>
                <w:lang w:val="en-US"/>
              </w:rPr>
            </w:pPr>
            <w:r w:rsidRPr="0004579B">
              <w:rPr>
                <w:noProof/>
                <w:sz w:val="20"/>
                <w:szCs w:val="20"/>
                <w:lang w:val="en-US"/>
              </w:rPr>
              <w:t>Proficiency/Field</w:t>
            </w:r>
          </w:p>
        </w:tc>
        <w:tc>
          <w:tcPr>
            <w:tcW w:w="1129" w:type="pct"/>
            <w:gridSpan w:val="3"/>
            <w:tcBorders>
              <w:top w:val="single" w:sz="12" w:space="0" w:color="auto"/>
              <w:bottom w:val="single" w:sz="6" w:space="0" w:color="auto"/>
            </w:tcBorders>
            <w:vAlign w:val="center"/>
          </w:tcPr>
          <w:p w14:paraId="4CAC1DAC" w14:textId="77777777" w:rsidR="00447F9C" w:rsidRPr="0004579B" w:rsidRDefault="00447F9C" w:rsidP="00447F9C">
            <w:pPr>
              <w:jc w:val="center"/>
              <w:rPr>
                <w:b/>
                <w:noProof/>
                <w:sz w:val="20"/>
                <w:szCs w:val="20"/>
                <w:lang w:val="en-US"/>
              </w:rPr>
            </w:pPr>
            <w:r w:rsidRPr="0004579B">
              <w:rPr>
                <w:noProof/>
                <w:sz w:val="20"/>
                <w:szCs w:val="20"/>
                <w:lang w:val="en-US"/>
              </w:rPr>
              <w:t>Human, Communication, and Management Skills</w:t>
            </w:r>
          </w:p>
        </w:tc>
        <w:tc>
          <w:tcPr>
            <w:tcW w:w="1004" w:type="pct"/>
            <w:gridSpan w:val="3"/>
            <w:tcBorders>
              <w:top w:val="single" w:sz="12" w:space="0" w:color="auto"/>
              <w:bottom w:val="single" w:sz="6" w:space="0" w:color="auto"/>
            </w:tcBorders>
            <w:vAlign w:val="center"/>
          </w:tcPr>
          <w:p w14:paraId="01FB1DA4" w14:textId="77777777" w:rsidR="00447F9C" w:rsidRPr="0004579B" w:rsidRDefault="00447F9C" w:rsidP="00447F9C">
            <w:pPr>
              <w:jc w:val="center"/>
              <w:rPr>
                <w:b/>
                <w:noProof/>
                <w:sz w:val="20"/>
                <w:szCs w:val="20"/>
                <w:lang w:val="en-US"/>
              </w:rPr>
            </w:pPr>
            <w:r w:rsidRPr="0004579B">
              <w:rPr>
                <w:noProof/>
                <w:sz w:val="20"/>
                <w:szCs w:val="20"/>
                <w:lang w:val="en-US"/>
              </w:rPr>
              <w:t>Transferable Skills</w:t>
            </w:r>
          </w:p>
        </w:tc>
      </w:tr>
      <w:tr w:rsidR="00447F9C" w:rsidRPr="0004579B" w14:paraId="2F20147E" w14:textId="77777777" w:rsidTr="00361BC4">
        <w:tblPrEx>
          <w:tblBorders>
            <w:insideH w:val="single" w:sz="6" w:space="0" w:color="auto"/>
            <w:insideV w:val="single" w:sz="6" w:space="0" w:color="auto"/>
          </w:tblBorders>
        </w:tblPrEx>
        <w:trPr>
          <w:gridAfter w:val="1"/>
          <w:wAfter w:w="7" w:type="pct"/>
          <w:trHeight w:val="138"/>
        </w:trPr>
        <w:tc>
          <w:tcPr>
            <w:tcW w:w="900" w:type="pct"/>
            <w:gridSpan w:val="2"/>
            <w:tcBorders>
              <w:top w:val="single" w:sz="6" w:space="0" w:color="auto"/>
              <w:left w:val="single" w:sz="12" w:space="0" w:color="auto"/>
              <w:bottom w:val="single" w:sz="12" w:space="0" w:color="auto"/>
              <w:right w:val="single" w:sz="4" w:space="0" w:color="auto"/>
            </w:tcBorders>
          </w:tcPr>
          <w:p w14:paraId="128EBF1B" w14:textId="77777777" w:rsidR="00447F9C" w:rsidRPr="0004579B" w:rsidRDefault="00447F9C" w:rsidP="00447F9C">
            <w:pPr>
              <w:jc w:val="center"/>
              <w:rPr>
                <w:noProof/>
                <w:sz w:val="20"/>
                <w:szCs w:val="20"/>
                <w:lang w:val="en-US"/>
              </w:rPr>
            </w:pPr>
          </w:p>
        </w:tc>
        <w:tc>
          <w:tcPr>
            <w:tcW w:w="1011" w:type="pct"/>
            <w:gridSpan w:val="3"/>
            <w:tcBorders>
              <w:top w:val="single" w:sz="6" w:space="0" w:color="auto"/>
              <w:left w:val="single" w:sz="4" w:space="0" w:color="auto"/>
              <w:bottom w:val="single" w:sz="12" w:space="0" w:color="auto"/>
              <w:right w:val="single" w:sz="4" w:space="0" w:color="auto"/>
            </w:tcBorders>
          </w:tcPr>
          <w:p w14:paraId="09461999" w14:textId="77777777" w:rsidR="00447F9C" w:rsidRPr="0004579B" w:rsidRDefault="00447F9C" w:rsidP="00447F9C">
            <w:pPr>
              <w:jc w:val="center"/>
              <w:rPr>
                <w:noProof/>
                <w:sz w:val="20"/>
                <w:szCs w:val="20"/>
                <w:lang w:val="en-US"/>
              </w:rPr>
            </w:pPr>
          </w:p>
        </w:tc>
        <w:tc>
          <w:tcPr>
            <w:tcW w:w="948" w:type="pct"/>
            <w:gridSpan w:val="3"/>
            <w:tcBorders>
              <w:top w:val="single" w:sz="6" w:space="0" w:color="auto"/>
              <w:left w:val="single" w:sz="4" w:space="0" w:color="auto"/>
              <w:bottom w:val="single" w:sz="12" w:space="0" w:color="auto"/>
            </w:tcBorders>
          </w:tcPr>
          <w:p w14:paraId="6150AB31" w14:textId="1FE11A8D" w:rsidR="00447F9C" w:rsidRPr="0004579B" w:rsidRDefault="00361BC4" w:rsidP="00447F9C">
            <w:pPr>
              <w:jc w:val="center"/>
              <w:rPr>
                <w:noProof/>
                <w:sz w:val="20"/>
                <w:szCs w:val="20"/>
                <w:lang w:val="en-US"/>
              </w:rPr>
            </w:pPr>
            <w:r w:rsidRPr="0004579B">
              <w:rPr>
                <w:noProof/>
                <w:sz w:val="20"/>
                <w:szCs w:val="20"/>
                <w:lang w:val="en-US"/>
              </w:rPr>
              <w:t>x</w:t>
            </w:r>
            <w:r w:rsidR="00447F9C" w:rsidRPr="0004579B">
              <w:rPr>
                <w:noProof/>
                <w:sz w:val="20"/>
                <w:szCs w:val="20"/>
                <w:lang w:val="en-US"/>
              </w:rPr>
              <w:t xml:space="preserve"> </w:t>
            </w:r>
          </w:p>
        </w:tc>
        <w:tc>
          <w:tcPr>
            <w:tcW w:w="1129" w:type="pct"/>
            <w:gridSpan w:val="3"/>
            <w:tcBorders>
              <w:top w:val="single" w:sz="6" w:space="0" w:color="auto"/>
              <w:left w:val="single" w:sz="4" w:space="0" w:color="auto"/>
              <w:bottom w:val="single" w:sz="12" w:space="0" w:color="auto"/>
            </w:tcBorders>
          </w:tcPr>
          <w:p w14:paraId="6EC461DF" w14:textId="77777777" w:rsidR="00447F9C" w:rsidRPr="0004579B" w:rsidRDefault="00447F9C" w:rsidP="00447F9C">
            <w:pPr>
              <w:jc w:val="center"/>
              <w:rPr>
                <w:noProof/>
                <w:sz w:val="20"/>
                <w:szCs w:val="20"/>
                <w:lang w:val="en-US"/>
              </w:rPr>
            </w:pPr>
          </w:p>
        </w:tc>
        <w:tc>
          <w:tcPr>
            <w:tcW w:w="1004" w:type="pct"/>
            <w:gridSpan w:val="3"/>
            <w:tcBorders>
              <w:top w:val="single" w:sz="6" w:space="0" w:color="auto"/>
              <w:left w:val="single" w:sz="4" w:space="0" w:color="auto"/>
              <w:bottom w:val="single" w:sz="12" w:space="0" w:color="auto"/>
            </w:tcBorders>
          </w:tcPr>
          <w:p w14:paraId="7EEB9780" w14:textId="77777777" w:rsidR="00447F9C" w:rsidRPr="0004579B" w:rsidRDefault="00447F9C" w:rsidP="00447F9C">
            <w:pPr>
              <w:jc w:val="center"/>
              <w:rPr>
                <w:noProof/>
                <w:sz w:val="20"/>
                <w:szCs w:val="20"/>
                <w:lang w:val="en-US"/>
              </w:rPr>
            </w:pPr>
          </w:p>
        </w:tc>
      </w:tr>
      <w:tr w:rsidR="00447F9C" w:rsidRPr="0004579B" w14:paraId="46107F54" w14:textId="77777777" w:rsidTr="00361BC4">
        <w:trPr>
          <w:gridAfter w:val="1"/>
          <w:wAfter w:w="7" w:type="pct"/>
          <w:trHeight w:val="324"/>
        </w:trPr>
        <w:tc>
          <w:tcPr>
            <w:tcW w:w="4993" w:type="pct"/>
            <w:gridSpan w:val="14"/>
            <w:tcBorders>
              <w:top w:val="single" w:sz="12" w:space="0" w:color="auto"/>
              <w:left w:val="single" w:sz="12" w:space="0" w:color="auto"/>
              <w:bottom w:val="single" w:sz="12" w:space="0" w:color="auto"/>
              <w:right w:val="single" w:sz="12" w:space="0" w:color="auto"/>
            </w:tcBorders>
            <w:vAlign w:val="center"/>
          </w:tcPr>
          <w:p w14:paraId="7CBEFD83" w14:textId="77777777" w:rsidR="00447F9C" w:rsidRPr="0004579B" w:rsidRDefault="00447F9C" w:rsidP="00447F9C">
            <w:pPr>
              <w:jc w:val="center"/>
              <w:rPr>
                <w:b/>
                <w:noProof/>
                <w:sz w:val="20"/>
                <w:szCs w:val="20"/>
                <w:lang w:val="en-US"/>
              </w:rPr>
            </w:pPr>
            <w:r w:rsidRPr="0004579B">
              <w:rPr>
                <w:b/>
                <w:noProof/>
                <w:sz w:val="20"/>
                <w:szCs w:val="20"/>
                <w:lang w:val="en-US"/>
              </w:rPr>
              <w:t>ASSESSMENT CRITERIA</w:t>
            </w:r>
          </w:p>
        </w:tc>
      </w:tr>
      <w:tr w:rsidR="00447F9C" w:rsidRPr="0004579B" w14:paraId="0D29B15E" w14:textId="77777777" w:rsidTr="00361BC4">
        <w:tc>
          <w:tcPr>
            <w:tcW w:w="1884" w:type="pct"/>
            <w:gridSpan w:val="4"/>
            <w:vMerge w:val="restart"/>
            <w:tcBorders>
              <w:top w:val="single" w:sz="12" w:space="0" w:color="auto"/>
              <w:left w:val="single" w:sz="12" w:space="0" w:color="auto"/>
              <w:bottom w:val="single" w:sz="12" w:space="0" w:color="auto"/>
              <w:right w:val="single" w:sz="12" w:space="0" w:color="auto"/>
            </w:tcBorders>
            <w:vAlign w:val="center"/>
          </w:tcPr>
          <w:p w14:paraId="01F1935C" w14:textId="77777777" w:rsidR="00447F9C" w:rsidRPr="0004579B" w:rsidRDefault="00447F9C" w:rsidP="00447F9C">
            <w:pPr>
              <w:jc w:val="center"/>
              <w:rPr>
                <w:b/>
                <w:noProof/>
                <w:sz w:val="20"/>
                <w:szCs w:val="20"/>
                <w:lang w:val="en-US"/>
              </w:rPr>
            </w:pPr>
            <w:r w:rsidRPr="0004579B">
              <w:rPr>
                <w:b/>
                <w:noProof/>
                <w:sz w:val="20"/>
                <w:szCs w:val="20"/>
                <w:lang w:val="en-US"/>
              </w:rPr>
              <w:t>DURING 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14:paraId="2BAEDBBB" w14:textId="77777777" w:rsidR="00447F9C" w:rsidRPr="0004579B" w:rsidRDefault="00447F9C" w:rsidP="00447F9C">
            <w:pPr>
              <w:jc w:val="center"/>
              <w:rPr>
                <w:b/>
                <w:noProof/>
                <w:sz w:val="20"/>
                <w:szCs w:val="20"/>
                <w:lang w:val="en-US"/>
              </w:rPr>
            </w:pPr>
            <w:r w:rsidRPr="0004579B">
              <w:rPr>
                <w:b/>
                <w:noProof/>
                <w:sz w:val="20"/>
                <w:szCs w:val="20"/>
                <w:lang w:val="en-US"/>
              </w:rPr>
              <w:t>Activity</w:t>
            </w:r>
          </w:p>
        </w:tc>
        <w:tc>
          <w:tcPr>
            <w:tcW w:w="1211" w:type="pct"/>
            <w:gridSpan w:val="3"/>
            <w:tcBorders>
              <w:top w:val="single" w:sz="12" w:space="0" w:color="auto"/>
              <w:left w:val="single" w:sz="4" w:space="0" w:color="auto"/>
              <w:bottom w:val="single" w:sz="8" w:space="0" w:color="auto"/>
              <w:right w:val="single" w:sz="8" w:space="0" w:color="auto"/>
            </w:tcBorders>
            <w:vAlign w:val="center"/>
          </w:tcPr>
          <w:p w14:paraId="6E306E53" w14:textId="77777777" w:rsidR="00447F9C" w:rsidRPr="0004579B" w:rsidRDefault="00447F9C" w:rsidP="00447F9C">
            <w:pPr>
              <w:jc w:val="center"/>
              <w:rPr>
                <w:b/>
                <w:noProof/>
                <w:sz w:val="20"/>
                <w:szCs w:val="20"/>
                <w:lang w:val="en-US"/>
              </w:rPr>
            </w:pPr>
            <w:r w:rsidRPr="0004579B">
              <w:rPr>
                <w:b/>
                <w:noProof/>
                <w:sz w:val="20"/>
                <w:szCs w:val="20"/>
                <w:lang w:val="en-US"/>
              </w:rPr>
              <w:t>Number</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53054B61" w14:textId="77777777" w:rsidR="00447F9C" w:rsidRPr="0004579B" w:rsidRDefault="00447F9C" w:rsidP="00447F9C">
            <w:pPr>
              <w:jc w:val="center"/>
              <w:rPr>
                <w:b/>
                <w:noProof/>
                <w:sz w:val="20"/>
                <w:szCs w:val="20"/>
                <w:lang w:val="en-US"/>
              </w:rPr>
            </w:pPr>
            <w:r w:rsidRPr="0004579B">
              <w:rPr>
                <w:b/>
                <w:noProof/>
                <w:sz w:val="20"/>
                <w:szCs w:val="20"/>
                <w:lang w:val="en-US"/>
              </w:rPr>
              <w:t>Percentage (%)</w:t>
            </w:r>
          </w:p>
        </w:tc>
      </w:tr>
      <w:tr w:rsidR="00447F9C" w:rsidRPr="0004579B" w14:paraId="0F030270"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1386108F"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14:paraId="1935F446" w14:textId="77777777" w:rsidR="00447F9C" w:rsidRPr="0004579B" w:rsidRDefault="00447F9C" w:rsidP="00447F9C">
            <w:pPr>
              <w:rPr>
                <w:noProof/>
                <w:sz w:val="20"/>
                <w:szCs w:val="20"/>
                <w:lang w:val="en-US"/>
              </w:rPr>
            </w:pPr>
            <w:r w:rsidRPr="0004579B">
              <w:rPr>
                <w:noProof/>
                <w:sz w:val="20"/>
                <w:szCs w:val="20"/>
                <w:lang w:val="en-US"/>
              </w:rPr>
              <w:t>I. Mid-Term</w:t>
            </w:r>
          </w:p>
        </w:tc>
        <w:tc>
          <w:tcPr>
            <w:tcW w:w="1211" w:type="pct"/>
            <w:gridSpan w:val="3"/>
            <w:tcBorders>
              <w:top w:val="single" w:sz="8" w:space="0" w:color="auto"/>
              <w:left w:val="single" w:sz="4" w:space="0" w:color="auto"/>
              <w:bottom w:val="single" w:sz="4" w:space="0" w:color="auto"/>
              <w:right w:val="single" w:sz="8" w:space="0" w:color="auto"/>
            </w:tcBorders>
          </w:tcPr>
          <w:p w14:paraId="45E8EF5B"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4" w:space="0" w:color="auto"/>
              <w:right w:val="single" w:sz="12" w:space="0" w:color="auto"/>
            </w:tcBorders>
            <w:shd w:val="clear" w:color="auto" w:fill="auto"/>
          </w:tcPr>
          <w:p w14:paraId="14334C4E" w14:textId="77777777" w:rsidR="00447F9C" w:rsidRPr="0004579B" w:rsidRDefault="00447F9C" w:rsidP="00447F9C">
            <w:pPr>
              <w:jc w:val="center"/>
              <w:rPr>
                <w:noProof/>
                <w:sz w:val="20"/>
                <w:szCs w:val="20"/>
                <w:highlight w:val="yellow"/>
                <w:lang w:val="en-US"/>
              </w:rPr>
            </w:pPr>
          </w:p>
        </w:tc>
      </w:tr>
      <w:tr w:rsidR="00447F9C" w:rsidRPr="0004579B" w14:paraId="0E127A82"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01813BB6"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55DC715C" w14:textId="77777777" w:rsidR="00447F9C" w:rsidRPr="0004579B" w:rsidRDefault="00447F9C" w:rsidP="00447F9C">
            <w:pPr>
              <w:rPr>
                <w:noProof/>
                <w:sz w:val="20"/>
                <w:szCs w:val="20"/>
                <w:lang w:val="en-US"/>
              </w:rPr>
            </w:pPr>
            <w:r w:rsidRPr="0004579B">
              <w:rPr>
                <w:noProof/>
                <w:sz w:val="20"/>
                <w:szCs w:val="20"/>
                <w:lang w:val="en-US"/>
              </w:rPr>
              <w:t>II. Mid-Term</w:t>
            </w:r>
          </w:p>
        </w:tc>
        <w:tc>
          <w:tcPr>
            <w:tcW w:w="1211" w:type="pct"/>
            <w:gridSpan w:val="3"/>
            <w:tcBorders>
              <w:top w:val="single" w:sz="4" w:space="0" w:color="auto"/>
              <w:left w:val="single" w:sz="4" w:space="0" w:color="auto"/>
              <w:bottom w:val="single" w:sz="4" w:space="0" w:color="auto"/>
              <w:right w:val="single" w:sz="8" w:space="0" w:color="auto"/>
            </w:tcBorders>
          </w:tcPr>
          <w:p w14:paraId="04F5B1C4"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4" w:space="0" w:color="auto"/>
              <w:right w:val="single" w:sz="12" w:space="0" w:color="auto"/>
            </w:tcBorders>
            <w:shd w:val="clear" w:color="auto" w:fill="auto"/>
          </w:tcPr>
          <w:p w14:paraId="60B154E3" w14:textId="77777777" w:rsidR="00447F9C" w:rsidRPr="0004579B" w:rsidRDefault="00447F9C" w:rsidP="00447F9C">
            <w:pPr>
              <w:jc w:val="center"/>
              <w:rPr>
                <w:noProof/>
                <w:sz w:val="20"/>
                <w:szCs w:val="20"/>
                <w:highlight w:val="yellow"/>
                <w:lang w:val="en-US"/>
              </w:rPr>
            </w:pPr>
            <w:r w:rsidRPr="0004579B">
              <w:rPr>
                <w:noProof/>
                <w:sz w:val="20"/>
                <w:szCs w:val="20"/>
                <w:lang w:val="en-US"/>
              </w:rPr>
              <w:t xml:space="preserve"> </w:t>
            </w:r>
          </w:p>
        </w:tc>
      </w:tr>
      <w:tr w:rsidR="00447F9C" w:rsidRPr="0004579B" w14:paraId="5C9F89DD"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75F2923C"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75E0ECCC" w14:textId="77777777" w:rsidR="00447F9C" w:rsidRPr="0004579B" w:rsidRDefault="00447F9C" w:rsidP="00447F9C">
            <w:pPr>
              <w:rPr>
                <w:noProof/>
                <w:sz w:val="20"/>
                <w:szCs w:val="20"/>
                <w:lang w:val="en-US"/>
              </w:rPr>
            </w:pPr>
            <w:r w:rsidRPr="0004579B">
              <w:rPr>
                <w:noProof/>
                <w:sz w:val="20"/>
                <w:szCs w:val="20"/>
                <w:lang w:val="en-US"/>
              </w:rPr>
              <w:t>Quiz</w:t>
            </w:r>
          </w:p>
        </w:tc>
        <w:tc>
          <w:tcPr>
            <w:tcW w:w="1211" w:type="pct"/>
            <w:gridSpan w:val="3"/>
            <w:tcBorders>
              <w:top w:val="single" w:sz="4" w:space="0" w:color="auto"/>
              <w:left w:val="single" w:sz="4" w:space="0" w:color="auto"/>
              <w:bottom w:val="single" w:sz="4" w:space="0" w:color="auto"/>
              <w:right w:val="single" w:sz="8" w:space="0" w:color="auto"/>
            </w:tcBorders>
          </w:tcPr>
          <w:p w14:paraId="50E9489E" w14:textId="77777777" w:rsidR="00447F9C" w:rsidRPr="0004579B" w:rsidRDefault="00447F9C" w:rsidP="00447F9C">
            <w:pPr>
              <w:rPr>
                <w:noProof/>
                <w:sz w:val="20"/>
                <w:szCs w:val="20"/>
                <w:lang w:val="en-US"/>
              </w:rPr>
            </w:pPr>
          </w:p>
        </w:tc>
        <w:tc>
          <w:tcPr>
            <w:tcW w:w="748" w:type="pct"/>
            <w:gridSpan w:val="3"/>
            <w:tcBorders>
              <w:top w:val="single" w:sz="4" w:space="0" w:color="auto"/>
              <w:left w:val="single" w:sz="8" w:space="0" w:color="auto"/>
              <w:bottom w:val="single" w:sz="4" w:space="0" w:color="auto"/>
              <w:right w:val="single" w:sz="12" w:space="0" w:color="auto"/>
            </w:tcBorders>
          </w:tcPr>
          <w:p w14:paraId="2093AEA4" w14:textId="77777777" w:rsidR="00447F9C" w:rsidRPr="0004579B" w:rsidRDefault="00447F9C" w:rsidP="00447F9C">
            <w:pPr>
              <w:rPr>
                <w:noProof/>
                <w:sz w:val="20"/>
                <w:szCs w:val="20"/>
                <w:lang w:val="en-US"/>
              </w:rPr>
            </w:pPr>
            <w:r w:rsidRPr="0004579B">
              <w:rPr>
                <w:noProof/>
                <w:sz w:val="20"/>
                <w:szCs w:val="20"/>
                <w:lang w:val="en-US"/>
              </w:rPr>
              <w:t xml:space="preserve"> </w:t>
            </w:r>
          </w:p>
        </w:tc>
      </w:tr>
      <w:tr w:rsidR="00447F9C" w:rsidRPr="0004579B" w14:paraId="26ABB3F8"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6F78DDA4"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14:paraId="0ADBCE2C" w14:textId="77777777" w:rsidR="00447F9C" w:rsidRPr="0004579B" w:rsidRDefault="00447F9C" w:rsidP="00447F9C">
            <w:pPr>
              <w:rPr>
                <w:noProof/>
                <w:sz w:val="20"/>
                <w:szCs w:val="20"/>
                <w:lang w:val="en-US"/>
              </w:rPr>
            </w:pPr>
            <w:r w:rsidRPr="0004579B">
              <w:rPr>
                <w:noProof/>
                <w:sz w:val="20"/>
                <w:szCs w:val="20"/>
                <w:lang w:val="en-US"/>
              </w:rPr>
              <w:t>Homework</w:t>
            </w:r>
          </w:p>
        </w:tc>
        <w:tc>
          <w:tcPr>
            <w:tcW w:w="1211" w:type="pct"/>
            <w:gridSpan w:val="3"/>
            <w:tcBorders>
              <w:top w:val="single" w:sz="4" w:space="0" w:color="auto"/>
              <w:left w:val="single" w:sz="4" w:space="0" w:color="auto"/>
              <w:bottom w:val="single" w:sz="4" w:space="0" w:color="auto"/>
              <w:right w:val="single" w:sz="8" w:space="0" w:color="auto"/>
            </w:tcBorders>
          </w:tcPr>
          <w:p w14:paraId="2D812F8C" w14:textId="77777777" w:rsidR="00447F9C" w:rsidRPr="0004579B" w:rsidRDefault="00447F9C" w:rsidP="00447F9C">
            <w:pPr>
              <w:jc w:val="center"/>
              <w:rPr>
                <w:noProof/>
                <w:sz w:val="20"/>
                <w:szCs w:val="20"/>
                <w:lang w:val="en-US"/>
              </w:rPr>
            </w:pPr>
            <w:r w:rsidRPr="0004579B">
              <w:rPr>
                <w:noProof/>
                <w:sz w:val="20"/>
                <w:szCs w:val="20"/>
                <w:lang w:val="en-US"/>
              </w:rPr>
              <w:t xml:space="preserve"> 1</w:t>
            </w:r>
          </w:p>
        </w:tc>
        <w:tc>
          <w:tcPr>
            <w:tcW w:w="748" w:type="pct"/>
            <w:gridSpan w:val="3"/>
            <w:tcBorders>
              <w:top w:val="single" w:sz="4" w:space="0" w:color="auto"/>
              <w:left w:val="single" w:sz="8" w:space="0" w:color="auto"/>
              <w:bottom w:val="single" w:sz="4" w:space="0" w:color="auto"/>
              <w:right w:val="single" w:sz="12" w:space="0" w:color="auto"/>
            </w:tcBorders>
          </w:tcPr>
          <w:p w14:paraId="5009E53A" w14:textId="77777777" w:rsidR="00447F9C" w:rsidRPr="0004579B" w:rsidRDefault="00447F9C" w:rsidP="00447F9C">
            <w:pPr>
              <w:jc w:val="center"/>
              <w:rPr>
                <w:noProof/>
                <w:sz w:val="20"/>
                <w:szCs w:val="20"/>
                <w:lang w:val="en-US"/>
              </w:rPr>
            </w:pPr>
            <w:r w:rsidRPr="0004579B">
              <w:rPr>
                <w:noProof/>
                <w:sz w:val="20"/>
                <w:szCs w:val="20"/>
                <w:lang w:val="en-US"/>
              </w:rPr>
              <w:t xml:space="preserve">40  </w:t>
            </w:r>
          </w:p>
        </w:tc>
      </w:tr>
      <w:tr w:rsidR="00447F9C" w:rsidRPr="0004579B" w14:paraId="2F5E53A1"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2423F907" w14:textId="77777777" w:rsidR="00447F9C" w:rsidRPr="0004579B" w:rsidRDefault="00447F9C" w:rsidP="00447F9C">
            <w:pPr>
              <w:rPr>
                <w:b/>
                <w:noProof/>
                <w:sz w:val="20"/>
                <w:szCs w:val="20"/>
                <w:lang w:val="en-US"/>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14:paraId="13154368" w14:textId="77777777" w:rsidR="00447F9C" w:rsidRPr="0004579B" w:rsidRDefault="00447F9C" w:rsidP="00447F9C">
            <w:pPr>
              <w:rPr>
                <w:noProof/>
                <w:sz w:val="20"/>
                <w:szCs w:val="20"/>
                <w:lang w:val="en-US"/>
              </w:rPr>
            </w:pPr>
            <w:r w:rsidRPr="0004579B">
              <w:rPr>
                <w:noProof/>
                <w:sz w:val="20"/>
                <w:szCs w:val="20"/>
                <w:lang w:val="en-US"/>
              </w:rPr>
              <w:t>Project</w:t>
            </w:r>
          </w:p>
        </w:tc>
        <w:tc>
          <w:tcPr>
            <w:tcW w:w="1211" w:type="pct"/>
            <w:gridSpan w:val="3"/>
            <w:tcBorders>
              <w:top w:val="single" w:sz="4" w:space="0" w:color="auto"/>
              <w:left w:val="single" w:sz="4" w:space="0" w:color="auto"/>
              <w:bottom w:val="single" w:sz="8" w:space="0" w:color="auto"/>
              <w:right w:val="single" w:sz="8" w:space="0" w:color="auto"/>
            </w:tcBorders>
          </w:tcPr>
          <w:p w14:paraId="31C7B9A9"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c>
          <w:tcPr>
            <w:tcW w:w="748" w:type="pct"/>
            <w:gridSpan w:val="3"/>
            <w:tcBorders>
              <w:top w:val="single" w:sz="4" w:space="0" w:color="auto"/>
              <w:left w:val="single" w:sz="8" w:space="0" w:color="auto"/>
              <w:bottom w:val="single" w:sz="8" w:space="0" w:color="auto"/>
              <w:right w:val="single" w:sz="12" w:space="0" w:color="auto"/>
            </w:tcBorders>
          </w:tcPr>
          <w:p w14:paraId="562A49CE" w14:textId="77777777" w:rsidR="00447F9C" w:rsidRPr="0004579B" w:rsidRDefault="00447F9C" w:rsidP="00447F9C">
            <w:pPr>
              <w:jc w:val="center"/>
              <w:rPr>
                <w:noProof/>
                <w:sz w:val="20"/>
                <w:szCs w:val="20"/>
                <w:lang w:val="en-US"/>
              </w:rPr>
            </w:pPr>
            <w:r w:rsidRPr="0004579B">
              <w:rPr>
                <w:noProof/>
                <w:sz w:val="20"/>
                <w:szCs w:val="20"/>
                <w:lang w:val="en-US"/>
              </w:rPr>
              <w:t xml:space="preserve"> </w:t>
            </w:r>
          </w:p>
        </w:tc>
      </w:tr>
      <w:tr w:rsidR="00447F9C" w:rsidRPr="0004579B" w14:paraId="2286ADC1"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50BB21A0"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14:paraId="3605E4AC" w14:textId="77777777" w:rsidR="00447F9C" w:rsidRPr="0004579B" w:rsidRDefault="00447F9C" w:rsidP="00447F9C">
            <w:pPr>
              <w:rPr>
                <w:noProof/>
                <w:sz w:val="20"/>
                <w:szCs w:val="20"/>
                <w:lang w:val="en-US"/>
              </w:rPr>
            </w:pPr>
            <w:r w:rsidRPr="0004579B">
              <w:rPr>
                <w:noProof/>
                <w:sz w:val="20"/>
                <w:szCs w:val="20"/>
                <w:lang w:val="en-US"/>
              </w:rPr>
              <w:t>Report</w:t>
            </w:r>
          </w:p>
        </w:tc>
        <w:tc>
          <w:tcPr>
            <w:tcW w:w="1211" w:type="pct"/>
            <w:gridSpan w:val="3"/>
            <w:tcBorders>
              <w:top w:val="single" w:sz="8" w:space="0" w:color="auto"/>
              <w:left w:val="single" w:sz="4" w:space="0" w:color="auto"/>
              <w:bottom w:val="single" w:sz="8" w:space="0" w:color="auto"/>
              <w:right w:val="single" w:sz="8" w:space="0" w:color="auto"/>
            </w:tcBorders>
          </w:tcPr>
          <w:p w14:paraId="1B226364" w14:textId="77777777" w:rsidR="00447F9C" w:rsidRPr="0004579B" w:rsidRDefault="00447F9C" w:rsidP="00447F9C">
            <w:pPr>
              <w:jc w:val="center"/>
              <w:rPr>
                <w:noProof/>
                <w:sz w:val="20"/>
                <w:szCs w:val="20"/>
                <w:lang w:val="en-US"/>
              </w:rPr>
            </w:pPr>
          </w:p>
        </w:tc>
        <w:tc>
          <w:tcPr>
            <w:tcW w:w="748" w:type="pct"/>
            <w:gridSpan w:val="3"/>
            <w:tcBorders>
              <w:top w:val="single" w:sz="8" w:space="0" w:color="auto"/>
              <w:left w:val="single" w:sz="8" w:space="0" w:color="auto"/>
              <w:bottom w:val="single" w:sz="8" w:space="0" w:color="auto"/>
              <w:right w:val="single" w:sz="12" w:space="0" w:color="auto"/>
            </w:tcBorders>
          </w:tcPr>
          <w:p w14:paraId="114BC30E" w14:textId="77777777" w:rsidR="00447F9C" w:rsidRPr="0004579B" w:rsidRDefault="00447F9C" w:rsidP="00447F9C">
            <w:pPr>
              <w:rPr>
                <w:noProof/>
                <w:sz w:val="20"/>
                <w:szCs w:val="20"/>
                <w:lang w:val="en-US"/>
              </w:rPr>
            </w:pPr>
          </w:p>
        </w:tc>
      </w:tr>
      <w:tr w:rsidR="00447F9C" w:rsidRPr="0004579B" w14:paraId="6652AC98" w14:textId="77777777" w:rsidTr="00361BC4">
        <w:tc>
          <w:tcPr>
            <w:tcW w:w="1884" w:type="pct"/>
            <w:gridSpan w:val="4"/>
            <w:vMerge/>
            <w:tcBorders>
              <w:top w:val="single" w:sz="12" w:space="0" w:color="auto"/>
              <w:left w:val="single" w:sz="12" w:space="0" w:color="auto"/>
              <w:bottom w:val="single" w:sz="12" w:space="0" w:color="auto"/>
              <w:right w:val="single" w:sz="12" w:space="0" w:color="auto"/>
            </w:tcBorders>
            <w:vAlign w:val="center"/>
          </w:tcPr>
          <w:p w14:paraId="23C48B66" w14:textId="77777777" w:rsidR="00447F9C" w:rsidRPr="0004579B" w:rsidRDefault="00447F9C" w:rsidP="00447F9C">
            <w:pPr>
              <w:rPr>
                <w:b/>
                <w:noProof/>
                <w:sz w:val="20"/>
                <w:szCs w:val="20"/>
                <w:lang w:val="en-US"/>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14:paraId="46248A11" w14:textId="77777777" w:rsidR="00447F9C" w:rsidRPr="0004579B" w:rsidRDefault="00447F9C" w:rsidP="00447F9C">
            <w:pPr>
              <w:rPr>
                <w:noProof/>
                <w:sz w:val="20"/>
                <w:szCs w:val="20"/>
                <w:lang w:val="en-US"/>
              </w:rPr>
            </w:pPr>
            <w:r w:rsidRPr="0004579B">
              <w:rPr>
                <w:noProof/>
                <w:sz w:val="20"/>
                <w:szCs w:val="20"/>
                <w:lang w:val="en-US"/>
              </w:rPr>
              <w:t>Other (………)</w:t>
            </w:r>
          </w:p>
        </w:tc>
        <w:tc>
          <w:tcPr>
            <w:tcW w:w="1211" w:type="pct"/>
            <w:gridSpan w:val="3"/>
            <w:tcBorders>
              <w:top w:val="single" w:sz="8" w:space="0" w:color="auto"/>
              <w:left w:val="single" w:sz="4" w:space="0" w:color="auto"/>
              <w:bottom w:val="single" w:sz="12" w:space="0" w:color="auto"/>
              <w:right w:val="single" w:sz="8" w:space="0" w:color="auto"/>
            </w:tcBorders>
          </w:tcPr>
          <w:p w14:paraId="02D188FE" w14:textId="77777777" w:rsidR="00447F9C" w:rsidRPr="0004579B" w:rsidRDefault="00447F9C" w:rsidP="00447F9C">
            <w:pPr>
              <w:rPr>
                <w:noProof/>
                <w:sz w:val="20"/>
                <w:szCs w:val="20"/>
                <w:lang w:val="en-US"/>
              </w:rPr>
            </w:pPr>
          </w:p>
        </w:tc>
        <w:tc>
          <w:tcPr>
            <w:tcW w:w="748" w:type="pct"/>
            <w:gridSpan w:val="3"/>
            <w:tcBorders>
              <w:top w:val="single" w:sz="8" w:space="0" w:color="auto"/>
              <w:left w:val="single" w:sz="8" w:space="0" w:color="auto"/>
              <w:bottom w:val="single" w:sz="12" w:space="0" w:color="auto"/>
              <w:right w:val="single" w:sz="12" w:space="0" w:color="auto"/>
            </w:tcBorders>
          </w:tcPr>
          <w:p w14:paraId="3B813172" w14:textId="77777777" w:rsidR="00447F9C" w:rsidRPr="0004579B" w:rsidRDefault="00447F9C" w:rsidP="00447F9C">
            <w:pPr>
              <w:rPr>
                <w:noProof/>
                <w:sz w:val="20"/>
                <w:szCs w:val="20"/>
                <w:lang w:val="en-US"/>
              </w:rPr>
            </w:pPr>
          </w:p>
        </w:tc>
      </w:tr>
      <w:tr w:rsidR="00447F9C" w:rsidRPr="0004579B" w14:paraId="26CD5FC2" w14:textId="77777777" w:rsidTr="00361BC4">
        <w:trPr>
          <w:trHeight w:val="392"/>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0CB42D52" w14:textId="77777777" w:rsidR="00447F9C" w:rsidRPr="0004579B" w:rsidRDefault="00447F9C" w:rsidP="00447F9C">
            <w:pPr>
              <w:jc w:val="center"/>
              <w:rPr>
                <w:b/>
                <w:noProof/>
                <w:sz w:val="20"/>
                <w:szCs w:val="20"/>
                <w:lang w:val="en-US"/>
              </w:rPr>
            </w:pPr>
            <w:r w:rsidRPr="0004579B">
              <w:rPr>
                <w:b/>
                <w:noProof/>
                <w:sz w:val="20"/>
                <w:szCs w:val="20"/>
                <w:lang w:val="en-US"/>
              </w:rPr>
              <w:t>FINAL EXAM</w:t>
            </w:r>
          </w:p>
        </w:tc>
        <w:tc>
          <w:tcPr>
            <w:tcW w:w="1157" w:type="pct"/>
            <w:gridSpan w:val="5"/>
            <w:tcBorders>
              <w:top w:val="single" w:sz="12" w:space="0" w:color="auto"/>
              <w:left w:val="single" w:sz="12" w:space="0" w:color="auto"/>
              <w:bottom w:val="single" w:sz="8" w:space="0" w:color="auto"/>
              <w:right w:val="single" w:sz="4" w:space="0" w:color="auto"/>
            </w:tcBorders>
          </w:tcPr>
          <w:p w14:paraId="773B5E0E" w14:textId="77777777" w:rsidR="00447F9C" w:rsidRPr="0004579B" w:rsidRDefault="00447F9C" w:rsidP="00447F9C">
            <w:pPr>
              <w:rPr>
                <w:noProof/>
                <w:sz w:val="20"/>
                <w:szCs w:val="20"/>
                <w:lang w:val="en-US"/>
              </w:rPr>
            </w:pPr>
          </w:p>
        </w:tc>
        <w:tc>
          <w:tcPr>
            <w:tcW w:w="1211" w:type="pct"/>
            <w:gridSpan w:val="3"/>
            <w:tcBorders>
              <w:top w:val="single" w:sz="12" w:space="0" w:color="auto"/>
              <w:left w:val="single" w:sz="4" w:space="0" w:color="auto"/>
              <w:bottom w:val="single" w:sz="8" w:space="0" w:color="auto"/>
              <w:right w:val="single" w:sz="8" w:space="0" w:color="auto"/>
            </w:tcBorders>
            <w:vAlign w:val="center"/>
          </w:tcPr>
          <w:p w14:paraId="3B9432ED"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48" w:type="pct"/>
            <w:gridSpan w:val="3"/>
            <w:tcBorders>
              <w:top w:val="single" w:sz="12" w:space="0" w:color="auto"/>
              <w:left w:val="single" w:sz="8" w:space="0" w:color="auto"/>
              <w:bottom w:val="single" w:sz="8" w:space="0" w:color="auto"/>
              <w:right w:val="single" w:sz="12" w:space="0" w:color="auto"/>
            </w:tcBorders>
            <w:vAlign w:val="center"/>
          </w:tcPr>
          <w:p w14:paraId="3F72810B" w14:textId="77777777" w:rsidR="00447F9C" w:rsidRPr="0004579B" w:rsidRDefault="00447F9C" w:rsidP="00447F9C">
            <w:pPr>
              <w:jc w:val="center"/>
              <w:rPr>
                <w:noProof/>
                <w:sz w:val="20"/>
                <w:szCs w:val="20"/>
                <w:lang w:val="en-US"/>
              </w:rPr>
            </w:pPr>
            <w:r w:rsidRPr="0004579B">
              <w:rPr>
                <w:noProof/>
                <w:sz w:val="20"/>
                <w:szCs w:val="20"/>
                <w:lang w:val="en-US"/>
              </w:rPr>
              <w:t>60</w:t>
            </w:r>
          </w:p>
        </w:tc>
      </w:tr>
      <w:tr w:rsidR="00447F9C" w:rsidRPr="0004579B" w14:paraId="15B973B1" w14:textId="77777777" w:rsidTr="00361BC4">
        <w:trPr>
          <w:gridAfter w:val="1"/>
          <w:wAfter w:w="7" w:type="pct"/>
          <w:trHeight w:val="447"/>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2FDF6A5F" w14:textId="77777777" w:rsidR="00447F9C" w:rsidRPr="0004579B" w:rsidRDefault="00447F9C" w:rsidP="00447F9C">
            <w:pPr>
              <w:rPr>
                <w:b/>
                <w:noProof/>
                <w:sz w:val="20"/>
                <w:szCs w:val="20"/>
                <w:lang w:val="en-US"/>
              </w:rPr>
            </w:pPr>
            <w:r w:rsidRPr="0004579B">
              <w:rPr>
                <w:b/>
                <w:noProof/>
                <w:sz w:val="20"/>
                <w:szCs w:val="20"/>
                <w:lang w:val="en-US"/>
              </w:rPr>
              <w:t>PREREQUISITE(S) (IF ANY)</w:t>
            </w:r>
          </w:p>
        </w:tc>
        <w:tc>
          <w:tcPr>
            <w:tcW w:w="3109" w:type="pct"/>
            <w:gridSpan w:val="10"/>
            <w:tcBorders>
              <w:top w:val="single" w:sz="12" w:space="0" w:color="auto"/>
              <w:left w:val="single" w:sz="12" w:space="0" w:color="auto"/>
              <w:bottom w:val="single" w:sz="12" w:space="0" w:color="auto"/>
              <w:right w:val="single" w:sz="12" w:space="0" w:color="auto"/>
            </w:tcBorders>
            <w:vAlign w:val="center"/>
          </w:tcPr>
          <w:p w14:paraId="290090A3"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r w:rsidR="00447F9C" w:rsidRPr="0004579B" w14:paraId="54A63F2B" w14:textId="77777777" w:rsidTr="00361BC4">
        <w:trPr>
          <w:gridAfter w:val="1"/>
          <w:wAfter w:w="7" w:type="pct"/>
          <w:trHeight w:val="447"/>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069802CE" w14:textId="77777777" w:rsidR="00447F9C" w:rsidRPr="0004579B" w:rsidRDefault="00447F9C" w:rsidP="00447F9C">
            <w:pPr>
              <w:jc w:val="center"/>
              <w:rPr>
                <w:b/>
                <w:noProof/>
                <w:sz w:val="20"/>
                <w:szCs w:val="20"/>
                <w:lang w:val="en-US"/>
              </w:rPr>
            </w:pPr>
            <w:r w:rsidRPr="0004579B">
              <w:rPr>
                <w:b/>
                <w:noProof/>
                <w:sz w:val="20"/>
                <w:szCs w:val="20"/>
                <w:lang w:val="en-US"/>
              </w:rPr>
              <w:t>COURSE CONTENT</w:t>
            </w:r>
          </w:p>
        </w:tc>
        <w:tc>
          <w:tcPr>
            <w:tcW w:w="3109" w:type="pct"/>
            <w:gridSpan w:val="10"/>
            <w:tcBorders>
              <w:top w:val="single" w:sz="12" w:space="0" w:color="auto"/>
              <w:left w:val="single" w:sz="12" w:space="0" w:color="auto"/>
              <w:bottom w:val="single" w:sz="12" w:space="0" w:color="auto"/>
              <w:right w:val="single" w:sz="12" w:space="0" w:color="auto"/>
            </w:tcBorders>
          </w:tcPr>
          <w:p w14:paraId="10B0407A" w14:textId="77777777" w:rsidR="00447F9C" w:rsidRPr="0004579B" w:rsidRDefault="00447F9C" w:rsidP="00447F9C">
            <w:pPr>
              <w:rPr>
                <w:noProof/>
                <w:sz w:val="20"/>
                <w:szCs w:val="20"/>
                <w:lang w:val="en-US"/>
              </w:rPr>
            </w:pPr>
            <w:r w:rsidRPr="0004579B">
              <w:rPr>
                <w:noProof/>
                <w:color w:val="000000"/>
                <w:sz w:val="20"/>
                <w:szCs w:val="20"/>
                <w:lang w:val="en-US"/>
              </w:rPr>
              <w:t xml:space="preserve"> </w:t>
            </w:r>
          </w:p>
        </w:tc>
      </w:tr>
      <w:tr w:rsidR="00447F9C" w:rsidRPr="0004579B" w14:paraId="49B1DFB5" w14:textId="77777777" w:rsidTr="00361BC4">
        <w:trPr>
          <w:gridAfter w:val="1"/>
          <w:wAfter w:w="7" w:type="pct"/>
          <w:trHeight w:val="426"/>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08D22CF7" w14:textId="77777777" w:rsidR="00447F9C" w:rsidRPr="0004579B" w:rsidRDefault="00447F9C" w:rsidP="00447F9C">
            <w:pPr>
              <w:jc w:val="center"/>
              <w:rPr>
                <w:b/>
                <w:noProof/>
                <w:sz w:val="20"/>
                <w:szCs w:val="20"/>
                <w:lang w:val="en-US"/>
              </w:rPr>
            </w:pPr>
            <w:r w:rsidRPr="0004579B">
              <w:rPr>
                <w:b/>
                <w:noProof/>
                <w:sz w:val="20"/>
                <w:szCs w:val="20"/>
                <w:lang w:val="en-US"/>
              </w:rPr>
              <w:t>COURSE OBJECTIVES</w:t>
            </w:r>
          </w:p>
        </w:tc>
        <w:tc>
          <w:tcPr>
            <w:tcW w:w="3109" w:type="pct"/>
            <w:gridSpan w:val="10"/>
            <w:tcBorders>
              <w:top w:val="single" w:sz="12" w:space="0" w:color="auto"/>
              <w:left w:val="single" w:sz="12" w:space="0" w:color="auto"/>
              <w:bottom w:val="single" w:sz="12" w:space="0" w:color="auto"/>
              <w:right w:val="single" w:sz="12" w:space="0" w:color="auto"/>
            </w:tcBorders>
          </w:tcPr>
          <w:p w14:paraId="0213B921" w14:textId="77777777" w:rsidR="00447F9C" w:rsidRPr="0004579B" w:rsidRDefault="00447F9C" w:rsidP="00447F9C">
            <w:pPr>
              <w:jc w:val="both"/>
              <w:rPr>
                <w:noProof/>
                <w:sz w:val="20"/>
                <w:szCs w:val="20"/>
                <w:lang w:val="en-US"/>
              </w:rPr>
            </w:pPr>
            <w:r w:rsidRPr="0004579B">
              <w:rPr>
                <w:noProof/>
                <w:sz w:val="20"/>
                <w:szCs w:val="20"/>
                <w:lang w:val="en-US"/>
              </w:rPr>
              <w:t xml:space="preserve">Under the supervision of the instructor students are required to select their thesis topic. Students will apply their research methods’ skills and determine their methodological tools. At the end students will complete in part their literatüre review and methods part of their thesis proposal. </w:t>
            </w:r>
          </w:p>
        </w:tc>
      </w:tr>
      <w:tr w:rsidR="00447F9C" w:rsidRPr="0004579B" w14:paraId="1A396B31" w14:textId="77777777" w:rsidTr="00361BC4">
        <w:trPr>
          <w:gridAfter w:val="1"/>
          <w:wAfter w:w="7" w:type="pct"/>
          <w:trHeight w:val="518"/>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47E00FDA" w14:textId="77777777" w:rsidR="00447F9C" w:rsidRPr="0004579B" w:rsidRDefault="00447F9C" w:rsidP="00447F9C">
            <w:pPr>
              <w:jc w:val="center"/>
              <w:rPr>
                <w:b/>
                <w:noProof/>
                <w:sz w:val="20"/>
                <w:szCs w:val="20"/>
                <w:lang w:val="en-US"/>
              </w:rPr>
            </w:pPr>
            <w:r w:rsidRPr="0004579B">
              <w:rPr>
                <w:b/>
                <w:noProof/>
                <w:sz w:val="20"/>
                <w:szCs w:val="20"/>
                <w:lang w:val="en-US"/>
              </w:rPr>
              <w:t>CONTRIBUTION OF THE COURSE TO THE VOCATIONAL TRAINING</w:t>
            </w:r>
          </w:p>
        </w:tc>
        <w:tc>
          <w:tcPr>
            <w:tcW w:w="3109" w:type="pct"/>
            <w:gridSpan w:val="10"/>
            <w:tcBorders>
              <w:top w:val="single" w:sz="12" w:space="0" w:color="auto"/>
              <w:left w:val="single" w:sz="12" w:space="0" w:color="auto"/>
              <w:bottom w:val="single" w:sz="12" w:space="0" w:color="auto"/>
              <w:right w:val="single" w:sz="12" w:space="0" w:color="auto"/>
            </w:tcBorders>
            <w:vAlign w:val="center"/>
          </w:tcPr>
          <w:p w14:paraId="79CCFAA7" w14:textId="77777777" w:rsidR="00447F9C" w:rsidRPr="0004579B" w:rsidRDefault="00447F9C" w:rsidP="00447F9C">
            <w:pPr>
              <w:rPr>
                <w:noProof/>
                <w:sz w:val="20"/>
                <w:szCs w:val="20"/>
                <w:lang w:val="en-US"/>
              </w:rPr>
            </w:pPr>
            <w:r w:rsidRPr="0004579B">
              <w:rPr>
                <w:noProof/>
                <w:sz w:val="20"/>
                <w:szCs w:val="20"/>
                <w:lang w:val="en-US"/>
              </w:rPr>
              <w:t xml:space="preserve"> </w:t>
            </w:r>
          </w:p>
          <w:p w14:paraId="47B8DE6A" w14:textId="77777777" w:rsidR="00447F9C" w:rsidRPr="0004579B" w:rsidRDefault="00447F9C" w:rsidP="00447F9C">
            <w:pPr>
              <w:rPr>
                <w:noProof/>
                <w:sz w:val="20"/>
                <w:szCs w:val="20"/>
                <w:lang w:val="en-US"/>
              </w:rPr>
            </w:pPr>
          </w:p>
        </w:tc>
      </w:tr>
      <w:tr w:rsidR="00447F9C" w:rsidRPr="0004579B" w14:paraId="6EA9A743" w14:textId="77777777" w:rsidTr="00361BC4">
        <w:trPr>
          <w:gridAfter w:val="1"/>
          <w:wAfter w:w="7" w:type="pct"/>
          <w:trHeight w:val="518"/>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27D1F2BF" w14:textId="77777777" w:rsidR="00447F9C" w:rsidRPr="0004579B" w:rsidRDefault="00447F9C" w:rsidP="00447F9C">
            <w:pPr>
              <w:jc w:val="center"/>
              <w:rPr>
                <w:b/>
                <w:noProof/>
                <w:sz w:val="20"/>
                <w:szCs w:val="20"/>
                <w:lang w:val="en-US"/>
              </w:rPr>
            </w:pPr>
            <w:r w:rsidRPr="0004579B">
              <w:rPr>
                <w:b/>
                <w:noProof/>
                <w:sz w:val="20"/>
                <w:szCs w:val="20"/>
                <w:lang w:val="en-US"/>
              </w:rPr>
              <w:t>COURSE OUTCOMES</w:t>
            </w:r>
          </w:p>
        </w:tc>
        <w:tc>
          <w:tcPr>
            <w:tcW w:w="3109" w:type="pct"/>
            <w:gridSpan w:val="10"/>
            <w:tcBorders>
              <w:top w:val="single" w:sz="12" w:space="0" w:color="auto"/>
              <w:left w:val="single" w:sz="12" w:space="0" w:color="auto"/>
              <w:bottom w:val="single" w:sz="12" w:space="0" w:color="auto"/>
              <w:right w:val="single" w:sz="12" w:space="0" w:color="auto"/>
            </w:tcBorders>
          </w:tcPr>
          <w:p w14:paraId="3C5A48DA" w14:textId="77777777" w:rsidR="00447F9C" w:rsidRPr="0004579B" w:rsidRDefault="00447F9C" w:rsidP="00447F9C">
            <w:pPr>
              <w:tabs>
                <w:tab w:val="left" w:pos="7800"/>
              </w:tabs>
              <w:rPr>
                <w:noProof/>
                <w:sz w:val="20"/>
                <w:szCs w:val="20"/>
                <w:lang w:val="en-US"/>
              </w:rPr>
            </w:pPr>
          </w:p>
        </w:tc>
      </w:tr>
      <w:tr w:rsidR="00447F9C" w:rsidRPr="0004579B" w14:paraId="1B26651C" w14:textId="77777777" w:rsidTr="00361BC4">
        <w:trPr>
          <w:gridAfter w:val="1"/>
          <w:wAfter w:w="7" w:type="pct"/>
          <w:trHeight w:val="54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7D82ADE5" w14:textId="77777777" w:rsidR="00447F9C" w:rsidRPr="0004579B" w:rsidRDefault="00447F9C" w:rsidP="00447F9C">
            <w:pPr>
              <w:jc w:val="center"/>
              <w:rPr>
                <w:b/>
                <w:noProof/>
                <w:sz w:val="20"/>
                <w:szCs w:val="20"/>
                <w:lang w:val="en-US"/>
              </w:rPr>
            </w:pPr>
            <w:r w:rsidRPr="0004579B">
              <w:rPr>
                <w:b/>
                <w:noProof/>
                <w:sz w:val="20"/>
                <w:szCs w:val="20"/>
                <w:lang w:val="en-US"/>
              </w:rPr>
              <w:t>TEXTBOOK(S)</w:t>
            </w:r>
          </w:p>
        </w:tc>
        <w:tc>
          <w:tcPr>
            <w:tcW w:w="3109" w:type="pct"/>
            <w:gridSpan w:val="10"/>
            <w:tcBorders>
              <w:top w:val="single" w:sz="12" w:space="0" w:color="auto"/>
              <w:left w:val="single" w:sz="12" w:space="0" w:color="auto"/>
              <w:bottom w:val="single" w:sz="12" w:space="0" w:color="auto"/>
              <w:right w:val="single" w:sz="12" w:space="0" w:color="auto"/>
            </w:tcBorders>
          </w:tcPr>
          <w:p w14:paraId="19563470" w14:textId="77777777" w:rsidR="00447F9C" w:rsidRPr="0004579B" w:rsidRDefault="00447F9C" w:rsidP="00447F9C">
            <w:pPr>
              <w:pStyle w:val="Balk4"/>
              <w:spacing w:before="0" w:after="0"/>
              <w:rPr>
                <w:b w:val="0"/>
                <w:noProof/>
                <w:color w:val="000000"/>
                <w:sz w:val="20"/>
                <w:szCs w:val="20"/>
                <w:lang w:val="en-US"/>
              </w:rPr>
            </w:pPr>
            <w:r w:rsidRPr="0004579B">
              <w:rPr>
                <w:b w:val="0"/>
                <w:bCs w:val="0"/>
                <w:noProof/>
                <w:color w:val="000000"/>
                <w:sz w:val="20"/>
                <w:szCs w:val="20"/>
                <w:lang w:val="en-US"/>
              </w:rPr>
              <w:t xml:space="preserve">Several </w:t>
            </w:r>
            <w:r w:rsidRPr="0004579B">
              <w:rPr>
                <w:b w:val="0"/>
                <w:bCs w:val="0"/>
                <w:noProof/>
                <w:sz w:val="20"/>
                <w:szCs w:val="20"/>
                <w:lang w:val="en-US"/>
              </w:rPr>
              <w:t>articles and books in political science topics.</w:t>
            </w:r>
          </w:p>
        </w:tc>
      </w:tr>
      <w:tr w:rsidR="00447F9C" w:rsidRPr="0004579B" w14:paraId="6D5899CD" w14:textId="77777777" w:rsidTr="00361BC4">
        <w:trPr>
          <w:gridAfter w:val="1"/>
          <w:wAfter w:w="7" w:type="pct"/>
          <w:trHeight w:val="54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2B01B465" w14:textId="77777777" w:rsidR="00447F9C" w:rsidRPr="0004579B" w:rsidRDefault="00447F9C" w:rsidP="00447F9C">
            <w:pPr>
              <w:jc w:val="center"/>
              <w:rPr>
                <w:b/>
                <w:noProof/>
                <w:sz w:val="20"/>
                <w:szCs w:val="20"/>
                <w:lang w:val="en-US"/>
              </w:rPr>
            </w:pPr>
            <w:r w:rsidRPr="0004579B">
              <w:rPr>
                <w:b/>
                <w:noProof/>
                <w:sz w:val="20"/>
                <w:szCs w:val="20"/>
                <w:lang w:val="en-US"/>
              </w:rPr>
              <w:t>SUPPORTIVE RESOURCES</w:t>
            </w:r>
          </w:p>
        </w:tc>
        <w:tc>
          <w:tcPr>
            <w:tcW w:w="3109" w:type="pct"/>
            <w:gridSpan w:val="10"/>
            <w:tcBorders>
              <w:top w:val="single" w:sz="12" w:space="0" w:color="auto"/>
              <w:left w:val="single" w:sz="12" w:space="0" w:color="auto"/>
              <w:bottom w:val="single" w:sz="12" w:space="0" w:color="auto"/>
              <w:right w:val="single" w:sz="12" w:space="0" w:color="auto"/>
            </w:tcBorders>
          </w:tcPr>
          <w:p w14:paraId="7B725CA1" w14:textId="77777777" w:rsidR="00447F9C" w:rsidRPr="0004579B" w:rsidRDefault="00447F9C" w:rsidP="00447F9C">
            <w:pPr>
              <w:pStyle w:val="Balk4"/>
              <w:spacing w:before="0" w:after="0"/>
              <w:rPr>
                <w:noProof/>
                <w:color w:val="000000"/>
                <w:sz w:val="20"/>
                <w:szCs w:val="20"/>
                <w:lang w:val="en-US"/>
              </w:rPr>
            </w:pPr>
            <w:r w:rsidRPr="0004579B">
              <w:rPr>
                <w:b w:val="0"/>
                <w:bCs w:val="0"/>
                <w:noProof/>
                <w:color w:val="000000"/>
                <w:sz w:val="20"/>
                <w:szCs w:val="20"/>
                <w:lang w:val="en-US"/>
              </w:rPr>
              <w:t xml:space="preserve"> </w:t>
            </w:r>
          </w:p>
        </w:tc>
      </w:tr>
      <w:tr w:rsidR="00447F9C" w:rsidRPr="0004579B" w14:paraId="066FCA46" w14:textId="77777777" w:rsidTr="00361BC4">
        <w:trPr>
          <w:gridAfter w:val="1"/>
          <w:wAfter w:w="7" w:type="pct"/>
          <w:trHeight w:val="520"/>
        </w:trPr>
        <w:tc>
          <w:tcPr>
            <w:tcW w:w="1884" w:type="pct"/>
            <w:gridSpan w:val="4"/>
            <w:tcBorders>
              <w:top w:val="single" w:sz="12" w:space="0" w:color="auto"/>
              <w:left w:val="single" w:sz="12" w:space="0" w:color="auto"/>
              <w:bottom w:val="single" w:sz="12" w:space="0" w:color="auto"/>
              <w:right w:val="single" w:sz="12" w:space="0" w:color="auto"/>
            </w:tcBorders>
            <w:vAlign w:val="center"/>
          </w:tcPr>
          <w:p w14:paraId="7B113D7D" w14:textId="77777777" w:rsidR="00447F9C" w:rsidRPr="0004579B" w:rsidRDefault="00447F9C" w:rsidP="00447F9C">
            <w:pPr>
              <w:jc w:val="center"/>
              <w:rPr>
                <w:b/>
                <w:noProof/>
                <w:sz w:val="20"/>
                <w:szCs w:val="20"/>
                <w:lang w:val="en-US"/>
              </w:rPr>
            </w:pPr>
            <w:r w:rsidRPr="0004579B">
              <w:rPr>
                <w:b/>
                <w:noProof/>
                <w:sz w:val="20"/>
                <w:szCs w:val="20"/>
                <w:lang w:val="en-US"/>
              </w:rPr>
              <w:t>EQUIPMENTS REQUIRED</w:t>
            </w:r>
          </w:p>
        </w:tc>
        <w:tc>
          <w:tcPr>
            <w:tcW w:w="3109" w:type="pct"/>
            <w:gridSpan w:val="10"/>
            <w:tcBorders>
              <w:top w:val="single" w:sz="12" w:space="0" w:color="auto"/>
              <w:left w:val="single" w:sz="12" w:space="0" w:color="auto"/>
              <w:bottom w:val="single" w:sz="12" w:space="0" w:color="auto"/>
              <w:right w:val="single" w:sz="12" w:space="0" w:color="auto"/>
            </w:tcBorders>
          </w:tcPr>
          <w:p w14:paraId="5F70D387" w14:textId="77777777" w:rsidR="00447F9C" w:rsidRPr="0004579B" w:rsidRDefault="00447F9C" w:rsidP="00447F9C">
            <w:pPr>
              <w:jc w:val="both"/>
              <w:rPr>
                <w:noProof/>
                <w:sz w:val="20"/>
                <w:szCs w:val="20"/>
                <w:lang w:val="en-US"/>
              </w:rPr>
            </w:pPr>
            <w:r w:rsidRPr="0004579B">
              <w:rPr>
                <w:noProof/>
                <w:sz w:val="20"/>
                <w:szCs w:val="20"/>
                <w:lang w:val="en-US"/>
              </w:rPr>
              <w:t xml:space="preserve"> </w:t>
            </w:r>
          </w:p>
        </w:tc>
      </w:tr>
    </w:tbl>
    <w:p w14:paraId="09AF85F2" w14:textId="77777777" w:rsidR="00447F9C" w:rsidRPr="0004579B" w:rsidRDefault="00447F9C" w:rsidP="00447F9C">
      <w:pPr>
        <w:rPr>
          <w:noProof/>
          <w:sz w:val="20"/>
          <w:szCs w:val="20"/>
          <w:lang w:val="en-US"/>
        </w:rPr>
        <w:sectPr w:rsidR="00447F9C" w:rsidRPr="0004579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447F9C" w:rsidRPr="0004579B" w14:paraId="2DA69DF2" w14:textId="77777777" w:rsidTr="00447F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B25654" w14:textId="77777777" w:rsidR="00447F9C" w:rsidRPr="0004579B" w:rsidRDefault="00447F9C" w:rsidP="00447F9C">
            <w:pPr>
              <w:jc w:val="center"/>
              <w:rPr>
                <w:b/>
                <w:noProof/>
                <w:sz w:val="20"/>
                <w:szCs w:val="20"/>
                <w:lang w:val="en-US"/>
              </w:rPr>
            </w:pPr>
            <w:r w:rsidRPr="0004579B">
              <w:rPr>
                <w:b/>
                <w:noProof/>
                <w:sz w:val="20"/>
                <w:szCs w:val="20"/>
                <w:lang w:val="en-US"/>
              </w:rPr>
              <w:lastRenderedPageBreak/>
              <w:t>COURSE OUTLINE</w:t>
            </w:r>
          </w:p>
        </w:tc>
      </w:tr>
      <w:tr w:rsidR="00447F9C" w:rsidRPr="0004579B" w14:paraId="195E1F20"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tcPr>
          <w:p w14:paraId="6C06270D" w14:textId="77777777" w:rsidR="00447F9C" w:rsidRPr="0004579B" w:rsidRDefault="00447F9C" w:rsidP="00447F9C">
            <w:pPr>
              <w:jc w:val="center"/>
              <w:rPr>
                <w:b/>
                <w:noProof/>
                <w:sz w:val="20"/>
                <w:szCs w:val="20"/>
                <w:lang w:val="en-US"/>
              </w:rPr>
            </w:pPr>
            <w:r w:rsidRPr="0004579B">
              <w:rPr>
                <w:b/>
                <w:noProof/>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14:paraId="43150B45" w14:textId="77777777" w:rsidR="00447F9C" w:rsidRPr="0004579B" w:rsidRDefault="00447F9C" w:rsidP="00447F9C">
            <w:pPr>
              <w:rPr>
                <w:b/>
                <w:noProof/>
                <w:sz w:val="20"/>
                <w:szCs w:val="20"/>
                <w:lang w:val="en-US"/>
              </w:rPr>
            </w:pPr>
            <w:r w:rsidRPr="0004579B">
              <w:rPr>
                <w:b/>
                <w:noProof/>
                <w:sz w:val="20"/>
                <w:szCs w:val="20"/>
                <w:lang w:val="en-US"/>
              </w:rPr>
              <w:t>SUBJECTS / TOPICS</w:t>
            </w:r>
          </w:p>
        </w:tc>
      </w:tr>
      <w:tr w:rsidR="00447F9C" w:rsidRPr="0004579B" w14:paraId="63E33DB6"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DCC5EC"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14:paraId="12A1CA86" w14:textId="77777777" w:rsidR="00447F9C" w:rsidRPr="0004579B" w:rsidRDefault="00447F9C" w:rsidP="00447F9C">
            <w:pPr>
              <w:rPr>
                <w:noProof/>
                <w:sz w:val="20"/>
                <w:szCs w:val="20"/>
                <w:lang w:val="en-US"/>
              </w:rPr>
            </w:pPr>
            <w:r w:rsidRPr="0004579B">
              <w:rPr>
                <w:noProof/>
                <w:sz w:val="20"/>
                <w:szCs w:val="20"/>
                <w:lang w:val="en-US"/>
              </w:rPr>
              <w:t xml:space="preserve">Quantitative Methods 1 </w:t>
            </w:r>
          </w:p>
        </w:tc>
      </w:tr>
      <w:tr w:rsidR="00447F9C" w:rsidRPr="0004579B" w14:paraId="3E52134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C35074"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14:paraId="22F223BF" w14:textId="77777777" w:rsidR="00447F9C" w:rsidRPr="0004579B" w:rsidRDefault="00447F9C" w:rsidP="00447F9C">
            <w:pPr>
              <w:rPr>
                <w:noProof/>
                <w:sz w:val="20"/>
                <w:szCs w:val="20"/>
                <w:lang w:val="en-US"/>
              </w:rPr>
            </w:pPr>
            <w:r w:rsidRPr="0004579B">
              <w:rPr>
                <w:noProof/>
                <w:sz w:val="20"/>
                <w:szCs w:val="20"/>
                <w:lang w:val="en-US"/>
              </w:rPr>
              <w:t>Quantitative Methods 2</w:t>
            </w:r>
          </w:p>
        </w:tc>
      </w:tr>
      <w:tr w:rsidR="00447F9C" w:rsidRPr="0004579B" w14:paraId="42328E8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BB64A9"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14:paraId="4911929E" w14:textId="77777777" w:rsidR="00447F9C" w:rsidRPr="0004579B" w:rsidRDefault="00447F9C" w:rsidP="00447F9C">
            <w:pPr>
              <w:rPr>
                <w:noProof/>
                <w:sz w:val="20"/>
                <w:szCs w:val="20"/>
                <w:lang w:val="en-US"/>
              </w:rPr>
            </w:pPr>
            <w:r w:rsidRPr="0004579B">
              <w:rPr>
                <w:noProof/>
                <w:sz w:val="20"/>
                <w:szCs w:val="20"/>
                <w:lang w:val="en-US"/>
              </w:rPr>
              <w:t>Quantitative Methods 3</w:t>
            </w:r>
          </w:p>
        </w:tc>
      </w:tr>
      <w:tr w:rsidR="00447F9C" w:rsidRPr="0004579B" w14:paraId="3D2D727E"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93277D"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14:paraId="305EBAB5" w14:textId="77777777" w:rsidR="00447F9C" w:rsidRPr="0004579B" w:rsidRDefault="00447F9C" w:rsidP="00447F9C">
            <w:pPr>
              <w:rPr>
                <w:noProof/>
                <w:sz w:val="20"/>
                <w:szCs w:val="20"/>
                <w:lang w:val="en-US"/>
              </w:rPr>
            </w:pPr>
            <w:r w:rsidRPr="0004579B">
              <w:rPr>
                <w:noProof/>
                <w:sz w:val="20"/>
                <w:szCs w:val="20"/>
                <w:lang w:val="en-US"/>
              </w:rPr>
              <w:t>Qualitative Methods 1</w:t>
            </w:r>
          </w:p>
        </w:tc>
      </w:tr>
      <w:tr w:rsidR="00447F9C" w:rsidRPr="0004579B" w14:paraId="7A8AC1A4"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8E2338"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14:paraId="4EE9CDD8" w14:textId="77777777" w:rsidR="00447F9C" w:rsidRPr="0004579B" w:rsidRDefault="00447F9C" w:rsidP="00447F9C">
            <w:pPr>
              <w:rPr>
                <w:noProof/>
                <w:sz w:val="20"/>
                <w:szCs w:val="20"/>
                <w:lang w:val="en-US"/>
              </w:rPr>
            </w:pPr>
            <w:r w:rsidRPr="0004579B">
              <w:rPr>
                <w:noProof/>
                <w:sz w:val="20"/>
                <w:szCs w:val="20"/>
                <w:lang w:val="en-US"/>
              </w:rPr>
              <w:t>Qualitative Methods 2</w:t>
            </w:r>
          </w:p>
        </w:tc>
      </w:tr>
      <w:tr w:rsidR="00447F9C" w:rsidRPr="0004579B" w14:paraId="3C81B659"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833992E"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884311" w14:textId="77777777" w:rsidR="00447F9C" w:rsidRPr="0004579B" w:rsidRDefault="00447F9C" w:rsidP="00447F9C">
            <w:pPr>
              <w:rPr>
                <w:noProof/>
                <w:sz w:val="20"/>
                <w:szCs w:val="20"/>
                <w:lang w:val="en-US"/>
              </w:rPr>
            </w:pPr>
            <w:r w:rsidRPr="0004579B">
              <w:rPr>
                <w:noProof/>
                <w:sz w:val="20"/>
                <w:szCs w:val="20"/>
                <w:lang w:val="en-US"/>
              </w:rPr>
              <w:t>Qualitative Methods 3</w:t>
            </w:r>
          </w:p>
        </w:tc>
      </w:tr>
      <w:tr w:rsidR="00447F9C" w:rsidRPr="0004579B" w14:paraId="35252AA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3D3FA2"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14:paraId="63BF18BE" w14:textId="77777777" w:rsidR="00447F9C" w:rsidRPr="0004579B" w:rsidRDefault="00447F9C" w:rsidP="00447F9C">
            <w:pPr>
              <w:rPr>
                <w:noProof/>
                <w:sz w:val="20"/>
                <w:szCs w:val="20"/>
                <w:lang w:val="en-US"/>
              </w:rPr>
            </w:pPr>
            <w:r w:rsidRPr="0004579B">
              <w:rPr>
                <w:noProof/>
                <w:sz w:val="20"/>
                <w:szCs w:val="20"/>
                <w:lang w:val="en-US"/>
              </w:rPr>
              <w:t xml:space="preserve"> Mid-term week</w:t>
            </w:r>
          </w:p>
        </w:tc>
      </w:tr>
      <w:tr w:rsidR="00447F9C" w:rsidRPr="0004579B" w14:paraId="16EEEFF8"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E15B1F"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14:paraId="79719F08" w14:textId="77777777" w:rsidR="00447F9C" w:rsidRPr="0004579B" w:rsidRDefault="00447F9C" w:rsidP="00447F9C">
            <w:pPr>
              <w:rPr>
                <w:noProof/>
                <w:sz w:val="20"/>
                <w:szCs w:val="20"/>
                <w:lang w:val="en-US"/>
              </w:rPr>
            </w:pPr>
            <w:r w:rsidRPr="0004579B">
              <w:rPr>
                <w:noProof/>
                <w:sz w:val="20"/>
                <w:szCs w:val="20"/>
                <w:lang w:val="en-US"/>
              </w:rPr>
              <w:t xml:space="preserve"> Mid-term week</w:t>
            </w:r>
          </w:p>
        </w:tc>
      </w:tr>
      <w:tr w:rsidR="00447F9C" w:rsidRPr="0004579B" w14:paraId="0206A36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78AC85" w14:textId="77777777" w:rsidR="00447F9C" w:rsidRPr="0004579B" w:rsidRDefault="00447F9C" w:rsidP="00447F9C">
            <w:pPr>
              <w:jc w:val="center"/>
              <w:rPr>
                <w:noProof/>
                <w:sz w:val="20"/>
                <w:szCs w:val="20"/>
                <w:lang w:val="en-US"/>
              </w:rPr>
            </w:pPr>
            <w:r w:rsidRPr="0004579B">
              <w:rPr>
                <w:noProof/>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14:paraId="1B7F69B2" w14:textId="77777777" w:rsidR="00447F9C" w:rsidRPr="0004579B" w:rsidRDefault="00447F9C" w:rsidP="00447F9C">
            <w:pPr>
              <w:rPr>
                <w:noProof/>
                <w:sz w:val="20"/>
                <w:szCs w:val="20"/>
                <w:lang w:val="en-US"/>
              </w:rPr>
            </w:pPr>
            <w:r w:rsidRPr="0004579B">
              <w:rPr>
                <w:noProof/>
                <w:sz w:val="20"/>
                <w:szCs w:val="20"/>
                <w:lang w:val="en-US"/>
              </w:rPr>
              <w:t>Literature Review 1</w:t>
            </w:r>
          </w:p>
        </w:tc>
      </w:tr>
      <w:tr w:rsidR="00447F9C" w:rsidRPr="0004579B" w14:paraId="196C9E3A"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B7D380" w14:textId="77777777" w:rsidR="00447F9C" w:rsidRPr="0004579B" w:rsidRDefault="00447F9C" w:rsidP="00447F9C">
            <w:pPr>
              <w:jc w:val="center"/>
              <w:rPr>
                <w:noProof/>
                <w:sz w:val="20"/>
                <w:szCs w:val="20"/>
                <w:lang w:val="en-US"/>
              </w:rPr>
            </w:pPr>
            <w:r w:rsidRPr="0004579B">
              <w:rPr>
                <w:noProof/>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14:paraId="4E39C5F8" w14:textId="77777777" w:rsidR="00447F9C" w:rsidRPr="0004579B" w:rsidRDefault="00447F9C" w:rsidP="00447F9C">
            <w:pPr>
              <w:rPr>
                <w:noProof/>
                <w:sz w:val="20"/>
                <w:szCs w:val="20"/>
                <w:lang w:val="en-US"/>
              </w:rPr>
            </w:pPr>
            <w:r w:rsidRPr="0004579B">
              <w:rPr>
                <w:noProof/>
                <w:sz w:val="20"/>
                <w:szCs w:val="20"/>
                <w:lang w:val="en-US"/>
              </w:rPr>
              <w:t>Literature Review 2</w:t>
            </w:r>
          </w:p>
        </w:tc>
      </w:tr>
      <w:tr w:rsidR="00447F9C" w:rsidRPr="0004579B" w14:paraId="379AB57D"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FED675" w14:textId="77777777" w:rsidR="00447F9C" w:rsidRPr="0004579B" w:rsidRDefault="00447F9C" w:rsidP="00447F9C">
            <w:pPr>
              <w:jc w:val="center"/>
              <w:rPr>
                <w:noProof/>
                <w:sz w:val="20"/>
                <w:szCs w:val="20"/>
                <w:lang w:val="en-US"/>
              </w:rPr>
            </w:pPr>
            <w:r w:rsidRPr="0004579B">
              <w:rPr>
                <w:noProof/>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7639F8" w14:textId="77777777" w:rsidR="00447F9C" w:rsidRPr="0004579B" w:rsidRDefault="00447F9C" w:rsidP="00447F9C">
            <w:pPr>
              <w:rPr>
                <w:noProof/>
                <w:sz w:val="20"/>
                <w:szCs w:val="20"/>
                <w:lang w:val="en-US"/>
              </w:rPr>
            </w:pPr>
            <w:r w:rsidRPr="0004579B">
              <w:rPr>
                <w:noProof/>
                <w:sz w:val="20"/>
                <w:szCs w:val="20"/>
                <w:lang w:val="en-US"/>
              </w:rPr>
              <w:t>Literature Review 3</w:t>
            </w:r>
          </w:p>
        </w:tc>
      </w:tr>
      <w:tr w:rsidR="00447F9C" w:rsidRPr="0004579B" w14:paraId="55F426F1"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314072" w14:textId="77777777" w:rsidR="00447F9C" w:rsidRPr="0004579B" w:rsidRDefault="00447F9C" w:rsidP="00447F9C">
            <w:pPr>
              <w:jc w:val="center"/>
              <w:rPr>
                <w:noProof/>
                <w:sz w:val="20"/>
                <w:szCs w:val="20"/>
                <w:lang w:val="en-US"/>
              </w:rPr>
            </w:pPr>
            <w:r w:rsidRPr="0004579B">
              <w:rPr>
                <w:noProof/>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14:paraId="0D822C8F" w14:textId="77777777" w:rsidR="00447F9C" w:rsidRPr="0004579B" w:rsidRDefault="00447F9C" w:rsidP="00447F9C">
            <w:pPr>
              <w:rPr>
                <w:noProof/>
                <w:sz w:val="20"/>
                <w:szCs w:val="20"/>
                <w:lang w:val="en-US"/>
              </w:rPr>
            </w:pPr>
            <w:r w:rsidRPr="0004579B">
              <w:rPr>
                <w:noProof/>
                <w:sz w:val="20"/>
                <w:szCs w:val="20"/>
                <w:lang w:val="en-US"/>
              </w:rPr>
              <w:t>Literature Review 4</w:t>
            </w:r>
          </w:p>
        </w:tc>
      </w:tr>
      <w:tr w:rsidR="00447F9C" w:rsidRPr="0004579B" w14:paraId="3AA1C07B"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86BFD9" w14:textId="77777777" w:rsidR="00447F9C" w:rsidRPr="0004579B" w:rsidRDefault="00447F9C" w:rsidP="00447F9C">
            <w:pPr>
              <w:jc w:val="center"/>
              <w:rPr>
                <w:noProof/>
                <w:sz w:val="20"/>
                <w:szCs w:val="20"/>
                <w:lang w:val="en-US"/>
              </w:rPr>
            </w:pPr>
            <w:r w:rsidRPr="0004579B">
              <w:rPr>
                <w:noProof/>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14:paraId="567AA892" w14:textId="77777777" w:rsidR="00447F9C" w:rsidRPr="0004579B" w:rsidRDefault="00447F9C" w:rsidP="00447F9C">
            <w:pPr>
              <w:rPr>
                <w:noProof/>
                <w:sz w:val="20"/>
                <w:szCs w:val="20"/>
                <w:lang w:val="en-US"/>
              </w:rPr>
            </w:pPr>
            <w:r w:rsidRPr="0004579B">
              <w:rPr>
                <w:noProof/>
                <w:sz w:val="20"/>
                <w:szCs w:val="20"/>
                <w:lang w:val="en-US"/>
              </w:rPr>
              <w:t>Literature Review 5</w:t>
            </w:r>
          </w:p>
        </w:tc>
      </w:tr>
      <w:tr w:rsidR="00447F9C" w:rsidRPr="0004579B" w14:paraId="1D7ECB82" w14:textId="77777777" w:rsidTr="00447F9C">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62078C" w14:textId="77777777" w:rsidR="00447F9C" w:rsidRPr="0004579B" w:rsidRDefault="00447F9C" w:rsidP="00447F9C">
            <w:pPr>
              <w:jc w:val="center"/>
              <w:rPr>
                <w:noProof/>
                <w:sz w:val="20"/>
                <w:szCs w:val="20"/>
                <w:lang w:val="en-US"/>
              </w:rPr>
            </w:pPr>
            <w:r w:rsidRPr="0004579B">
              <w:rPr>
                <w:noProof/>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14:paraId="4DC87008" w14:textId="77777777" w:rsidR="00447F9C" w:rsidRPr="0004579B" w:rsidRDefault="00447F9C" w:rsidP="00447F9C">
            <w:pPr>
              <w:rPr>
                <w:noProof/>
                <w:sz w:val="20"/>
                <w:szCs w:val="20"/>
                <w:lang w:val="en-US"/>
              </w:rPr>
            </w:pPr>
            <w:r w:rsidRPr="0004579B">
              <w:rPr>
                <w:noProof/>
                <w:sz w:val="20"/>
                <w:szCs w:val="20"/>
                <w:lang w:val="en-US"/>
              </w:rPr>
              <w:t>Literature Review 6</w:t>
            </w:r>
          </w:p>
        </w:tc>
      </w:tr>
      <w:tr w:rsidR="00447F9C" w:rsidRPr="0004579B" w14:paraId="7C42DB46"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4520395" w14:textId="77777777" w:rsidR="00447F9C" w:rsidRPr="0004579B" w:rsidRDefault="00447F9C" w:rsidP="00447F9C">
            <w:pPr>
              <w:jc w:val="center"/>
              <w:rPr>
                <w:noProof/>
                <w:sz w:val="20"/>
                <w:szCs w:val="20"/>
                <w:lang w:val="en-US"/>
              </w:rPr>
            </w:pPr>
            <w:r w:rsidRPr="0004579B">
              <w:rPr>
                <w:noProof/>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9603E4C" w14:textId="77777777" w:rsidR="00447F9C" w:rsidRPr="0004579B" w:rsidRDefault="00447F9C" w:rsidP="00447F9C">
            <w:pPr>
              <w:rPr>
                <w:noProof/>
                <w:sz w:val="20"/>
                <w:szCs w:val="20"/>
                <w:lang w:val="en-US"/>
              </w:rPr>
            </w:pPr>
            <w:r w:rsidRPr="0004579B">
              <w:rPr>
                <w:noProof/>
                <w:sz w:val="20"/>
                <w:szCs w:val="20"/>
                <w:lang w:val="en-US"/>
              </w:rPr>
              <w:t xml:space="preserve"> Final exam</w:t>
            </w:r>
          </w:p>
        </w:tc>
      </w:tr>
      <w:tr w:rsidR="00447F9C" w:rsidRPr="0004579B" w14:paraId="6F0ACF16" w14:textId="77777777" w:rsidTr="00447F9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BE2FB66" w14:textId="77777777" w:rsidR="00447F9C" w:rsidRPr="0004579B" w:rsidRDefault="00447F9C" w:rsidP="00447F9C">
            <w:pPr>
              <w:jc w:val="center"/>
              <w:rPr>
                <w:noProof/>
                <w:sz w:val="20"/>
                <w:szCs w:val="20"/>
                <w:lang w:val="en-US"/>
              </w:rPr>
            </w:pP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DD35258" w14:textId="77777777" w:rsidR="00447F9C" w:rsidRPr="0004579B" w:rsidRDefault="00447F9C" w:rsidP="00447F9C">
            <w:pPr>
              <w:rPr>
                <w:noProof/>
                <w:sz w:val="20"/>
                <w:szCs w:val="20"/>
                <w:lang w:val="en-US"/>
              </w:rPr>
            </w:pPr>
            <w:r w:rsidRPr="0004579B">
              <w:rPr>
                <w:noProof/>
                <w:sz w:val="20"/>
                <w:szCs w:val="20"/>
                <w:lang w:val="en-US"/>
              </w:rPr>
              <w:t xml:space="preserve"> Final exam</w:t>
            </w:r>
          </w:p>
        </w:tc>
      </w:tr>
    </w:tbl>
    <w:p w14:paraId="0CB76606" w14:textId="77777777" w:rsidR="00447F9C" w:rsidRPr="0004579B" w:rsidRDefault="00447F9C" w:rsidP="00447F9C">
      <w:pPr>
        <w:rPr>
          <w:noProof/>
          <w:sz w:val="20"/>
          <w:szCs w:val="20"/>
          <w:lang w:val="en-US"/>
        </w:rPr>
      </w:pPr>
    </w:p>
    <w:p w14:paraId="72D19E5D" w14:textId="77777777" w:rsidR="00447F9C" w:rsidRPr="0004579B" w:rsidRDefault="00447F9C" w:rsidP="00447F9C">
      <w:pPr>
        <w:rPr>
          <w:noProof/>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7F9C" w:rsidRPr="0004579B" w14:paraId="274DD371" w14:textId="77777777" w:rsidTr="00447F9C">
        <w:tc>
          <w:tcPr>
            <w:tcW w:w="603" w:type="dxa"/>
            <w:tcBorders>
              <w:top w:val="single" w:sz="12" w:space="0" w:color="auto"/>
              <w:left w:val="single" w:sz="12" w:space="0" w:color="auto"/>
              <w:bottom w:val="single" w:sz="6" w:space="0" w:color="auto"/>
              <w:right w:val="single" w:sz="6" w:space="0" w:color="auto"/>
            </w:tcBorders>
            <w:vAlign w:val="center"/>
          </w:tcPr>
          <w:p w14:paraId="6EB539BD" w14:textId="77777777" w:rsidR="00447F9C" w:rsidRPr="0004579B" w:rsidRDefault="00447F9C" w:rsidP="00447F9C">
            <w:pPr>
              <w:jc w:val="center"/>
              <w:rPr>
                <w:b/>
                <w:noProof/>
                <w:sz w:val="20"/>
                <w:szCs w:val="20"/>
                <w:lang w:val="en-US"/>
              </w:rPr>
            </w:pPr>
            <w:r w:rsidRPr="0004579B">
              <w:rPr>
                <w:b/>
                <w:noProof/>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14:paraId="3974ED7D" w14:textId="77777777" w:rsidR="00447F9C" w:rsidRPr="0004579B" w:rsidRDefault="00447F9C" w:rsidP="00447F9C">
            <w:pPr>
              <w:rPr>
                <w:b/>
                <w:noProof/>
                <w:sz w:val="20"/>
                <w:szCs w:val="20"/>
                <w:lang w:val="en-US"/>
              </w:rPr>
            </w:pPr>
            <w:r w:rsidRPr="0004579B">
              <w:rPr>
                <w:b/>
                <w:noProof/>
                <w:sz w:val="20"/>
                <w:szCs w:val="20"/>
                <w:lang w:val="en-US"/>
              </w:rPr>
              <w:t>OUTCOMES</w:t>
            </w:r>
          </w:p>
        </w:tc>
        <w:tc>
          <w:tcPr>
            <w:tcW w:w="567" w:type="dxa"/>
            <w:tcBorders>
              <w:top w:val="single" w:sz="12" w:space="0" w:color="auto"/>
              <w:left w:val="single" w:sz="6" w:space="0" w:color="auto"/>
              <w:bottom w:val="single" w:sz="6" w:space="0" w:color="auto"/>
              <w:right w:val="single" w:sz="6" w:space="0" w:color="auto"/>
            </w:tcBorders>
            <w:vAlign w:val="center"/>
          </w:tcPr>
          <w:p w14:paraId="55C7A88E" w14:textId="77777777" w:rsidR="00447F9C" w:rsidRPr="0004579B" w:rsidRDefault="00447F9C" w:rsidP="00447F9C">
            <w:pPr>
              <w:jc w:val="center"/>
              <w:rPr>
                <w:b/>
                <w:noProof/>
                <w:sz w:val="20"/>
                <w:szCs w:val="20"/>
                <w:lang w:val="en-US"/>
              </w:rPr>
            </w:pPr>
            <w:r w:rsidRPr="0004579B">
              <w:rPr>
                <w:b/>
                <w:noProof/>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679A28C0" w14:textId="77777777" w:rsidR="00447F9C" w:rsidRPr="0004579B" w:rsidRDefault="00447F9C" w:rsidP="00447F9C">
            <w:pPr>
              <w:jc w:val="center"/>
              <w:rPr>
                <w:b/>
                <w:noProof/>
                <w:sz w:val="20"/>
                <w:szCs w:val="20"/>
                <w:lang w:val="en-US"/>
              </w:rPr>
            </w:pPr>
            <w:r w:rsidRPr="0004579B">
              <w:rPr>
                <w:b/>
                <w:noProof/>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01A2D70" w14:textId="77777777" w:rsidR="00447F9C" w:rsidRPr="0004579B" w:rsidRDefault="00447F9C" w:rsidP="00447F9C">
            <w:pPr>
              <w:jc w:val="center"/>
              <w:rPr>
                <w:b/>
                <w:noProof/>
                <w:sz w:val="20"/>
                <w:szCs w:val="20"/>
                <w:lang w:val="en-US"/>
              </w:rPr>
            </w:pPr>
            <w:r w:rsidRPr="0004579B">
              <w:rPr>
                <w:b/>
                <w:noProof/>
                <w:sz w:val="20"/>
                <w:szCs w:val="20"/>
                <w:lang w:val="en-US"/>
              </w:rPr>
              <w:t>1</w:t>
            </w:r>
          </w:p>
        </w:tc>
      </w:tr>
      <w:tr w:rsidR="00447F9C" w:rsidRPr="0004579B" w14:paraId="35F3C55C"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FB560E7" w14:textId="77777777" w:rsidR="00447F9C" w:rsidRPr="0004579B" w:rsidRDefault="00447F9C" w:rsidP="00447F9C">
            <w:pPr>
              <w:jc w:val="center"/>
              <w:rPr>
                <w:noProof/>
                <w:sz w:val="20"/>
                <w:szCs w:val="20"/>
                <w:lang w:val="en-US"/>
              </w:rPr>
            </w:pPr>
            <w:r w:rsidRPr="0004579B">
              <w:rPr>
                <w:noProof/>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14:paraId="1C53695E" w14:textId="77777777" w:rsidR="00447F9C" w:rsidRPr="0004579B" w:rsidRDefault="00447F9C" w:rsidP="00447F9C">
            <w:pPr>
              <w:rPr>
                <w:noProof/>
                <w:sz w:val="20"/>
                <w:szCs w:val="20"/>
                <w:lang w:val="en-US"/>
              </w:rPr>
            </w:pPr>
            <w:r w:rsidRPr="0004579B">
              <w:rPr>
                <w:noProof/>
                <w:sz w:val="20"/>
                <w:szCs w:val="20"/>
                <w:lang w:val="en-US"/>
              </w:rPr>
              <w:t>to attain intellectual and theoretical knowledge about society, state and international relations in general.</w:t>
            </w:r>
          </w:p>
          <w:p w14:paraId="46FE00E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975A23E"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0DDF5D2" w14:textId="77777777" w:rsidR="00447F9C" w:rsidRPr="0004579B" w:rsidRDefault="00447F9C" w:rsidP="00447F9C">
            <w:pPr>
              <w:jc w:val="center"/>
              <w:rPr>
                <w:b/>
                <w:noProof/>
                <w:sz w:val="20"/>
                <w:szCs w:val="20"/>
                <w:lang w:val="en-US"/>
              </w:rPr>
            </w:pPr>
            <w:r w:rsidRPr="0004579B">
              <w:rPr>
                <w:b/>
                <w:noProof/>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E2C5633" w14:textId="77777777" w:rsidR="00447F9C" w:rsidRPr="0004579B" w:rsidRDefault="00447F9C" w:rsidP="00447F9C">
            <w:pPr>
              <w:jc w:val="center"/>
              <w:rPr>
                <w:b/>
                <w:noProof/>
                <w:sz w:val="20"/>
                <w:szCs w:val="20"/>
                <w:lang w:val="en-US"/>
              </w:rPr>
            </w:pPr>
          </w:p>
        </w:tc>
      </w:tr>
      <w:tr w:rsidR="00447F9C" w:rsidRPr="0004579B" w14:paraId="657D720B"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63E72460" w14:textId="77777777" w:rsidR="00447F9C" w:rsidRPr="0004579B" w:rsidRDefault="00447F9C" w:rsidP="00447F9C">
            <w:pPr>
              <w:jc w:val="center"/>
              <w:rPr>
                <w:noProof/>
                <w:sz w:val="20"/>
                <w:szCs w:val="20"/>
                <w:lang w:val="en-US"/>
              </w:rPr>
            </w:pPr>
            <w:r w:rsidRPr="0004579B">
              <w:rPr>
                <w:noProof/>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14:paraId="356B5B6E" w14:textId="77777777" w:rsidR="00447F9C" w:rsidRPr="0004579B" w:rsidRDefault="00447F9C" w:rsidP="00447F9C">
            <w:pPr>
              <w:rPr>
                <w:noProof/>
                <w:sz w:val="20"/>
                <w:szCs w:val="20"/>
                <w:lang w:val="en-US"/>
              </w:rPr>
            </w:pPr>
            <w:r w:rsidRPr="0004579B">
              <w:rPr>
                <w:noProof/>
                <w:sz w:val="20"/>
                <w:szCs w:val="20"/>
                <w:lang w:val="en-US"/>
              </w:rPr>
              <w:t>to attain historical and contemporary knowledge about international relations.</w:t>
            </w:r>
          </w:p>
          <w:p w14:paraId="729F5BA8"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68C2DEC"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ACA942C"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38A322DE" w14:textId="77777777" w:rsidR="00447F9C" w:rsidRPr="0004579B" w:rsidRDefault="00447F9C" w:rsidP="00447F9C">
            <w:pPr>
              <w:jc w:val="center"/>
              <w:rPr>
                <w:b/>
                <w:noProof/>
                <w:sz w:val="20"/>
                <w:szCs w:val="20"/>
                <w:lang w:val="en-US"/>
              </w:rPr>
            </w:pPr>
          </w:p>
        </w:tc>
      </w:tr>
      <w:tr w:rsidR="00447F9C" w:rsidRPr="0004579B" w14:paraId="783E2BAD"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88CF035" w14:textId="77777777" w:rsidR="00447F9C" w:rsidRPr="0004579B" w:rsidRDefault="00447F9C" w:rsidP="00447F9C">
            <w:pPr>
              <w:jc w:val="center"/>
              <w:rPr>
                <w:noProof/>
                <w:sz w:val="20"/>
                <w:szCs w:val="20"/>
                <w:lang w:val="en-US"/>
              </w:rPr>
            </w:pPr>
            <w:r w:rsidRPr="0004579B">
              <w:rPr>
                <w:noProof/>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14:paraId="71E7DD6B" w14:textId="77777777" w:rsidR="00447F9C" w:rsidRPr="0004579B" w:rsidRDefault="00447F9C" w:rsidP="00447F9C">
            <w:pPr>
              <w:rPr>
                <w:noProof/>
                <w:sz w:val="20"/>
                <w:szCs w:val="20"/>
                <w:lang w:val="en-US"/>
              </w:rPr>
            </w:pPr>
            <w:r w:rsidRPr="0004579B">
              <w:rPr>
                <w:noProof/>
                <w:sz w:val="20"/>
                <w:szCs w:val="20"/>
                <w:lang w:val="en-US"/>
              </w:rPr>
              <w:t>to acquire abilities of theoretical and analytical thinking, qualitative and quantitative analysis and problem-solving.</w:t>
            </w:r>
          </w:p>
          <w:p w14:paraId="67264C9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3559E2A"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6A19284"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F7EA2F3"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C3F0C7F"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41E7F2B" w14:textId="77777777" w:rsidR="00447F9C" w:rsidRPr="0004579B" w:rsidRDefault="00447F9C" w:rsidP="00447F9C">
            <w:pPr>
              <w:jc w:val="center"/>
              <w:rPr>
                <w:noProof/>
                <w:sz w:val="20"/>
                <w:szCs w:val="20"/>
                <w:lang w:val="en-US"/>
              </w:rPr>
            </w:pPr>
            <w:r w:rsidRPr="0004579B">
              <w:rPr>
                <w:noProof/>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14:paraId="210136B7" w14:textId="77777777" w:rsidR="00447F9C" w:rsidRPr="0004579B" w:rsidRDefault="00447F9C" w:rsidP="00447F9C">
            <w:pPr>
              <w:rPr>
                <w:noProof/>
                <w:sz w:val="20"/>
                <w:szCs w:val="20"/>
                <w:lang w:val="en-US"/>
              </w:rPr>
            </w:pPr>
            <w:r w:rsidRPr="0004579B">
              <w:rPr>
                <w:noProof/>
                <w:sz w:val="20"/>
                <w:szCs w:val="20"/>
                <w:lang w:val="en-US"/>
              </w:rPr>
              <w:t>to develop research and computer skills and employ those skills to conduct research, follow current issues and events, and present the outcomes of the research effectively.</w:t>
            </w:r>
          </w:p>
        </w:tc>
        <w:tc>
          <w:tcPr>
            <w:tcW w:w="567" w:type="dxa"/>
            <w:tcBorders>
              <w:top w:val="single" w:sz="6" w:space="0" w:color="auto"/>
              <w:left w:val="single" w:sz="6" w:space="0" w:color="auto"/>
              <w:bottom w:val="single" w:sz="6" w:space="0" w:color="auto"/>
              <w:right w:val="single" w:sz="6" w:space="0" w:color="auto"/>
            </w:tcBorders>
            <w:vAlign w:val="center"/>
          </w:tcPr>
          <w:p w14:paraId="469CD6C2"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9E7A6DF"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6F97D0D"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r>
      <w:tr w:rsidR="00447F9C" w:rsidRPr="0004579B" w14:paraId="362BC810"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19CF6DDC" w14:textId="77777777" w:rsidR="00447F9C" w:rsidRPr="0004579B" w:rsidRDefault="00447F9C" w:rsidP="00447F9C">
            <w:pPr>
              <w:jc w:val="center"/>
              <w:rPr>
                <w:noProof/>
                <w:sz w:val="20"/>
                <w:szCs w:val="20"/>
                <w:lang w:val="en-US"/>
              </w:rPr>
            </w:pPr>
            <w:r w:rsidRPr="0004579B">
              <w:rPr>
                <w:noProof/>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14:paraId="45B63F01" w14:textId="77777777" w:rsidR="00447F9C" w:rsidRPr="0004579B" w:rsidRDefault="00447F9C" w:rsidP="00447F9C">
            <w:pPr>
              <w:rPr>
                <w:noProof/>
                <w:sz w:val="20"/>
                <w:szCs w:val="20"/>
                <w:lang w:val="en-US"/>
              </w:rPr>
            </w:pPr>
            <w:r w:rsidRPr="0004579B">
              <w:rPr>
                <w:noProof/>
                <w:sz w:val="20"/>
                <w:szCs w:val="20"/>
                <w:lang w:val="en-US"/>
              </w:rPr>
              <w:t>to acquire the ability to study in individual and group work, and take and fulfill their responsibilities.</w:t>
            </w:r>
          </w:p>
          <w:p w14:paraId="7B9BD809"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4BBC6D6"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2C7B311"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522D7D4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9BA7E11"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48A6DB4A" w14:textId="77777777" w:rsidR="00447F9C" w:rsidRPr="0004579B" w:rsidRDefault="00447F9C" w:rsidP="00447F9C">
            <w:pPr>
              <w:jc w:val="center"/>
              <w:rPr>
                <w:noProof/>
                <w:sz w:val="20"/>
                <w:szCs w:val="20"/>
                <w:lang w:val="en-US"/>
              </w:rPr>
            </w:pPr>
            <w:r w:rsidRPr="0004579B">
              <w:rPr>
                <w:noProof/>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14:paraId="443778AE" w14:textId="77777777" w:rsidR="00447F9C" w:rsidRPr="0004579B" w:rsidRDefault="00447F9C" w:rsidP="00447F9C">
            <w:pPr>
              <w:rPr>
                <w:noProof/>
                <w:sz w:val="20"/>
                <w:szCs w:val="20"/>
                <w:lang w:val="en-US"/>
              </w:rPr>
            </w:pPr>
            <w:r w:rsidRPr="0004579B">
              <w:rPr>
                <w:noProof/>
                <w:sz w:val="20"/>
                <w:szCs w:val="20"/>
                <w:lang w:val="en-US"/>
              </w:rPr>
              <w:t>to carry out critical thinking, generate their own ideas and  have the consciousness about lifelong learning.</w:t>
            </w:r>
          </w:p>
          <w:p w14:paraId="1F1D7A0A"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8DF8868"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14:paraId="4280CF27" w14:textId="77777777" w:rsidR="00447F9C" w:rsidRPr="0004579B" w:rsidRDefault="00447F9C" w:rsidP="00447F9C">
            <w:pPr>
              <w:jc w:val="center"/>
              <w:rPr>
                <w:b/>
                <w:noProof/>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14:paraId="6297EF0C"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7180101A"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028342CC" w14:textId="77777777" w:rsidR="00447F9C" w:rsidRPr="0004579B" w:rsidRDefault="00447F9C" w:rsidP="00447F9C">
            <w:pPr>
              <w:jc w:val="center"/>
              <w:rPr>
                <w:noProof/>
                <w:sz w:val="20"/>
                <w:szCs w:val="20"/>
                <w:lang w:val="en-US"/>
              </w:rPr>
            </w:pPr>
            <w:r w:rsidRPr="0004579B">
              <w:rPr>
                <w:noProof/>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14:paraId="00A63FE4" w14:textId="77777777" w:rsidR="00447F9C" w:rsidRPr="0004579B" w:rsidRDefault="00447F9C" w:rsidP="00447F9C">
            <w:pPr>
              <w:rPr>
                <w:noProof/>
                <w:sz w:val="20"/>
                <w:szCs w:val="20"/>
                <w:lang w:val="en-US"/>
              </w:rPr>
            </w:pPr>
            <w:r w:rsidRPr="0004579B">
              <w:rPr>
                <w:noProof/>
                <w:sz w:val="20"/>
                <w:szCs w:val="20"/>
                <w:lang w:val="en-US"/>
              </w:rPr>
              <w:t>to perform a good command of English both in speaking and writing.</w:t>
            </w:r>
          </w:p>
          <w:p w14:paraId="04EDAEA7" w14:textId="77777777" w:rsidR="00447F9C" w:rsidRPr="0004579B" w:rsidRDefault="00447F9C" w:rsidP="00447F9C">
            <w:pPr>
              <w:rPr>
                <w:noProof/>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D51F635"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C5F2926" w14:textId="77777777" w:rsidR="00447F9C" w:rsidRPr="0004579B" w:rsidRDefault="00447F9C" w:rsidP="00447F9C">
            <w:pPr>
              <w:jc w:val="center"/>
              <w:rPr>
                <w:b/>
                <w:noProof/>
                <w:sz w:val="20"/>
                <w:szCs w:val="20"/>
                <w:lang w:val="en-US"/>
              </w:rPr>
            </w:pPr>
            <w:r w:rsidRPr="0004579B">
              <w:rPr>
                <w:b/>
                <w:noProof/>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14:paraId="29BA7750"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r>
      <w:tr w:rsidR="00447F9C" w:rsidRPr="0004579B" w14:paraId="343322D6" w14:textId="77777777" w:rsidTr="00447F9C">
        <w:tc>
          <w:tcPr>
            <w:tcW w:w="603" w:type="dxa"/>
            <w:tcBorders>
              <w:top w:val="single" w:sz="6" w:space="0" w:color="auto"/>
              <w:left w:val="single" w:sz="12" w:space="0" w:color="auto"/>
              <w:bottom w:val="single" w:sz="6" w:space="0" w:color="auto"/>
              <w:right w:val="single" w:sz="6" w:space="0" w:color="auto"/>
            </w:tcBorders>
            <w:vAlign w:val="center"/>
          </w:tcPr>
          <w:p w14:paraId="58F69FB1" w14:textId="77777777" w:rsidR="00447F9C" w:rsidRPr="0004579B" w:rsidRDefault="00447F9C" w:rsidP="00447F9C">
            <w:pPr>
              <w:jc w:val="center"/>
              <w:rPr>
                <w:noProof/>
                <w:sz w:val="20"/>
                <w:szCs w:val="20"/>
                <w:lang w:val="en-US"/>
              </w:rPr>
            </w:pPr>
            <w:r w:rsidRPr="0004579B">
              <w:rPr>
                <w:noProof/>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14:paraId="08593906" w14:textId="77777777" w:rsidR="00447F9C" w:rsidRPr="0004579B" w:rsidRDefault="00447F9C" w:rsidP="00447F9C">
            <w:pPr>
              <w:rPr>
                <w:noProof/>
                <w:sz w:val="20"/>
                <w:szCs w:val="20"/>
                <w:lang w:val="en-US"/>
              </w:rPr>
            </w:pPr>
            <w:r w:rsidRPr="0004579B">
              <w:rPr>
                <w:noProof/>
                <w:sz w:val="20"/>
                <w:szCs w:val="20"/>
                <w:lang w:val="en-US"/>
              </w:rPr>
              <w:t>to act in accordance with ethical and social values during the process of learning and generating scientific knowledge, and be aware of global and domestic significance of the IR discipline.</w:t>
            </w:r>
          </w:p>
        </w:tc>
        <w:tc>
          <w:tcPr>
            <w:tcW w:w="567" w:type="dxa"/>
            <w:tcBorders>
              <w:top w:val="single" w:sz="6" w:space="0" w:color="auto"/>
              <w:left w:val="single" w:sz="6" w:space="0" w:color="auto"/>
              <w:bottom w:val="single" w:sz="6" w:space="0" w:color="auto"/>
              <w:right w:val="single" w:sz="6" w:space="0" w:color="auto"/>
            </w:tcBorders>
            <w:vAlign w:val="center"/>
          </w:tcPr>
          <w:p w14:paraId="61ED47FC" w14:textId="77777777" w:rsidR="00447F9C" w:rsidRPr="0004579B" w:rsidRDefault="00447F9C" w:rsidP="00447F9C">
            <w:pPr>
              <w:jc w:val="center"/>
              <w:rPr>
                <w:b/>
                <w:noProof/>
                <w:sz w:val="20"/>
                <w:szCs w:val="20"/>
                <w:lang w:val="en-US"/>
              </w:rPr>
            </w:pPr>
            <w:r w:rsidRPr="0004579B">
              <w:rPr>
                <w:b/>
                <w:noProof/>
                <w:sz w:val="20"/>
                <w:szCs w:val="20"/>
                <w:lang w:val="en-US"/>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6EF8036" w14:textId="77777777" w:rsidR="00447F9C" w:rsidRPr="0004579B" w:rsidRDefault="00447F9C" w:rsidP="00447F9C">
            <w:pPr>
              <w:jc w:val="center"/>
              <w:rPr>
                <w:b/>
                <w:noProof/>
                <w:sz w:val="20"/>
                <w:szCs w:val="20"/>
                <w:lang w:val="en-US"/>
              </w:rPr>
            </w:pPr>
            <w:r w:rsidRPr="0004579B">
              <w:rPr>
                <w:b/>
                <w:noProof/>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168684" w14:textId="77777777" w:rsidR="00447F9C" w:rsidRPr="0004579B" w:rsidRDefault="00447F9C" w:rsidP="00447F9C">
            <w:pPr>
              <w:jc w:val="center"/>
              <w:rPr>
                <w:b/>
                <w:noProof/>
                <w:sz w:val="20"/>
                <w:szCs w:val="20"/>
                <w:lang w:val="en-US"/>
              </w:rPr>
            </w:pPr>
          </w:p>
        </w:tc>
      </w:tr>
      <w:tr w:rsidR="00447F9C" w:rsidRPr="0004579B" w14:paraId="3E73E3DD" w14:textId="77777777" w:rsidTr="00447F9C">
        <w:tc>
          <w:tcPr>
            <w:tcW w:w="9889" w:type="dxa"/>
            <w:gridSpan w:val="5"/>
            <w:tcBorders>
              <w:top w:val="single" w:sz="6" w:space="0" w:color="auto"/>
              <w:left w:val="single" w:sz="12" w:space="0" w:color="auto"/>
              <w:bottom w:val="single" w:sz="12" w:space="0" w:color="auto"/>
              <w:right w:val="single" w:sz="12" w:space="0" w:color="auto"/>
            </w:tcBorders>
            <w:vAlign w:val="center"/>
          </w:tcPr>
          <w:p w14:paraId="28CC3E04" w14:textId="77777777" w:rsidR="00447F9C" w:rsidRPr="0004579B" w:rsidRDefault="00447F9C" w:rsidP="00447F9C">
            <w:pPr>
              <w:jc w:val="both"/>
              <w:rPr>
                <w:noProof/>
                <w:sz w:val="20"/>
                <w:szCs w:val="20"/>
                <w:lang w:val="en-US"/>
              </w:rPr>
            </w:pPr>
            <w:r w:rsidRPr="0004579B">
              <w:rPr>
                <w:b/>
                <w:noProof/>
                <w:sz w:val="20"/>
                <w:szCs w:val="20"/>
                <w:lang w:val="en-US"/>
              </w:rPr>
              <w:t>1</w:t>
            </w:r>
            <w:r w:rsidRPr="0004579B">
              <w:rPr>
                <w:noProof/>
                <w:sz w:val="20"/>
                <w:szCs w:val="20"/>
                <w:lang w:val="en-US"/>
              </w:rPr>
              <w:t xml:space="preserve">:Never. </w:t>
            </w:r>
            <w:r w:rsidRPr="0004579B">
              <w:rPr>
                <w:b/>
                <w:noProof/>
                <w:sz w:val="20"/>
                <w:szCs w:val="20"/>
                <w:lang w:val="en-US"/>
              </w:rPr>
              <w:t>2</w:t>
            </w:r>
            <w:r w:rsidRPr="0004579B">
              <w:rPr>
                <w:noProof/>
                <w:sz w:val="20"/>
                <w:szCs w:val="20"/>
                <w:lang w:val="en-US"/>
              </w:rPr>
              <w:t xml:space="preserve">:Few. </w:t>
            </w:r>
            <w:r w:rsidRPr="0004579B">
              <w:rPr>
                <w:b/>
                <w:noProof/>
                <w:sz w:val="20"/>
                <w:szCs w:val="20"/>
                <w:lang w:val="en-US"/>
              </w:rPr>
              <w:t>3</w:t>
            </w:r>
            <w:r w:rsidRPr="0004579B">
              <w:rPr>
                <w:noProof/>
                <w:sz w:val="20"/>
                <w:szCs w:val="20"/>
                <w:lang w:val="en-US"/>
              </w:rPr>
              <w:t>:Many.</w:t>
            </w:r>
          </w:p>
        </w:tc>
      </w:tr>
    </w:tbl>
    <w:p w14:paraId="7EF968E7" w14:textId="77777777" w:rsidR="00447F9C" w:rsidRPr="0004579B" w:rsidRDefault="00447F9C" w:rsidP="00447F9C">
      <w:pPr>
        <w:rPr>
          <w:noProof/>
          <w:sz w:val="20"/>
          <w:szCs w:val="20"/>
          <w:lang w:val="en-US"/>
        </w:rPr>
      </w:pPr>
    </w:p>
    <w:p w14:paraId="35824644" w14:textId="77777777" w:rsidR="00447F9C" w:rsidRPr="0004579B" w:rsidRDefault="00447F9C" w:rsidP="00447F9C">
      <w:pPr>
        <w:tabs>
          <w:tab w:val="left" w:pos="7800"/>
        </w:tabs>
        <w:rPr>
          <w:noProof/>
          <w:sz w:val="20"/>
          <w:szCs w:val="20"/>
          <w:lang w:val="en-US"/>
        </w:rPr>
      </w:pPr>
      <w:r w:rsidRPr="0004579B">
        <w:rPr>
          <w:noProof/>
          <w:sz w:val="20"/>
          <w:szCs w:val="20"/>
          <w:lang w:val="en-US"/>
        </w:rPr>
        <w:t xml:space="preserve">                        </w:t>
      </w:r>
    </w:p>
    <w:p w14:paraId="61CE7E3C" w14:textId="77777777" w:rsidR="00447F9C" w:rsidRPr="0004579B" w:rsidRDefault="00447F9C" w:rsidP="00447F9C">
      <w:pPr>
        <w:tabs>
          <w:tab w:val="left" w:pos="7800"/>
        </w:tabs>
        <w:rPr>
          <w:rFonts w:ascii="Calibri" w:hAnsi="Calibri" w:cs="Calibri"/>
          <w:noProof/>
          <w:lang w:val="en-US"/>
        </w:rPr>
      </w:pPr>
      <w:r w:rsidRPr="0004579B">
        <w:rPr>
          <w:rFonts w:ascii="Calibri" w:hAnsi="Calibri" w:cs="Calibri"/>
          <w:noProof/>
          <w:lang w:val="en-US"/>
        </w:rPr>
        <w:tab/>
      </w:r>
      <w:r w:rsidRPr="0004579B">
        <w:rPr>
          <w:rFonts w:ascii="Calibri" w:hAnsi="Calibri" w:cs="Calibri"/>
          <w:noProof/>
          <w:lang w:val="en-US"/>
        </w:rPr>
        <w:tab/>
      </w:r>
    </w:p>
    <w:p w14:paraId="49CDB457" w14:textId="77777777" w:rsidR="00447F9C" w:rsidRPr="0004579B" w:rsidRDefault="00447F9C" w:rsidP="00447F9C">
      <w:pPr>
        <w:rPr>
          <w:noProof/>
          <w:sz w:val="20"/>
          <w:szCs w:val="20"/>
          <w:lang w:val="en-US"/>
        </w:rPr>
      </w:pPr>
    </w:p>
    <w:p w14:paraId="738C40B3" w14:textId="77777777" w:rsidR="00447F9C" w:rsidRPr="0004579B" w:rsidRDefault="00447F9C" w:rsidP="00447F9C">
      <w:pPr>
        <w:rPr>
          <w:noProof/>
          <w:lang w:val="en-US"/>
        </w:rPr>
      </w:pPr>
    </w:p>
    <w:p w14:paraId="669AFDB9" w14:textId="77777777" w:rsidR="00C6039A" w:rsidRPr="0004579B" w:rsidRDefault="00C6039A">
      <w:pPr>
        <w:rPr>
          <w:noProof/>
          <w:lang w:val="en-US"/>
        </w:rPr>
      </w:pPr>
    </w:p>
    <w:sectPr w:rsidR="00C6039A" w:rsidRPr="0004579B" w:rsidSect="009E59C4">
      <w:pgSz w:w="11906" w:h="16838" w:code="9"/>
      <w:pgMar w:top="1418"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1027" w14:textId="77777777" w:rsidR="00E90836" w:rsidRDefault="00E90836">
      <w:r>
        <w:separator/>
      </w:r>
    </w:p>
  </w:endnote>
  <w:endnote w:type="continuationSeparator" w:id="0">
    <w:p w14:paraId="055C1A67" w14:textId="77777777" w:rsidR="00E90836" w:rsidRDefault="00E9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Web">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8A28" w14:textId="77777777" w:rsidR="00E90836" w:rsidRDefault="00E90836">
      <w:r>
        <w:separator/>
      </w:r>
    </w:p>
  </w:footnote>
  <w:footnote w:type="continuationSeparator" w:id="0">
    <w:p w14:paraId="1E1464D7" w14:textId="77777777" w:rsidR="00E90836" w:rsidRDefault="00E9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C8A"/>
    <w:multiLevelType w:val="multilevel"/>
    <w:tmpl w:val="CBEA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7EB7"/>
    <w:multiLevelType w:val="hybridMultilevel"/>
    <w:tmpl w:val="0D4EAD8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1096"/>
    <w:multiLevelType w:val="multilevel"/>
    <w:tmpl w:val="13A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137C"/>
    <w:multiLevelType w:val="multilevel"/>
    <w:tmpl w:val="6FB87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532BB"/>
    <w:multiLevelType w:val="multilevel"/>
    <w:tmpl w:val="D00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D5865"/>
    <w:multiLevelType w:val="multilevel"/>
    <w:tmpl w:val="D274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02A74"/>
    <w:multiLevelType w:val="multilevel"/>
    <w:tmpl w:val="DB94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356C7"/>
    <w:multiLevelType w:val="hybridMultilevel"/>
    <w:tmpl w:val="CFF80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23970619">
    <w:abstractNumId w:val="1"/>
  </w:num>
  <w:num w:numId="2" w16cid:durableId="2122646323">
    <w:abstractNumId w:val="7"/>
  </w:num>
  <w:num w:numId="3" w16cid:durableId="126123221">
    <w:abstractNumId w:val="5"/>
  </w:num>
  <w:num w:numId="4" w16cid:durableId="813448747">
    <w:abstractNumId w:val="0"/>
  </w:num>
  <w:num w:numId="5" w16cid:durableId="2064592642">
    <w:abstractNumId w:val="6"/>
  </w:num>
  <w:num w:numId="6" w16cid:durableId="1907036070">
    <w:abstractNumId w:val="2"/>
  </w:num>
  <w:num w:numId="7" w16cid:durableId="969940897">
    <w:abstractNumId w:val="3"/>
  </w:num>
  <w:num w:numId="8" w16cid:durableId="16555965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sDQ2NrA0MzU2NrdQ0lEKTi0uzszPAykwqQUA8HmutSwAAAA="/>
  </w:docVars>
  <w:rsids>
    <w:rsidRoot w:val="00447F9C"/>
    <w:rsid w:val="00013974"/>
    <w:rsid w:val="0002005F"/>
    <w:rsid w:val="0004579B"/>
    <w:rsid w:val="000A2ADE"/>
    <w:rsid w:val="000D3ABD"/>
    <w:rsid w:val="00181193"/>
    <w:rsid w:val="001C279A"/>
    <w:rsid w:val="00203ECA"/>
    <w:rsid w:val="00263199"/>
    <w:rsid w:val="00274538"/>
    <w:rsid w:val="002B0A01"/>
    <w:rsid w:val="002C6FBC"/>
    <w:rsid w:val="00323526"/>
    <w:rsid w:val="00361BC4"/>
    <w:rsid w:val="00370644"/>
    <w:rsid w:val="00406B62"/>
    <w:rsid w:val="00447F9C"/>
    <w:rsid w:val="00460602"/>
    <w:rsid w:val="00495607"/>
    <w:rsid w:val="005220A4"/>
    <w:rsid w:val="00525690"/>
    <w:rsid w:val="005A6647"/>
    <w:rsid w:val="00642259"/>
    <w:rsid w:val="007276E5"/>
    <w:rsid w:val="007749E0"/>
    <w:rsid w:val="00784ACA"/>
    <w:rsid w:val="00784BF5"/>
    <w:rsid w:val="007A59E6"/>
    <w:rsid w:val="007C0825"/>
    <w:rsid w:val="008878FB"/>
    <w:rsid w:val="008E2537"/>
    <w:rsid w:val="009C4241"/>
    <w:rsid w:val="009D343E"/>
    <w:rsid w:val="009E59C4"/>
    <w:rsid w:val="00A41034"/>
    <w:rsid w:val="00A606BB"/>
    <w:rsid w:val="00AC1E3C"/>
    <w:rsid w:val="00B069F6"/>
    <w:rsid w:val="00B14827"/>
    <w:rsid w:val="00B15187"/>
    <w:rsid w:val="00B17FC3"/>
    <w:rsid w:val="00B25F8E"/>
    <w:rsid w:val="00BF47AA"/>
    <w:rsid w:val="00C0254C"/>
    <w:rsid w:val="00C32550"/>
    <w:rsid w:val="00C47CA2"/>
    <w:rsid w:val="00C521FE"/>
    <w:rsid w:val="00C6039A"/>
    <w:rsid w:val="00C63251"/>
    <w:rsid w:val="00C65987"/>
    <w:rsid w:val="00CA247A"/>
    <w:rsid w:val="00CE4519"/>
    <w:rsid w:val="00CE79D6"/>
    <w:rsid w:val="00CE7AE6"/>
    <w:rsid w:val="00D164F9"/>
    <w:rsid w:val="00D8082E"/>
    <w:rsid w:val="00D84440"/>
    <w:rsid w:val="00E03842"/>
    <w:rsid w:val="00E54700"/>
    <w:rsid w:val="00E55948"/>
    <w:rsid w:val="00E90836"/>
    <w:rsid w:val="00EE5914"/>
    <w:rsid w:val="00F00EB7"/>
    <w:rsid w:val="00F643AB"/>
    <w:rsid w:val="00F645E3"/>
    <w:rsid w:val="00FD1373"/>
    <w:rsid w:val="00FE24E3"/>
    <w:rsid w:val="00FE67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6D3E2"/>
  <w15:chartTrackingRefBased/>
  <w15:docId w15:val="{42C1F1D6-0583-46DC-A143-110D9E2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9D6"/>
    <w:rPr>
      <w:rFonts w:eastAsia="Calibri"/>
      <w:sz w:val="28"/>
      <w:szCs w:val="24"/>
    </w:rPr>
  </w:style>
  <w:style w:type="paragraph" w:styleId="Balk1">
    <w:name w:val="heading 1"/>
    <w:basedOn w:val="Normal"/>
    <w:link w:val="Balk1Char"/>
    <w:qFormat/>
    <w:rsid w:val="00447F9C"/>
    <w:pPr>
      <w:spacing w:before="100" w:beforeAutospacing="1" w:after="100" w:afterAutospacing="1"/>
      <w:outlineLvl w:val="0"/>
    </w:pPr>
    <w:rPr>
      <w:b/>
      <w:bCs/>
      <w:kern w:val="36"/>
      <w:sz w:val="48"/>
      <w:szCs w:val="48"/>
    </w:rPr>
  </w:style>
  <w:style w:type="paragraph" w:styleId="Balk2">
    <w:name w:val="heading 2"/>
    <w:basedOn w:val="Normal"/>
    <w:next w:val="Normal"/>
    <w:link w:val="Balk2Char"/>
    <w:qFormat/>
    <w:rsid w:val="00447F9C"/>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qFormat/>
    <w:rsid w:val="00447F9C"/>
    <w:pPr>
      <w:keepNext/>
      <w:keepLines/>
      <w:spacing w:before="200"/>
      <w:outlineLvl w:val="2"/>
    </w:pPr>
    <w:rPr>
      <w:rFonts w:ascii="Cambria" w:hAnsi="Cambria"/>
      <w:b/>
      <w:bCs/>
      <w:color w:val="4F81BD"/>
    </w:rPr>
  </w:style>
  <w:style w:type="paragraph" w:styleId="Balk4">
    <w:name w:val="heading 4"/>
    <w:basedOn w:val="Normal"/>
    <w:next w:val="Normal"/>
    <w:link w:val="Balk4Char"/>
    <w:qFormat/>
    <w:rsid w:val="00447F9C"/>
    <w:pPr>
      <w:keepNext/>
      <w:spacing w:before="240" w:after="60"/>
      <w:outlineLvl w:val="3"/>
    </w:pPr>
    <w:rPr>
      <w:b/>
      <w:bCs/>
      <w:szCs w:val="28"/>
    </w:rPr>
  </w:style>
  <w:style w:type="paragraph" w:styleId="Balk9">
    <w:name w:val="heading 9"/>
    <w:basedOn w:val="Normal"/>
    <w:next w:val="Normal"/>
    <w:link w:val="Balk9Char"/>
    <w:qFormat/>
    <w:rsid w:val="00447F9C"/>
    <w:pPr>
      <w:spacing w:before="240" w:after="60"/>
      <w:outlineLvl w:val="8"/>
    </w:pPr>
    <w:rPr>
      <w:rFonts w:ascii="Arial" w:hAnsi="Arial" w:cs="Arial"/>
      <w:sz w:val="22"/>
      <w:szCs w:val="22"/>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447F9C"/>
    <w:rPr>
      <w:rFonts w:eastAsia="Calibri"/>
      <w:b/>
      <w:bCs/>
      <w:kern w:val="36"/>
      <w:sz w:val="48"/>
      <w:szCs w:val="48"/>
      <w:lang w:val="tr-TR" w:eastAsia="tr-TR" w:bidi="ar-SA"/>
    </w:rPr>
  </w:style>
  <w:style w:type="character" w:customStyle="1" w:styleId="Balk2Char">
    <w:name w:val="Başlık 2 Char"/>
    <w:link w:val="Balk2"/>
    <w:locked/>
    <w:rsid w:val="00447F9C"/>
    <w:rPr>
      <w:rFonts w:ascii="Cambria" w:eastAsia="Calibri" w:hAnsi="Cambria"/>
      <w:b/>
      <w:bCs/>
      <w:color w:val="4F81BD"/>
      <w:sz w:val="26"/>
      <w:szCs w:val="26"/>
      <w:lang w:val="tr-TR" w:eastAsia="tr-TR" w:bidi="ar-SA"/>
    </w:rPr>
  </w:style>
  <w:style w:type="character" w:customStyle="1" w:styleId="Balk3Char">
    <w:name w:val="Başlık 3 Char"/>
    <w:link w:val="Balk3"/>
    <w:locked/>
    <w:rsid w:val="00447F9C"/>
    <w:rPr>
      <w:rFonts w:ascii="Cambria" w:eastAsia="Calibri" w:hAnsi="Cambria"/>
      <w:b/>
      <w:bCs/>
      <w:color w:val="4F81BD"/>
      <w:sz w:val="24"/>
      <w:szCs w:val="24"/>
      <w:lang w:val="tr-TR" w:eastAsia="tr-TR" w:bidi="ar-SA"/>
    </w:rPr>
  </w:style>
  <w:style w:type="character" w:customStyle="1" w:styleId="Balk4Char">
    <w:name w:val="Başlık 4 Char"/>
    <w:link w:val="Balk4"/>
    <w:locked/>
    <w:rsid w:val="00447F9C"/>
    <w:rPr>
      <w:rFonts w:eastAsia="Calibri"/>
      <w:b/>
      <w:bCs/>
      <w:sz w:val="28"/>
      <w:szCs w:val="28"/>
      <w:lang w:val="tr-TR" w:eastAsia="tr-TR" w:bidi="ar-SA"/>
    </w:rPr>
  </w:style>
  <w:style w:type="character" w:customStyle="1" w:styleId="Balk9Char">
    <w:name w:val="Başlık 9 Char"/>
    <w:link w:val="Balk9"/>
    <w:locked/>
    <w:rsid w:val="00447F9C"/>
    <w:rPr>
      <w:rFonts w:ascii="Arial" w:eastAsia="Calibri" w:hAnsi="Arial" w:cs="Arial"/>
      <w:sz w:val="22"/>
      <w:szCs w:val="22"/>
      <w:lang w:val="en-GB" w:eastAsia="tr-TR" w:bidi="ar-SA"/>
    </w:rPr>
  </w:style>
  <w:style w:type="character" w:styleId="Kpr">
    <w:name w:val="Hyperlink"/>
    <w:rsid w:val="00447F9C"/>
    <w:rPr>
      <w:rFonts w:cs="Times New Roman"/>
      <w:color w:val="0000FF"/>
      <w:u w:val="single"/>
    </w:rPr>
  </w:style>
  <w:style w:type="paragraph" w:styleId="NormalWeb">
    <w:name w:val="Normal (Web)"/>
    <w:basedOn w:val="Normal"/>
    <w:rsid w:val="00447F9C"/>
    <w:pPr>
      <w:spacing w:before="100" w:beforeAutospacing="1" w:after="100" w:afterAutospacing="1"/>
    </w:pPr>
  </w:style>
  <w:style w:type="character" w:styleId="Gl">
    <w:name w:val="Strong"/>
    <w:qFormat/>
    <w:rsid w:val="00447F9C"/>
    <w:rPr>
      <w:rFonts w:cs="Times New Roman"/>
      <w:b/>
      <w:bCs/>
    </w:rPr>
  </w:style>
  <w:style w:type="character" w:styleId="Vurgu">
    <w:name w:val="Emphasis"/>
    <w:qFormat/>
    <w:rsid w:val="00447F9C"/>
    <w:rPr>
      <w:rFonts w:cs="Times New Roman"/>
      <w:i/>
      <w:iCs/>
    </w:rPr>
  </w:style>
  <w:style w:type="paragraph" w:customStyle="1" w:styleId="ListeParagraf1">
    <w:name w:val="Liste Paragraf1"/>
    <w:basedOn w:val="Normal"/>
    <w:rsid w:val="00447F9C"/>
    <w:pPr>
      <w:spacing w:before="100" w:beforeAutospacing="1" w:after="100" w:afterAutospacing="1"/>
    </w:pPr>
  </w:style>
  <w:style w:type="paragraph" w:styleId="KonuBal">
    <w:name w:val="Title"/>
    <w:basedOn w:val="Normal"/>
    <w:link w:val="KonuBalChar"/>
    <w:qFormat/>
    <w:rsid w:val="00447F9C"/>
    <w:pPr>
      <w:jc w:val="center"/>
    </w:pPr>
    <w:rPr>
      <w:b/>
      <w:szCs w:val="20"/>
      <w:u w:val="single"/>
      <w:lang w:val="en-GB" w:eastAsia="en-US"/>
    </w:rPr>
  </w:style>
  <w:style w:type="character" w:customStyle="1" w:styleId="KonuBalChar">
    <w:name w:val="Konu Başlığı Char"/>
    <w:link w:val="KonuBal"/>
    <w:locked/>
    <w:rsid w:val="00447F9C"/>
    <w:rPr>
      <w:rFonts w:eastAsia="Calibri"/>
      <w:b/>
      <w:sz w:val="24"/>
      <w:u w:val="single"/>
      <w:lang w:val="en-GB" w:eastAsia="en-US" w:bidi="ar-SA"/>
    </w:rPr>
  </w:style>
  <w:style w:type="character" w:customStyle="1" w:styleId="hps">
    <w:name w:val="hps"/>
    <w:rsid w:val="00447F9C"/>
    <w:rPr>
      <w:rFonts w:cs="Times New Roman"/>
    </w:rPr>
  </w:style>
  <w:style w:type="paragraph" w:customStyle="1" w:styleId="stbilgi">
    <w:name w:val="Üstbilgi"/>
    <w:basedOn w:val="Normal"/>
    <w:link w:val="stbilgiChar"/>
    <w:rsid w:val="00447F9C"/>
    <w:pPr>
      <w:tabs>
        <w:tab w:val="center" w:pos="4536"/>
        <w:tab w:val="right" w:pos="9072"/>
      </w:tabs>
    </w:pPr>
  </w:style>
  <w:style w:type="character" w:customStyle="1" w:styleId="stbilgiChar">
    <w:name w:val="Üstbilgi Char"/>
    <w:link w:val="stbilgi"/>
    <w:locked/>
    <w:rsid w:val="00447F9C"/>
    <w:rPr>
      <w:rFonts w:eastAsia="Calibri"/>
      <w:sz w:val="24"/>
      <w:szCs w:val="24"/>
      <w:lang w:val="tr-TR" w:eastAsia="tr-TR" w:bidi="ar-SA"/>
    </w:rPr>
  </w:style>
  <w:style w:type="paragraph" w:styleId="BalonMetni">
    <w:name w:val="Balloon Text"/>
    <w:basedOn w:val="Normal"/>
    <w:link w:val="BalonMetniChar"/>
    <w:semiHidden/>
    <w:rsid w:val="00447F9C"/>
    <w:rPr>
      <w:rFonts w:ascii="Tahoma" w:hAnsi="Tahoma" w:cs="Tahoma"/>
      <w:sz w:val="16"/>
      <w:szCs w:val="16"/>
    </w:rPr>
  </w:style>
  <w:style w:type="character" w:customStyle="1" w:styleId="BalonMetniChar">
    <w:name w:val="Balon Metni Char"/>
    <w:link w:val="BalonMetni"/>
    <w:semiHidden/>
    <w:locked/>
    <w:rsid w:val="00447F9C"/>
    <w:rPr>
      <w:rFonts w:ascii="Tahoma" w:eastAsia="Calibri" w:hAnsi="Tahoma" w:cs="Tahoma"/>
      <w:sz w:val="16"/>
      <w:szCs w:val="16"/>
      <w:lang w:val="tr-TR" w:eastAsia="tr-TR" w:bidi="ar-SA"/>
    </w:rPr>
  </w:style>
  <w:style w:type="paragraph" w:styleId="GvdeMetniGirintisi">
    <w:name w:val="Body Text Indent"/>
    <w:basedOn w:val="Normal"/>
    <w:link w:val="GvdeMetniGirintisiChar"/>
    <w:rsid w:val="00447F9C"/>
    <w:pPr>
      <w:ind w:left="330"/>
    </w:pPr>
    <w:rPr>
      <w:sz w:val="22"/>
    </w:rPr>
  </w:style>
  <w:style w:type="character" w:customStyle="1" w:styleId="GvdeMetniGirintisiChar">
    <w:name w:val="Gövde Metni Girintisi Char"/>
    <w:link w:val="GvdeMetniGirintisi"/>
    <w:locked/>
    <w:rsid w:val="00447F9C"/>
    <w:rPr>
      <w:rFonts w:eastAsia="Calibri"/>
      <w:sz w:val="22"/>
      <w:szCs w:val="24"/>
      <w:lang w:val="tr-TR" w:eastAsia="tr-TR" w:bidi="ar-SA"/>
    </w:rPr>
  </w:style>
  <w:style w:type="paragraph" w:styleId="GvdeMetni">
    <w:name w:val="Body Text"/>
    <w:basedOn w:val="Normal"/>
    <w:link w:val="GvdeMetniChar"/>
    <w:rsid w:val="00447F9C"/>
    <w:pPr>
      <w:spacing w:after="120"/>
    </w:pPr>
  </w:style>
  <w:style w:type="character" w:customStyle="1" w:styleId="GvdeMetniChar">
    <w:name w:val="Gövde Metni Char"/>
    <w:link w:val="GvdeMetni"/>
    <w:locked/>
    <w:rsid w:val="00447F9C"/>
    <w:rPr>
      <w:rFonts w:eastAsia="Calibri"/>
      <w:sz w:val="24"/>
      <w:szCs w:val="24"/>
      <w:lang w:val="tr-TR" w:eastAsia="tr-TR" w:bidi="ar-SA"/>
    </w:rPr>
  </w:style>
  <w:style w:type="paragraph" w:customStyle="1" w:styleId="Altbilgi">
    <w:name w:val="Altbilgi"/>
    <w:basedOn w:val="Normal"/>
    <w:link w:val="AltbilgiChar"/>
    <w:rsid w:val="00447F9C"/>
    <w:pPr>
      <w:tabs>
        <w:tab w:val="center" w:pos="4536"/>
        <w:tab w:val="right" w:pos="9072"/>
      </w:tabs>
    </w:pPr>
  </w:style>
  <w:style w:type="character" w:customStyle="1" w:styleId="AltbilgiChar">
    <w:name w:val="Altbilgi Char"/>
    <w:link w:val="Altbilgi"/>
    <w:locked/>
    <w:rsid w:val="00447F9C"/>
    <w:rPr>
      <w:rFonts w:eastAsia="Calibri"/>
      <w:sz w:val="24"/>
      <w:szCs w:val="24"/>
      <w:lang w:val="tr-TR" w:eastAsia="tr-TR" w:bidi="ar-SA"/>
    </w:rPr>
  </w:style>
  <w:style w:type="paragraph" w:styleId="T2">
    <w:name w:val="toc 2"/>
    <w:basedOn w:val="Normal"/>
    <w:rsid w:val="00447F9C"/>
    <w:pPr>
      <w:spacing w:before="100" w:beforeAutospacing="1" w:after="100" w:afterAutospacing="1"/>
    </w:pPr>
    <w:rPr>
      <w:rFonts w:eastAsia="Times New Roman"/>
    </w:rPr>
  </w:style>
  <w:style w:type="paragraph" w:customStyle="1" w:styleId="static">
    <w:name w:val="static"/>
    <w:basedOn w:val="Normal"/>
    <w:rsid w:val="00447F9C"/>
    <w:pPr>
      <w:spacing w:before="100" w:beforeAutospacing="1" w:after="100" w:afterAutospacing="1"/>
    </w:pPr>
  </w:style>
  <w:style w:type="paragraph" w:customStyle="1" w:styleId="Default">
    <w:name w:val="Default"/>
    <w:rsid w:val="00447F9C"/>
    <w:pPr>
      <w:autoSpaceDE w:val="0"/>
      <w:autoSpaceDN w:val="0"/>
      <w:adjustRightInd w:val="0"/>
    </w:pPr>
    <w:rPr>
      <w:rFonts w:ascii="Myriad Web" w:eastAsia="Calibri" w:hAnsi="Myriad Web" w:cs="Myriad Web"/>
      <w:color w:val="000000"/>
      <w:sz w:val="24"/>
      <w:szCs w:val="24"/>
      <w:lang w:val="en-US"/>
    </w:rPr>
  </w:style>
  <w:style w:type="paragraph" w:customStyle="1" w:styleId="detailauth">
    <w:name w:val="detailauth"/>
    <w:basedOn w:val="Normal"/>
    <w:rsid w:val="00447F9C"/>
    <w:rPr>
      <w:rFonts w:ascii="Verdana" w:hAnsi="Verdana"/>
      <w:color w:val="666666"/>
      <w:sz w:val="19"/>
      <w:szCs w:val="19"/>
    </w:rPr>
  </w:style>
  <w:style w:type="paragraph" w:customStyle="1" w:styleId="BodyText21">
    <w:name w:val="Body Text 21"/>
    <w:basedOn w:val="Normal"/>
    <w:rsid w:val="00447F9C"/>
    <w:pPr>
      <w:tabs>
        <w:tab w:val="left" w:pos="2340"/>
      </w:tabs>
      <w:spacing w:line="360" w:lineRule="atLeast"/>
      <w:ind w:left="65"/>
      <w:jc w:val="both"/>
    </w:pPr>
    <w:rPr>
      <w:rFonts w:ascii="Arial" w:eastAsia="Times New Roman" w:hAnsi="Arial" w:cs="Arial"/>
      <w:sz w:val="22"/>
      <w:szCs w:val="20"/>
      <w:lang w:val="en-GB" w:eastAsia="ko-KR"/>
    </w:rPr>
  </w:style>
  <w:style w:type="paragraph" w:styleId="ListeParagraf">
    <w:name w:val="List Paragraph"/>
    <w:basedOn w:val="Normal"/>
    <w:qFormat/>
    <w:rsid w:val="00447F9C"/>
    <w:pPr>
      <w:ind w:left="720"/>
      <w:contextualSpacing/>
    </w:pPr>
    <w:rPr>
      <w:rFonts w:eastAsia="Times New Roman"/>
    </w:rPr>
  </w:style>
  <w:style w:type="paragraph" w:customStyle="1" w:styleId="listparagraph">
    <w:name w:val="listparagraph"/>
    <w:basedOn w:val="Normal"/>
    <w:rsid w:val="00447F9C"/>
    <w:pPr>
      <w:spacing w:before="100" w:beforeAutospacing="1" w:after="100" w:afterAutospacing="1"/>
    </w:pPr>
  </w:style>
  <w:style w:type="paragraph" w:customStyle="1" w:styleId="style2">
    <w:name w:val="style2"/>
    <w:basedOn w:val="Normal"/>
    <w:rsid w:val="00447F9C"/>
    <w:pPr>
      <w:spacing w:before="100" w:beforeAutospacing="1" w:after="100" w:afterAutospacing="1"/>
    </w:pPr>
    <w:rPr>
      <w:rFonts w:eastAsia="Times New Roman"/>
    </w:rPr>
  </w:style>
  <w:style w:type="table" w:styleId="TabloKlavuzu">
    <w:name w:val="Table Grid"/>
    <w:basedOn w:val="NormalTablo"/>
    <w:rsid w:val="00447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rsid w:val="00447F9C"/>
    <w:rPr>
      <w:rFonts w:eastAsia="Times New Roman"/>
      <w:sz w:val="20"/>
      <w:szCs w:val="20"/>
    </w:rPr>
  </w:style>
  <w:style w:type="paragraph" w:styleId="GvdeMetni3">
    <w:name w:val="Body Text 3"/>
    <w:basedOn w:val="Normal"/>
    <w:unhideWhenUsed/>
    <w:rsid w:val="00447F9C"/>
    <w:pPr>
      <w:spacing w:after="120"/>
    </w:pPr>
    <w:rPr>
      <w:rFonts w:eastAsia="Times New Roman"/>
      <w:sz w:val="16"/>
      <w:szCs w:val="16"/>
    </w:rPr>
  </w:style>
  <w:style w:type="paragraph" w:customStyle="1" w:styleId="girinti1">
    <w:name w:val="girinti1"/>
    <w:basedOn w:val="Normal"/>
    <w:rsid w:val="00447F9C"/>
    <w:pPr>
      <w:spacing w:before="100" w:beforeAutospacing="1" w:after="100" w:afterAutospacing="1"/>
    </w:pPr>
    <w:rPr>
      <w:rFonts w:eastAsia="Times New Roman"/>
    </w:rPr>
  </w:style>
  <w:style w:type="paragraph" w:customStyle="1" w:styleId="Tabloerii">
    <w:name w:val="Tablo İçeriği"/>
    <w:basedOn w:val="Normal"/>
    <w:rsid w:val="00447F9C"/>
    <w:pPr>
      <w:suppressLineNumbers/>
      <w:suppressAutoHyphens/>
    </w:pPr>
    <w:rPr>
      <w:rFonts w:eastAsia="Times New Roman"/>
      <w:lang w:eastAsia="ar-SA"/>
    </w:rPr>
  </w:style>
  <w:style w:type="paragraph" w:customStyle="1" w:styleId="NoSpacing1">
    <w:name w:val="No Spacing1"/>
    <w:rsid w:val="00447F9C"/>
    <w:rPr>
      <w:rFonts w:ascii="Calibri" w:eastAsia="Calibri" w:hAnsi="Calibri"/>
      <w:sz w:val="22"/>
      <w:szCs w:val="22"/>
    </w:rPr>
  </w:style>
  <w:style w:type="paragraph" w:styleId="DipnotMetni">
    <w:name w:val="footnote text"/>
    <w:basedOn w:val="Normal"/>
    <w:link w:val="DipnotMetniChar"/>
    <w:semiHidden/>
    <w:rsid w:val="00447F9C"/>
    <w:rPr>
      <w:rFonts w:eastAsia="Times New Roman"/>
      <w:sz w:val="20"/>
      <w:szCs w:val="20"/>
    </w:rPr>
  </w:style>
  <w:style w:type="character" w:customStyle="1" w:styleId="DipnotMetniChar">
    <w:name w:val="Dipnot Metni Char"/>
    <w:link w:val="DipnotMetni"/>
    <w:semiHidden/>
    <w:locked/>
    <w:rsid w:val="00447F9C"/>
    <w:rPr>
      <w:lang w:val="tr-TR" w:eastAsia="tr-TR" w:bidi="ar-SA"/>
    </w:rPr>
  </w:style>
  <w:style w:type="paragraph" w:customStyle="1" w:styleId="AralkYok1">
    <w:name w:val="Aralık Yok1"/>
    <w:rsid w:val="00447F9C"/>
    <w:rPr>
      <w:rFonts w:ascii="Calibri" w:hAnsi="Calibri"/>
      <w:sz w:val="22"/>
      <w:szCs w:val="22"/>
    </w:rPr>
  </w:style>
  <w:style w:type="paragraph" w:customStyle="1" w:styleId="AralkYok10">
    <w:name w:val="Aralık Yok1"/>
    <w:rsid w:val="00447F9C"/>
    <w:rPr>
      <w:rFonts w:ascii="Calibri" w:eastAsia="Calibri" w:hAnsi="Calibri"/>
      <w:sz w:val="22"/>
      <w:szCs w:val="22"/>
    </w:rPr>
  </w:style>
  <w:style w:type="paragraph" w:customStyle="1" w:styleId="nospacing">
    <w:name w:val="nospacing"/>
    <w:basedOn w:val="Normal"/>
    <w:rsid w:val="00447F9C"/>
    <w:pPr>
      <w:spacing w:before="100" w:beforeAutospacing="1" w:after="100" w:afterAutospacing="1"/>
    </w:pPr>
  </w:style>
  <w:style w:type="paragraph" w:customStyle="1" w:styleId="style1">
    <w:name w:val="style1"/>
    <w:basedOn w:val="Normal"/>
    <w:rsid w:val="00447F9C"/>
    <w:pPr>
      <w:spacing w:before="100" w:beforeAutospacing="1" w:after="100" w:afterAutospacing="1"/>
    </w:pPr>
    <w:rPr>
      <w:rFonts w:eastAsia="MS Minngs"/>
    </w:rPr>
  </w:style>
  <w:style w:type="character" w:customStyle="1" w:styleId="contributornametrigger">
    <w:name w:val="contributornametrigger"/>
    <w:rsid w:val="00447F9C"/>
  </w:style>
  <w:style w:type="table" w:customStyle="1" w:styleId="TabloKlavuzu1">
    <w:name w:val="Tablo Kılavuzu1"/>
    <w:basedOn w:val="NormalTablo"/>
    <w:next w:val="TabloKlavuzu"/>
    <w:rsid w:val="00447F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0">
    <w:name w:val="header"/>
    <w:basedOn w:val="Normal"/>
    <w:link w:val="stBilgiChar0"/>
    <w:rsid w:val="00E55948"/>
    <w:pPr>
      <w:tabs>
        <w:tab w:val="center" w:pos="4536"/>
        <w:tab w:val="right" w:pos="9072"/>
      </w:tabs>
    </w:pPr>
  </w:style>
  <w:style w:type="character" w:customStyle="1" w:styleId="stBilgiChar0">
    <w:name w:val="Üst Bilgi Char"/>
    <w:basedOn w:val="VarsaylanParagrafYazTipi"/>
    <w:link w:val="stBilgi0"/>
    <w:rsid w:val="00E55948"/>
    <w:rPr>
      <w:rFonts w:eastAsia="Calibri"/>
      <w:sz w:val="28"/>
      <w:szCs w:val="24"/>
    </w:rPr>
  </w:style>
  <w:style w:type="paragraph" w:styleId="AltBilgi0">
    <w:name w:val="footer"/>
    <w:basedOn w:val="Normal"/>
    <w:link w:val="AltBilgiChar0"/>
    <w:rsid w:val="00E55948"/>
    <w:pPr>
      <w:tabs>
        <w:tab w:val="center" w:pos="4536"/>
        <w:tab w:val="right" w:pos="9072"/>
      </w:tabs>
    </w:pPr>
  </w:style>
  <w:style w:type="character" w:customStyle="1" w:styleId="AltBilgiChar0">
    <w:name w:val="Alt Bilgi Char"/>
    <w:basedOn w:val="VarsaylanParagrafYazTipi"/>
    <w:link w:val="AltBilgi0"/>
    <w:rsid w:val="00E55948"/>
    <w:rPr>
      <w:rFonts w:eastAsia="Calibr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2906">
      <w:bodyDiv w:val="1"/>
      <w:marLeft w:val="0"/>
      <w:marRight w:val="0"/>
      <w:marTop w:val="0"/>
      <w:marBottom w:val="0"/>
      <w:divBdr>
        <w:top w:val="none" w:sz="0" w:space="0" w:color="auto"/>
        <w:left w:val="none" w:sz="0" w:space="0" w:color="auto"/>
        <w:bottom w:val="none" w:sz="0" w:space="0" w:color="auto"/>
        <w:right w:val="none" w:sz="0" w:space="0" w:color="auto"/>
      </w:divBdr>
    </w:div>
    <w:div w:id="392702868">
      <w:bodyDiv w:val="1"/>
      <w:marLeft w:val="0"/>
      <w:marRight w:val="0"/>
      <w:marTop w:val="0"/>
      <w:marBottom w:val="0"/>
      <w:divBdr>
        <w:top w:val="none" w:sz="0" w:space="0" w:color="auto"/>
        <w:left w:val="none" w:sz="0" w:space="0" w:color="auto"/>
        <w:bottom w:val="none" w:sz="0" w:space="0" w:color="auto"/>
        <w:right w:val="none" w:sz="0" w:space="0" w:color="auto"/>
      </w:divBdr>
    </w:div>
    <w:div w:id="806628833">
      <w:bodyDiv w:val="1"/>
      <w:marLeft w:val="0"/>
      <w:marRight w:val="0"/>
      <w:marTop w:val="0"/>
      <w:marBottom w:val="0"/>
      <w:divBdr>
        <w:top w:val="none" w:sz="0" w:space="0" w:color="auto"/>
        <w:left w:val="none" w:sz="0" w:space="0" w:color="auto"/>
        <w:bottom w:val="none" w:sz="0" w:space="0" w:color="auto"/>
        <w:right w:val="none" w:sz="0" w:space="0" w:color="auto"/>
      </w:divBdr>
      <w:divsChild>
        <w:div w:id="1253315136">
          <w:marLeft w:val="0"/>
          <w:marRight w:val="0"/>
          <w:marTop w:val="0"/>
          <w:marBottom w:val="0"/>
          <w:divBdr>
            <w:top w:val="none" w:sz="0" w:space="0" w:color="auto"/>
            <w:left w:val="none" w:sz="0" w:space="0" w:color="auto"/>
            <w:bottom w:val="none" w:sz="0" w:space="0" w:color="auto"/>
            <w:right w:val="none" w:sz="0" w:space="0" w:color="auto"/>
          </w:divBdr>
        </w:div>
      </w:divsChild>
    </w:div>
    <w:div w:id="1185054367">
      <w:bodyDiv w:val="1"/>
      <w:marLeft w:val="0"/>
      <w:marRight w:val="0"/>
      <w:marTop w:val="0"/>
      <w:marBottom w:val="0"/>
      <w:divBdr>
        <w:top w:val="none" w:sz="0" w:space="0" w:color="auto"/>
        <w:left w:val="none" w:sz="0" w:space="0" w:color="auto"/>
        <w:bottom w:val="none" w:sz="0" w:space="0" w:color="auto"/>
        <w:right w:val="none" w:sz="0" w:space="0" w:color="auto"/>
      </w:divBdr>
    </w:div>
    <w:div w:id="1522744503">
      <w:bodyDiv w:val="1"/>
      <w:marLeft w:val="0"/>
      <w:marRight w:val="0"/>
      <w:marTop w:val="0"/>
      <w:marBottom w:val="0"/>
      <w:divBdr>
        <w:top w:val="none" w:sz="0" w:space="0" w:color="auto"/>
        <w:left w:val="none" w:sz="0" w:space="0" w:color="auto"/>
        <w:bottom w:val="none" w:sz="0" w:space="0" w:color="auto"/>
        <w:right w:val="none" w:sz="0" w:space="0" w:color="auto"/>
      </w:divBdr>
    </w:div>
    <w:div w:id="1599293588">
      <w:bodyDiv w:val="1"/>
      <w:marLeft w:val="0"/>
      <w:marRight w:val="0"/>
      <w:marTop w:val="0"/>
      <w:marBottom w:val="0"/>
      <w:divBdr>
        <w:top w:val="none" w:sz="0" w:space="0" w:color="auto"/>
        <w:left w:val="none" w:sz="0" w:space="0" w:color="auto"/>
        <w:bottom w:val="none" w:sz="0" w:space="0" w:color="auto"/>
        <w:right w:val="none" w:sz="0" w:space="0" w:color="auto"/>
      </w:divBdr>
    </w:div>
    <w:div w:id="1618222821">
      <w:bodyDiv w:val="1"/>
      <w:marLeft w:val="0"/>
      <w:marRight w:val="0"/>
      <w:marTop w:val="0"/>
      <w:marBottom w:val="0"/>
      <w:divBdr>
        <w:top w:val="none" w:sz="0" w:space="0" w:color="auto"/>
        <w:left w:val="none" w:sz="0" w:space="0" w:color="auto"/>
        <w:bottom w:val="none" w:sz="0" w:space="0" w:color="auto"/>
        <w:right w:val="none" w:sz="0" w:space="0" w:color="auto"/>
      </w:divBdr>
    </w:div>
    <w:div w:id="1670866720">
      <w:bodyDiv w:val="1"/>
      <w:marLeft w:val="0"/>
      <w:marRight w:val="0"/>
      <w:marTop w:val="0"/>
      <w:marBottom w:val="0"/>
      <w:divBdr>
        <w:top w:val="none" w:sz="0" w:space="0" w:color="auto"/>
        <w:left w:val="none" w:sz="0" w:space="0" w:color="auto"/>
        <w:bottom w:val="none" w:sz="0" w:space="0" w:color="auto"/>
        <w:right w:val="none" w:sz="0" w:space="0" w:color="auto"/>
      </w:divBdr>
    </w:div>
    <w:div w:id="1762288241">
      <w:bodyDiv w:val="1"/>
      <w:marLeft w:val="0"/>
      <w:marRight w:val="0"/>
      <w:marTop w:val="0"/>
      <w:marBottom w:val="0"/>
      <w:divBdr>
        <w:top w:val="none" w:sz="0" w:space="0" w:color="auto"/>
        <w:left w:val="none" w:sz="0" w:space="0" w:color="auto"/>
        <w:bottom w:val="none" w:sz="0" w:space="0" w:color="auto"/>
        <w:right w:val="none" w:sz="0" w:space="0" w:color="auto"/>
      </w:divBdr>
    </w:div>
    <w:div w:id="18667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Henry-J.-Steiner/e/B001HQ5MKE/ref=ntt_athr_dp_pel_3" TargetMode="External"/><Relationship Id="rId5" Type="http://schemas.openxmlformats.org/officeDocument/2006/relationships/footnotes" Target="footnotes.xml"/><Relationship Id="rId10" Type="http://schemas.openxmlformats.org/officeDocument/2006/relationships/hyperlink" Target="http://www.amazon.com/s/ref=ntt_athr_dp_sr_2?_encoding=UTF8&amp;sort=relevancerank&amp;search-alias=books&amp;ie=UTF8&amp;field-author=Ryan%20Goodman" TargetMode="External"/><Relationship Id="rId4" Type="http://schemas.openxmlformats.org/officeDocument/2006/relationships/webSettings" Target="webSettings.xml"/><Relationship Id="rId9" Type="http://schemas.openxmlformats.org/officeDocument/2006/relationships/hyperlink" Target="http://www.amazon.com/s/ref=ntt_athr_dp_sr_1?_encoding=UTF8&amp;sort=relevancerank&amp;search-alias=books&amp;ie=UTF8&amp;field-author=Philip%20Alst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15328</Words>
  <Characters>87373</Characters>
  <Application>Microsoft Office Word</Application>
  <DocSecurity>0</DocSecurity>
  <Lines>728</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102497</CharactersWithSpaces>
  <SharedDoc>false</SharedDoc>
  <HLinks>
    <vt:vector size="84" baseType="variant">
      <vt:variant>
        <vt:i4>7209003</vt:i4>
      </vt:variant>
      <vt:variant>
        <vt:i4>39</vt:i4>
      </vt:variant>
      <vt:variant>
        <vt:i4>0</vt:i4>
      </vt:variant>
      <vt:variant>
        <vt:i4>5</vt:i4>
      </vt:variant>
      <vt:variant>
        <vt:lpwstr>http://www.amazon.com/Henry-J.-Steiner/e/B001HQ5MKE/ref=ntt_athr_dp_pel_3</vt:lpwstr>
      </vt:variant>
      <vt:variant>
        <vt:lpwstr/>
      </vt:variant>
      <vt:variant>
        <vt:i4>2686996</vt:i4>
      </vt:variant>
      <vt:variant>
        <vt:i4>36</vt:i4>
      </vt:variant>
      <vt:variant>
        <vt:i4>0</vt:i4>
      </vt:variant>
      <vt:variant>
        <vt:i4>5</vt:i4>
      </vt:variant>
      <vt:variant>
        <vt:lpwstr>http://www.amazon.com/s/ref=ntt_athr_dp_sr_2?_encoding=UTF8&amp;sort=relevancerank&amp;search-alias=books&amp;ie=UTF8&amp;field-author=Ryan%20Goodman</vt:lpwstr>
      </vt:variant>
      <vt:variant>
        <vt:lpwstr/>
      </vt:variant>
      <vt:variant>
        <vt:i4>5570671</vt:i4>
      </vt:variant>
      <vt:variant>
        <vt:i4>33</vt:i4>
      </vt:variant>
      <vt:variant>
        <vt:i4>0</vt:i4>
      </vt:variant>
      <vt:variant>
        <vt:i4>5</vt:i4>
      </vt:variant>
      <vt:variant>
        <vt:lpwstr>http://www.amazon.com/s/ref=ntt_athr_dp_sr_1?_encoding=UTF8&amp;sort=relevancerank&amp;search-alias=books&amp;ie=UTF8&amp;field-author=Philip%20Alston</vt:lpwstr>
      </vt:variant>
      <vt:variant>
        <vt:lpwstr/>
      </vt:variant>
      <vt:variant>
        <vt:i4>3145845</vt:i4>
      </vt:variant>
      <vt:variant>
        <vt:i4>30</vt:i4>
      </vt:variant>
      <vt:variant>
        <vt:i4>0</vt:i4>
      </vt:variant>
      <vt:variant>
        <vt:i4>5</vt:i4>
      </vt:variant>
      <vt:variant>
        <vt:lpwstr/>
      </vt:variant>
      <vt:variant>
        <vt:lpwstr>v514002001</vt:lpwstr>
      </vt:variant>
      <vt:variant>
        <vt:i4>3211380</vt:i4>
      </vt:variant>
      <vt:variant>
        <vt:i4>27</vt:i4>
      </vt:variant>
      <vt:variant>
        <vt:i4>0</vt:i4>
      </vt:variant>
      <vt:variant>
        <vt:i4>5</vt:i4>
      </vt:variant>
      <vt:variant>
        <vt:lpwstr/>
      </vt:variant>
      <vt:variant>
        <vt:lpwstr>v514002010</vt:lpwstr>
      </vt:variant>
      <vt:variant>
        <vt:i4>3670133</vt:i4>
      </vt:variant>
      <vt:variant>
        <vt:i4>24</vt:i4>
      </vt:variant>
      <vt:variant>
        <vt:i4>0</vt:i4>
      </vt:variant>
      <vt:variant>
        <vt:i4>5</vt:i4>
      </vt:variant>
      <vt:variant>
        <vt:lpwstr/>
      </vt:variant>
      <vt:variant>
        <vt:lpwstr>v514002009</vt:lpwstr>
      </vt:variant>
      <vt:variant>
        <vt:i4>3407989</vt:i4>
      </vt:variant>
      <vt:variant>
        <vt:i4>21</vt:i4>
      </vt:variant>
      <vt:variant>
        <vt:i4>0</vt:i4>
      </vt:variant>
      <vt:variant>
        <vt:i4>5</vt:i4>
      </vt:variant>
      <vt:variant>
        <vt:lpwstr/>
      </vt:variant>
      <vt:variant>
        <vt:lpwstr>v514002005</vt:lpwstr>
      </vt:variant>
      <vt:variant>
        <vt:i4>3473525</vt:i4>
      </vt:variant>
      <vt:variant>
        <vt:i4>18</vt:i4>
      </vt:variant>
      <vt:variant>
        <vt:i4>0</vt:i4>
      </vt:variant>
      <vt:variant>
        <vt:i4>5</vt:i4>
      </vt:variant>
      <vt:variant>
        <vt:lpwstr/>
      </vt:variant>
      <vt:variant>
        <vt:lpwstr>v514002004</vt:lpwstr>
      </vt:variant>
      <vt:variant>
        <vt:i4>3342453</vt:i4>
      </vt:variant>
      <vt:variant>
        <vt:i4>15</vt:i4>
      </vt:variant>
      <vt:variant>
        <vt:i4>0</vt:i4>
      </vt:variant>
      <vt:variant>
        <vt:i4>5</vt:i4>
      </vt:variant>
      <vt:variant>
        <vt:lpwstr/>
      </vt:variant>
      <vt:variant>
        <vt:lpwstr>v514002002</vt:lpwstr>
      </vt:variant>
      <vt:variant>
        <vt:i4>3735670</vt:i4>
      </vt:variant>
      <vt:variant>
        <vt:i4>12</vt:i4>
      </vt:variant>
      <vt:variant>
        <vt:i4>0</vt:i4>
      </vt:variant>
      <vt:variant>
        <vt:i4>5</vt:i4>
      </vt:variant>
      <vt:variant>
        <vt:lpwstr/>
      </vt:variant>
      <vt:variant>
        <vt:lpwstr>v514001008</vt:lpwstr>
      </vt:variant>
      <vt:variant>
        <vt:i4>3145846</vt:i4>
      </vt:variant>
      <vt:variant>
        <vt:i4>9</vt:i4>
      </vt:variant>
      <vt:variant>
        <vt:i4>0</vt:i4>
      </vt:variant>
      <vt:variant>
        <vt:i4>5</vt:i4>
      </vt:variant>
      <vt:variant>
        <vt:lpwstr/>
      </vt:variant>
      <vt:variant>
        <vt:lpwstr>v514001001</vt:lpwstr>
      </vt:variant>
      <vt:variant>
        <vt:i4>3145847</vt:i4>
      </vt:variant>
      <vt:variant>
        <vt:i4>6</vt:i4>
      </vt:variant>
      <vt:variant>
        <vt:i4>0</vt:i4>
      </vt:variant>
      <vt:variant>
        <vt:i4>5</vt:i4>
      </vt:variant>
      <vt:variant>
        <vt:lpwstr/>
      </vt:variant>
      <vt:variant>
        <vt:lpwstr>v5140001004</vt:lpwstr>
      </vt:variant>
      <vt:variant>
        <vt:i4>3145847</vt:i4>
      </vt:variant>
      <vt:variant>
        <vt:i4>3</vt:i4>
      </vt:variant>
      <vt:variant>
        <vt:i4>0</vt:i4>
      </vt:variant>
      <vt:variant>
        <vt:i4>5</vt:i4>
      </vt:variant>
      <vt:variant>
        <vt:lpwstr/>
      </vt:variant>
      <vt:variant>
        <vt:lpwstr>v5140001006</vt:lpwstr>
      </vt:variant>
      <vt:variant>
        <vt:i4>3342454</vt:i4>
      </vt:variant>
      <vt:variant>
        <vt:i4>0</vt:i4>
      </vt:variant>
      <vt:variant>
        <vt:i4>0</vt:i4>
      </vt:variant>
      <vt:variant>
        <vt:i4>5</vt:i4>
      </vt:variant>
      <vt:variant>
        <vt:lpwstr/>
      </vt:variant>
      <vt:variant>
        <vt:lpwstr>v514001002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cp:lastModifiedBy>Pelin Dinçer pelin.dincer@metu.edu.tr</cp:lastModifiedBy>
  <cp:revision>22</cp:revision>
  <cp:lastPrinted>2022-10-31T10:08:00Z</cp:lastPrinted>
  <dcterms:created xsi:type="dcterms:W3CDTF">2021-12-08T11:00:00Z</dcterms:created>
  <dcterms:modified xsi:type="dcterms:W3CDTF">2022-10-31T10:43:00Z</dcterms:modified>
</cp:coreProperties>
</file>